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C7BFC1" w14:textId="77777777" w:rsidR="00947586" w:rsidRDefault="00947586">
      <w:pPr>
        <w:pBdr>
          <w:top w:val="nil"/>
          <w:left w:val="nil"/>
          <w:bottom w:val="nil"/>
          <w:right w:val="nil"/>
          <w:between w:val="nil"/>
        </w:pBdr>
        <w:spacing w:line="276" w:lineRule="auto"/>
      </w:pPr>
    </w:p>
    <w:p w14:paraId="17144EA5" w14:textId="77777777" w:rsidR="00947586" w:rsidRDefault="00947586">
      <w:pPr>
        <w:spacing w:line="300" w:lineRule="auto"/>
      </w:pPr>
    </w:p>
    <w:p w14:paraId="0119C96A" w14:textId="77777777" w:rsidR="00947586" w:rsidRDefault="00947586">
      <w:pPr>
        <w:spacing w:line="300" w:lineRule="auto"/>
      </w:pPr>
    </w:p>
    <w:p w14:paraId="5550A732" w14:textId="77777777" w:rsidR="00947586" w:rsidRDefault="00CF7DB9">
      <w:pPr>
        <w:spacing w:line="300" w:lineRule="auto"/>
        <w:jc w:val="center"/>
      </w:pPr>
      <w:r>
        <w:rPr>
          <w:noProof/>
        </w:rPr>
        <w:drawing>
          <wp:inline distT="114300" distB="114300" distL="114300" distR="114300" wp14:anchorId="74A4FEF7" wp14:editId="78D6333A">
            <wp:extent cx="1914525" cy="191452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914525" cy="1914525"/>
                    </a:xfrm>
                    <a:prstGeom prst="rect">
                      <a:avLst/>
                    </a:prstGeom>
                    <a:ln/>
                  </pic:spPr>
                </pic:pic>
              </a:graphicData>
            </a:graphic>
          </wp:inline>
        </w:drawing>
      </w:r>
    </w:p>
    <w:p w14:paraId="122B1225" w14:textId="77777777" w:rsidR="00947586" w:rsidRDefault="00947586">
      <w:pPr>
        <w:spacing w:line="300" w:lineRule="auto"/>
      </w:pPr>
    </w:p>
    <w:p w14:paraId="1963C061" w14:textId="77777777" w:rsidR="00947586" w:rsidRDefault="00947586">
      <w:pPr>
        <w:spacing w:line="300" w:lineRule="auto"/>
        <w:rPr>
          <w:b/>
          <w:sz w:val="44"/>
          <w:szCs w:val="44"/>
        </w:rPr>
      </w:pPr>
    </w:p>
    <w:p w14:paraId="22D7FFCA" w14:textId="77777777" w:rsidR="00947586" w:rsidRDefault="00CF7DB9">
      <w:pPr>
        <w:spacing w:line="300" w:lineRule="auto"/>
        <w:jc w:val="center"/>
      </w:pPr>
      <w:r>
        <w:rPr>
          <w:b/>
          <w:sz w:val="44"/>
          <w:szCs w:val="44"/>
        </w:rPr>
        <w:t>2022 Yılı</w:t>
      </w:r>
    </w:p>
    <w:p w14:paraId="537CA4D9" w14:textId="77777777" w:rsidR="00947586" w:rsidRDefault="00947586">
      <w:pPr>
        <w:spacing w:line="300" w:lineRule="auto"/>
      </w:pPr>
    </w:p>
    <w:p w14:paraId="6FCD0912" w14:textId="77777777" w:rsidR="00947586" w:rsidRDefault="00CF7DB9">
      <w:pPr>
        <w:spacing w:line="300" w:lineRule="auto"/>
        <w:jc w:val="center"/>
        <w:rPr>
          <w:b/>
          <w:sz w:val="44"/>
          <w:szCs w:val="44"/>
        </w:rPr>
      </w:pPr>
      <w:r>
        <w:rPr>
          <w:b/>
          <w:sz w:val="44"/>
          <w:szCs w:val="44"/>
        </w:rPr>
        <w:t>BİRİM İÇ DEĞERLENDİRME RAPORU</w:t>
      </w:r>
    </w:p>
    <w:p w14:paraId="27E1FB7D" w14:textId="77777777" w:rsidR="00947586" w:rsidRDefault="00947586">
      <w:pPr>
        <w:spacing w:line="300" w:lineRule="auto"/>
        <w:rPr>
          <w:b/>
        </w:rPr>
      </w:pPr>
    </w:p>
    <w:p w14:paraId="2379BF4E" w14:textId="77777777" w:rsidR="00947586" w:rsidRDefault="00947586">
      <w:pPr>
        <w:spacing w:line="300" w:lineRule="auto"/>
        <w:jc w:val="center"/>
        <w:rPr>
          <w:b/>
        </w:rPr>
      </w:pPr>
    </w:p>
    <w:p w14:paraId="10ACE576" w14:textId="77777777" w:rsidR="00947586" w:rsidRDefault="00947586">
      <w:pPr>
        <w:spacing w:line="300" w:lineRule="auto"/>
        <w:jc w:val="center"/>
        <w:rPr>
          <w:b/>
        </w:rPr>
      </w:pPr>
    </w:p>
    <w:p w14:paraId="53EB9657" w14:textId="77777777" w:rsidR="00947586" w:rsidRDefault="00CF7DB9">
      <w:pPr>
        <w:spacing w:line="300" w:lineRule="auto"/>
        <w:jc w:val="center"/>
        <w:rPr>
          <w:b/>
          <w:sz w:val="44"/>
          <w:szCs w:val="44"/>
        </w:rPr>
      </w:pPr>
      <w:r>
        <w:rPr>
          <w:b/>
          <w:sz w:val="44"/>
          <w:szCs w:val="44"/>
        </w:rPr>
        <w:t>DİŞ HEKİMLİĞİ FAKÜLTESİ</w:t>
      </w:r>
    </w:p>
    <w:p w14:paraId="0FF36379" w14:textId="77777777" w:rsidR="00947586" w:rsidRDefault="00CF7DB9">
      <w:pPr>
        <w:spacing w:line="300" w:lineRule="auto"/>
        <w:jc w:val="center"/>
        <w:rPr>
          <w:b/>
          <w:sz w:val="44"/>
          <w:szCs w:val="44"/>
        </w:rPr>
      </w:pPr>
      <w:r>
        <w:rPr>
          <w:b/>
          <w:sz w:val="44"/>
          <w:szCs w:val="44"/>
        </w:rPr>
        <w:t>BİRİM İÇ DEĞERLENDİRME RAPORU</w:t>
      </w:r>
    </w:p>
    <w:p w14:paraId="073BC099" w14:textId="77777777" w:rsidR="00947586" w:rsidRDefault="00947586">
      <w:pPr>
        <w:spacing w:line="300" w:lineRule="auto"/>
        <w:jc w:val="center"/>
        <w:rPr>
          <w:b/>
          <w:sz w:val="44"/>
          <w:szCs w:val="44"/>
        </w:rPr>
      </w:pPr>
    </w:p>
    <w:p w14:paraId="1A58646F" w14:textId="77777777" w:rsidR="00947586" w:rsidRDefault="00947586">
      <w:pPr>
        <w:spacing w:line="300" w:lineRule="auto"/>
        <w:jc w:val="center"/>
        <w:rPr>
          <w:b/>
        </w:rPr>
      </w:pPr>
    </w:p>
    <w:p w14:paraId="4C11A84D" w14:textId="77777777" w:rsidR="00947586" w:rsidRDefault="00947586">
      <w:pPr>
        <w:spacing w:line="300" w:lineRule="auto"/>
        <w:jc w:val="center"/>
        <w:rPr>
          <w:b/>
        </w:rPr>
      </w:pPr>
    </w:p>
    <w:p w14:paraId="5C7271BB" w14:textId="77777777" w:rsidR="00947586" w:rsidRDefault="00947586">
      <w:pPr>
        <w:spacing w:line="300" w:lineRule="auto"/>
        <w:rPr>
          <w:b/>
        </w:rPr>
      </w:pPr>
    </w:p>
    <w:p w14:paraId="2D81F205" w14:textId="77777777" w:rsidR="00947586" w:rsidRDefault="00CF7DB9">
      <w:pPr>
        <w:spacing w:line="300" w:lineRule="auto"/>
        <w:jc w:val="center"/>
        <w:rPr>
          <w:b/>
          <w:sz w:val="36"/>
          <w:szCs w:val="36"/>
        </w:rPr>
      </w:pPr>
      <w:r>
        <w:rPr>
          <w:b/>
          <w:sz w:val="36"/>
          <w:szCs w:val="36"/>
          <w:highlight w:val="white"/>
        </w:rPr>
        <w:t>Çiftlikköy Yerleşkesi</w:t>
      </w:r>
    </w:p>
    <w:p w14:paraId="6D2E708C" w14:textId="77777777" w:rsidR="00947586" w:rsidRDefault="00947586">
      <w:pPr>
        <w:spacing w:line="300" w:lineRule="auto"/>
        <w:jc w:val="center"/>
        <w:rPr>
          <w:b/>
          <w:sz w:val="36"/>
          <w:szCs w:val="36"/>
        </w:rPr>
      </w:pPr>
    </w:p>
    <w:p w14:paraId="29A096AF" w14:textId="77777777" w:rsidR="00947586" w:rsidRDefault="00CF7DB9">
      <w:pPr>
        <w:spacing w:line="300" w:lineRule="auto"/>
        <w:jc w:val="center"/>
        <w:rPr>
          <w:b/>
          <w:sz w:val="36"/>
          <w:szCs w:val="36"/>
        </w:rPr>
      </w:pPr>
      <w:r>
        <w:rPr>
          <w:b/>
          <w:sz w:val="36"/>
          <w:szCs w:val="36"/>
          <w:highlight w:val="white"/>
        </w:rPr>
        <w:t>Mersin</w:t>
      </w:r>
    </w:p>
    <w:p w14:paraId="10C179BD" w14:textId="77777777" w:rsidR="00947586" w:rsidRDefault="00947586">
      <w:pPr>
        <w:spacing w:line="300" w:lineRule="auto"/>
        <w:jc w:val="center"/>
        <w:rPr>
          <w:b/>
          <w:sz w:val="36"/>
          <w:szCs w:val="36"/>
        </w:rPr>
      </w:pPr>
    </w:p>
    <w:p w14:paraId="69680A0B" w14:textId="77777777" w:rsidR="00947586" w:rsidRDefault="00947586">
      <w:pPr>
        <w:spacing w:line="300" w:lineRule="auto"/>
        <w:jc w:val="center"/>
        <w:rPr>
          <w:b/>
          <w:sz w:val="36"/>
          <w:szCs w:val="36"/>
        </w:rPr>
      </w:pPr>
    </w:p>
    <w:p w14:paraId="575645A6" w14:textId="77777777" w:rsidR="00947586" w:rsidRDefault="00CF7DB9">
      <w:pPr>
        <w:spacing w:line="300" w:lineRule="auto"/>
        <w:jc w:val="center"/>
        <w:rPr>
          <w:b/>
          <w:sz w:val="32"/>
          <w:szCs w:val="32"/>
        </w:rPr>
      </w:pPr>
      <w:r>
        <w:rPr>
          <w:b/>
          <w:sz w:val="32"/>
          <w:szCs w:val="32"/>
        </w:rPr>
        <w:t>17 /01 / 2023</w:t>
      </w:r>
      <w:r>
        <w:rPr>
          <w:noProof/>
        </w:rPr>
        <mc:AlternateContent>
          <mc:Choice Requires="wps">
            <w:drawing>
              <wp:anchor distT="0" distB="0" distL="114300" distR="114300" simplePos="0" relativeHeight="251658240" behindDoc="0" locked="0" layoutInCell="1" hidden="0" allowOverlap="1" wp14:anchorId="4C782EAE" wp14:editId="39A3B7BB">
                <wp:simplePos x="0" y="0"/>
                <wp:positionH relativeFrom="column">
                  <wp:posOffset>1054100</wp:posOffset>
                </wp:positionH>
                <wp:positionV relativeFrom="paragraph">
                  <wp:posOffset>9766300</wp:posOffset>
                </wp:positionV>
                <wp:extent cx="5991225" cy="323215"/>
                <wp:effectExtent l="0" t="0" r="0" b="0"/>
                <wp:wrapNone/>
                <wp:docPr id="2" name="Serbest Form 2"/>
                <wp:cNvGraphicFramePr/>
                <a:graphic xmlns:a="http://schemas.openxmlformats.org/drawingml/2006/main">
                  <a:graphicData uri="http://schemas.microsoft.com/office/word/2010/wordprocessingShape">
                    <wps:wsp>
                      <wps:cNvSpPr/>
                      <wps:spPr>
                        <a:xfrm>
                          <a:off x="2356738" y="3624743"/>
                          <a:ext cx="5978525" cy="310515"/>
                        </a:xfrm>
                        <a:custGeom>
                          <a:avLst/>
                          <a:gdLst/>
                          <a:ahLst/>
                          <a:cxnLst/>
                          <a:rect l="l" t="t" r="r" b="b"/>
                          <a:pathLst>
                            <a:path w="5978525" h="310515" extrusionOk="0">
                              <a:moveTo>
                                <a:pt x="0" y="0"/>
                              </a:moveTo>
                              <a:lnTo>
                                <a:pt x="0" y="310515"/>
                              </a:lnTo>
                              <a:lnTo>
                                <a:pt x="5978525" y="310515"/>
                              </a:lnTo>
                              <a:lnTo>
                                <a:pt x="5978525"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605FA7F2" w14:textId="77777777" w:rsidR="005777EF" w:rsidRDefault="005777EF">
                            <w:pPr>
                              <w:jc w:val="center"/>
                              <w:textDirection w:val="btLr"/>
                            </w:pPr>
                            <w:r>
                              <w:rPr>
                                <w:rFonts w:ascii="Arial" w:eastAsia="Arial" w:hAnsi="Arial" w:cs="Arial"/>
                                <w:color w:val="000000"/>
                              </w:rPr>
                              <w:t>Mersin Üniversitesi Senatosu’nun 28/04/2017 Tarihli ve 2017/95 Sayılı Karar Eki.</w:t>
                            </w:r>
                          </w:p>
                        </w:txbxContent>
                      </wps:txbx>
                      <wps:bodyPr spcFirstLastPara="1" wrap="square" lIns="88900" tIns="38100" rIns="88900" bIns="38100" anchor="t" anchorCtr="0">
                        <a:noAutofit/>
                      </wps:bodyPr>
                    </wps:wsp>
                  </a:graphicData>
                </a:graphic>
              </wp:anchor>
            </w:drawing>
          </mc:Choice>
          <mc:Fallback>
            <w:pict>
              <v:shape w14:anchorId="4C782EAE" id="Serbest Form 2" o:spid="_x0000_s1026" style="position:absolute;left:0;text-align:left;margin-left:83pt;margin-top:769pt;width:471.75pt;height:25.45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5978525,3105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" adj="-11796480,,5400" path="m,l,310515r5978525,l5978525,,,xe" strokeweight="1pt">
                <v:stroke startarrowwidth="narrow" startarrowlength="short" endarrowwidth="narrow" endarrowlength="short" miterlimit="5243f" joinstyle="miter"/>
                <v:formulas/>
                <v:path arrowok="t" o:extrusionok="f" o:connecttype="custom" textboxrect="0,0,5978525,310515"/>
                <v:textbox inset="7pt,3pt,7pt,3pt">
                  <w:txbxContent>
                    <w:p w14:paraId="605FA7F2" w14:textId="77777777" w:rsidR="005777EF" w:rsidRDefault="005777EF">
                      <w:pPr>
                        <w:jc w:val="center"/>
                        <w:textDirection w:val="btLr"/>
                      </w:pPr>
                      <w:r>
                        <w:rPr>
                          <w:rFonts w:ascii="Arial" w:eastAsia="Arial" w:hAnsi="Arial" w:cs="Arial"/>
                          <w:color w:val="000000"/>
                        </w:rPr>
                        <w:t>Mersin Üniversitesi Senatosu’nun 28/04/2017 Tarihli ve 2017/95 Sayılı Karar Eki.</w:t>
                      </w:r>
                    </w:p>
                  </w:txbxContent>
                </v:textbox>
              </v:shape>
            </w:pict>
          </mc:Fallback>
        </mc:AlternateContent>
      </w:r>
    </w:p>
    <w:p w14:paraId="23BAE299" w14:textId="77777777" w:rsidR="00947586" w:rsidRDefault="00947586">
      <w:pPr>
        <w:spacing w:line="300" w:lineRule="auto"/>
        <w:jc w:val="center"/>
        <w:rPr>
          <w:b/>
          <w:sz w:val="32"/>
          <w:szCs w:val="32"/>
        </w:rPr>
      </w:pPr>
    </w:p>
    <w:p w14:paraId="5393D3A2" w14:textId="77777777" w:rsidR="00947586" w:rsidRDefault="00947586">
      <w:pPr>
        <w:spacing w:line="300" w:lineRule="auto"/>
        <w:jc w:val="center"/>
        <w:rPr>
          <w:b/>
          <w:sz w:val="32"/>
          <w:szCs w:val="32"/>
        </w:rPr>
      </w:pPr>
    </w:p>
    <w:p w14:paraId="692AD5B3" w14:textId="77777777" w:rsidR="00947586" w:rsidRDefault="00947586">
      <w:pPr>
        <w:spacing w:line="300" w:lineRule="auto"/>
        <w:jc w:val="center"/>
        <w:rPr>
          <w:b/>
          <w:sz w:val="32"/>
          <w:szCs w:val="32"/>
        </w:rPr>
      </w:pPr>
    </w:p>
    <w:p w14:paraId="2B552ACA" w14:textId="77777777" w:rsidR="00947586" w:rsidRDefault="00947586">
      <w:pPr>
        <w:spacing w:line="300" w:lineRule="auto"/>
        <w:jc w:val="center"/>
        <w:rPr>
          <w:b/>
          <w:sz w:val="32"/>
          <w:szCs w:val="32"/>
        </w:rPr>
      </w:pPr>
    </w:p>
    <w:p w14:paraId="7D575D66" w14:textId="77777777" w:rsidR="00947586" w:rsidRPr="00330DFE" w:rsidRDefault="00CF7DB9">
      <w:pPr>
        <w:spacing w:line="300" w:lineRule="auto"/>
        <w:rPr>
          <w:rFonts w:asciiTheme="minorHAnsi" w:hAnsiTheme="minorHAnsi" w:cstheme="minorHAnsi"/>
          <w:b/>
          <w:sz w:val="24"/>
          <w:szCs w:val="24"/>
        </w:rPr>
      </w:pPr>
      <w:r w:rsidRPr="00330DFE">
        <w:rPr>
          <w:rFonts w:asciiTheme="minorHAnsi" w:hAnsiTheme="minorHAnsi" w:cstheme="minorHAnsi"/>
          <w:b/>
          <w:sz w:val="24"/>
          <w:szCs w:val="24"/>
        </w:rPr>
        <w:t xml:space="preserve">BİRİM HAKKINDA BİLGİLER </w:t>
      </w:r>
    </w:p>
    <w:p w14:paraId="1BA6FFFA" w14:textId="77777777" w:rsidR="00947586" w:rsidRPr="00330DFE" w:rsidRDefault="00CF7DB9">
      <w:pPr>
        <w:spacing w:line="300" w:lineRule="auto"/>
        <w:rPr>
          <w:rFonts w:asciiTheme="minorHAnsi" w:hAnsiTheme="minorHAnsi" w:cstheme="minorHAnsi"/>
          <w:sz w:val="24"/>
          <w:szCs w:val="24"/>
        </w:rPr>
      </w:pPr>
      <w:r w:rsidRPr="00330DFE">
        <w:rPr>
          <w:rFonts w:asciiTheme="minorHAnsi" w:hAnsiTheme="minorHAnsi" w:cstheme="minorHAnsi"/>
          <w:sz w:val="24"/>
          <w:szCs w:val="24"/>
        </w:rPr>
        <w:t xml:space="preserve">1. Tarihsel Gelişimi </w:t>
      </w:r>
    </w:p>
    <w:p w14:paraId="70B6DF47" w14:textId="77777777" w:rsidR="00947586" w:rsidRPr="00330DFE" w:rsidRDefault="00CF7DB9">
      <w:pPr>
        <w:spacing w:line="300" w:lineRule="auto"/>
        <w:rPr>
          <w:rFonts w:asciiTheme="minorHAnsi" w:hAnsiTheme="minorHAnsi" w:cstheme="minorHAnsi"/>
          <w:sz w:val="24"/>
          <w:szCs w:val="24"/>
        </w:rPr>
      </w:pPr>
      <w:r w:rsidRPr="00330DFE">
        <w:rPr>
          <w:rFonts w:asciiTheme="minorHAnsi" w:hAnsiTheme="minorHAnsi" w:cstheme="minorHAnsi"/>
          <w:sz w:val="24"/>
          <w:szCs w:val="24"/>
        </w:rPr>
        <w:t xml:space="preserve">2. Misyonu, Vizyonu, Değerleri ve Hedefleri </w:t>
      </w:r>
    </w:p>
    <w:p w14:paraId="32A08F3F" w14:textId="77777777" w:rsidR="00947586" w:rsidRPr="00330DFE" w:rsidRDefault="00CF7DB9">
      <w:pPr>
        <w:spacing w:line="300" w:lineRule="auto"/>
        <w:rPr>
          <w:rFonts w:asciiTheme="minorHAnsi" w:hAnsiTheme="minorHAnsi" w:cstheme="minorHAnsi"/>
          <w:b/>
          <w:sz w:val="24"/>
          <w:szCs w:val="24"/>
        </w:rPr>
      </w:pPr>
      <w:r w:rsidRPr="00330DFE">
        <w:rPr>
          <w:rFonts w:asciiTheme="minorHAnsi" w:hAnsiTheme="minorHAnsi" w:cstheme="minorHAnsi"/>
          <w:b/>
          <w:sz w:val="24"/>
          <w:szCs w:val="24"/>
        </w:rPr>
        <w:t>A. LİDERLİK, YÖNETİM ve KALİTE</w:t>
      </w:r>
    </w:p>
    <w:p w14:paraId="54A41F74" w14:textId="77777777" w:rsidR="00947586" w:rsidRPr="00330DFE" w:rsidRDefault="00CF7DB9">
      <w:pPr>
        <w:spacing w:line="300" w:lineRule="auto"/>
        <w:rPr>
          <w:rFonts w:asciiTheme="minorHAnsi" w:hAnsiTheme="minorHAnsi" w:cstheme="minorHAnsi"/>
          <w:sz w:val="24"/>
          <w:szCs w:val="24"/>
        </w:rPr>
      </w:pPr>
      <w:r w:rsidRPr="00330DFE">
        <w:rPr>
          <w:rFonts w:asciiTheme="minorHAnsi" w:hAnsiTheme="minorHAnsi" w:cstheme="minorHAnsi"/>
          <w:sz w:val="24"/>
          <w:szCs w:val="24"/>
        </w:rPr>
        <w:t xml:space="preserve"> A.1. Liderlik ve Kalite </w:t>
      </w:r>
    </w:p>
    <w:p w14:paraId="37578E7E" w14:textId="77777777" w:rsidR="00947586" w:rsidRPr="00330DFE" w:rsidRDefault="00CF7DB9">
      <w:pPr>
        <w:spacing w:line="300" w:lineRule="auto"/>
        <w:rPr>
          <w:rFonts w:asciiTheme="minorHAnsi" w:hAnsiTheme="minorHAnsi" w:cstheme="minorHAnsi"/>
          <w:sz w:val="24"/>
          <w:szCs w:val="24"/>
        </w:rPr>
      </w:pPr>
      <w:r w:rsidRPr="00330DFE">
        <w:rPr>
          <w:rFonts w:asciiTheme="minorHAnsi" w:hAnsiTheme="minorHAnsi" w:cstheme="minorHAnsi"/>
          <w:sz w:val="24"/>
          <w:szCs w:val="24"/>
        </w:rPr>
        <w:t xml:space="preserve">A.2. Misyon ve Stratejik Amaçlar </w:t>
      </w:r>
    </w:p>
    <w:p w14:paraId="35023A16" w14:textId="77777777" w:rsidR="00947586" w:rsidRPr="00330DFE" w:rsidRDefault="00CF7DB9">
      <w:pPr>
        <w:spacing w:line="300" w:lineRule="auto"/>
        <w:rPr>
          <w:rFonts w:asciiTheme="minorHAnsi" w:hAnsiTheme="minorHAnsi" w:cstheme="minorHAnsi"/>
          <w:sz w:val="24"/>
          <w:szCs w:val="24"/>
        </w:rPr>
      </w:pPr>
      <w:r w:rsidRPr="00330DFE">
        <w:rPr>
          <w:rFonts w:asciiTheme="minorHAnsi" w:hAnsiTheme="minorHAnsi" w:cstheme="minorHAnsi"/>
          <w:sz w:val="24"/>
          <w:szCs w:val="24"/>
        </w:rPr>
        <w:t>A.3. Yönetim Sistemleri</w:t>
      </w:r>
    </w:p>
    <w:p w14:paraId="317B2E51" w14:textId="77777777" w:rsidR="00947586" w:rsidRPr="00330DFE" w:rsidRDefault="00CF7DB9">
      <w:pPr>
        <w:spacing w:line="300" w:lineRule="auto"/>
        <w:rPr>
          <w:rFonts w:asciiTheme="minorHAnsi" w:hAnsiTheme="minorHAnsi" w:cstheme="minorHAnsi"/>
          <w:sz w:val="24"/>
          <w:szCs w:val="24"/>
        </w:rPr>
      </w:pPr>
      <w:r w:rsidRPr="00330DFE">
        <w:rPr>
          <w:rFonts w:asciiTheme="minorHAnsi" w:hAnsiTheme="minorHAnsi" w:cstheme="minorHAnsi"/>
          <w:sz w:val="24"/>
          <w:szCs w:val="24"/>
        </w:rPr>
        <w:t xml:space="preserve"> A.4. Paydaş Katılımı</w:t>
      </w:r>
    </w:p>
    <w:p w14:paraId="5DACA879" w14:textId="77777777" w:rsidR="00947586" w:rsidRPr="00330DFE" w:rsidRDefault="00CF7DB9">
      <w:pPr>
        <w:spacing w:line="300" w:lineRule="auto"/>
        <w:rPr>
          <w:rFonts w:asciiTheme="minorHAnsi" w:hAnsiTheme="minorHAnsi" w:cstheme="minorHAnsi"/>
          <w:sz w:val="24"/>
          <w:szCs w:val="24"/>
        </w:rPr>
      </w:pPr>
      <w:r w:rsidRPr="00330DFE">
        <w:rPr>
          <w:rFonts w:asciiTheme="minorHAnsi" w:hAnsiTheme="minorHAnsi" w:cstheme="minorHAnsi"/>
          <w:sz w:val="24"/>
          <w:szCs w:val="24"/>
        </w:rPr>
        <w:t xml:space="preserve"> A.5. </w:t>
      </w:r>
      <w:proofErr w:type="spellStart"/>
      <w:r w:rsidRPr="00330DFE">
        <w:rPr>
          <w:rFonts w:asciiTheme="minorHAnsi" w:hAnsiTheme="minorHAnsi" w:cstheme="minorHAnsi"/>
          <w:sz w:val="24"/>
          <w:szCs w:val="24"/>
        </w:rPr>
        <w:t>Uluslararasılaşma</w:t>
      </w:r>
      <w:proofErr w:type="spellEnd"/>
      <w:r w:rsidRPr="00330DFE">
        <w:rPr>
          <w:rFonts w:asciiTheme="minorHAnsi" w:hAnsiTheme="minorHAnsi" w:cstheme="minorHAnsi"/>
          <w:sz w:val="24"/>
          <w:szCs w:val="24"/>
        </w:rPr>
        <w:t xml:space="preserve"> </w:t>
      </w:r>
    </w:p>
    <w:p w14:paraId="43C81BFF" w14:textId="77777777" w:rsidR="00947586" w:rsidRPr="00330DFE" w:rsidRDefault="00CF7DB9">
      <w:pPr>
        <w:spacing w:line="300" w:lineRule="auto"/>
        <w:rPr>
          <w:rFonts w:asciiTheme="minorHAnsi" w:hAnsiTheme="minorHAnsi" w:cstheme="minorHAnsi"/>
          <w:b/>
          <w:sz w:val="24"/>
          <w:szCs w:val="24"/>
        </w:rPr>
      </w:pPr>
      <w:r w:rsidRPr="00330DFE">
        <w:rPr>
          <w:rFonts w:asciiTheme="minorHAnsi" w:hAnsiTheme="minorHAnsi" w:cstheme="minorHAnsi"/>
          <w:b/>
          <w:sz w:val="24"/>
          <w:szCs w:val="24"/>
        </w:rPr>
        <w:t>B. EĞİTİM VE ÖĞRETİM</w:t>
      </w:r>
    </w:p>
    <w:p w14:paraId="6EE6F102" w14:textId="77777777" w:rsidR="00947586" w:rsidRPr="00330DFE" w:rsidRDefault="00CF7DB9">
      <w:pPr>
        <w:spacing w:line="300" w:lineRule="auto"/>
        <w:rPr>
          <w:rFonts w:asciiTheme="minorHAnsi" w:hAnsiTheme="minorHAnsi" w:cstheme="minorHAnsi"/>
          <w:sz w:val="24"/>
          <w:szCs w:val="24"/>
        </w:rPr>
      </w:pPr>
      <w:r w:rsidRPr="00330DFE">
        <w:rPr>
          <w:rFonts w:asciiTheme="minorHAnsi" w:hAnsiTheme="minorHAnsi" w:cstheme="minorHAnsi"/>
          <w:sz w:val="24"/>
          <w:szCs w:val="24"/>
        </w:rPr>
        <w:t xml:space="preserve"> B.1. Programların Tasarımı, Değerlendirmesi ve Güncellenmesi</w:t>
      </w:r>
    </w:p>
    <w:p w14:paraId="2CB8BEBB" w14:textId="77777777" w:rsidR="00947586" w:rsidRPr="00330DFE" w:rsidRDefault="00CF7DB9">
      <w:pPr>
        <w:spacing w:line="300" w:lineRule="auto"/>
        <w:rPr>
          <w:rFonts w:asciiTheme="minorHAnsi" w:hAnsiTheme="minorHAnsi" w:cstheme="minorHAnsi"/>
          <w:sz w:val="24"/>
          <w:szCs w:val="24"/>
        </w:rPr>
      </w:pPr>
      <w:r w:rsidRPr="00330DFE">
        <w:rPr>
          <w:rFonts w:asciiTheme="minorHAnsi" w:hAnsiTheme="minorHAnsi" w:cstheme="minorHAnsi"/>
          <w:sz w:val="24"/>
          <w:szCs w:val="24"/>
        </w:rPr>
        <w:t xml:space="preserve"> B.2. Programların Yürütülmesi</w:t>
      </w:r>
    </w:p>
    <w:p w14:paraId="4679E014" w14:textId="77777777" w:rsidR="00947586" w:rsidRPr="00330DFE" w:rsidRDefault="00CF7DB9">
      <w:pPr>
        <w:spacing w:line="300" w:lineRule="auto"/>
        <w:rPr>
          <w:rFonts w:asciiTheme="minorHAnsi" w:hAnsiTheme="minorHAnsi" w:cstheme="minorHAnsi"/>
          <w:sz w:val="24"/>
          <w:szCs w:val="24"/>
        </w:rPr>
      </w:pPr>
      <w:r w:rsidRPr="00330DFE">
        <w:rPr>
          <w:rFonts w:asciiTheme="minorHAnsi" w:hAnsiTheme="minorHAnsi" w:cstheme="minorHAnsi"/>
          <w:sz w:val="24"/>
          <w:szCs w:val="24"/>
        </w:rPr>
        <w:t xml:space="preserve"> B.3. Öğrenme Kaynakları ve Akademik Destek Hizmetleri </w:t>
      </w:r>
    </w:p>
    <w:p w14:paraId="4C96386E" w14:textId="77777777" w:rsidR="00947586" w:rsidRPr="00330DFE" w:rsidRDefault="00CF7DB9">
      <w:pPr>
        <w:spacing w:line="300" w:lineRule="auto"/>
        <w:rPr>
          <w:rFonts w:asciiTheme="minorHAnsi" w:hAnsiTheme="minorHAnsi" w:cstheme="minorHAnsi"/>
          <w:sz w:val="24"/>
          <w:szCs w:val="24"/>
        </w:rPr>
      </w:pPr>
      <w:r w:rsidRPr="00330DFE">
        <w:rPr>
          <w:rFonts w:asciiTheme="minorHAnsi" w:hAnsiTheme="minorHAnsi" w:cstheme="minorHAnsi"/>
          <w:sz w:val="24"/>
          <w:szCs w:val="24"/>
        </w:rPr>
        <w:t>B.4. Öğretim Kadrosu</w:t>
      </w:r>
    </w:p>
    <w:p w14:paraId="39FFB3A5" w14:textId="77777777" w:rsidR="00947586" w:rsidRPr="00330DFE" w:rsidRDefault="00CF7DB9">
      <w:pPr>
        <w:spacing w:line="300" w:lineRule="auto"/>
        <w:rPr>
          <w:rFonts w:asciiTheme="minorHAnsi" w:hAnsiTheme="minorHAnsi" w:cstheme="minorHAnsi"/>
          <w:b/>
          <w:sz w:val="24"/>
          <w:szCs w:val="24"/>
        </w:rPr>
      </w:pPr>
      <w:r w:rsidRPr="00330DFE">
        <w:rPr>
          <w:rFonts w:asciiTheme="minorHAnsi" w:hAnsiTheme="minorHAnsi" w:cstheme="minorHAnsi"/>
          <w:b/>
          <w:sz w:val="24"/>
          <w:szCs w:val="24"/>
        </w:rPr>
        <w:t xml:space="preserve"> C. ARAŞTIRMA VE GELİŞTİRME </w:t>
      </w:r>
    </w:p>
    <w:p w14:paraId="219B990F" w14:textId="77777777" w:rsidR="00947586" w:rsidRPr="00330DFE" w:rsidRDefault="00CF7DB9">
      <w:pPr>
        <w:spacing w:line="300" w:lineRule="auto"/>
        <w:rPr>
          <w:rFonts w:asciiTheme="minorHAnsi" w:hAnsiTheme="minorHAnsi" w:cstheme="minorHAnsi"/>
          <w:sz w:val="24"/>
          <w:szCs w:val="24"/>
        </w:rPr>
      </w:pPr>
      <w:r w:rsidRPr="00330DFE">
        <w:rPr>
          <w:rFonts w:asciiTheme="minorHAnsi" w:hAnsiTheme="minorHAnsi" w:cstheme="minorHAnsi"/>
          <w:sz w:val="24"/>
          <w:szCs w:val="24"/>
        </w:rPr>
        <w:t xml:space="preserve">C.1. Araştırma Süreçlerinin Yönetimi ve Araştırma Kaynakları </w:t>
      </w:r>
    </w:p>
    <w:p w14:paraId="694B9F4D" w14:textId="77777777" w:rsidR="00947586" w:rsidRPr="00330DFE" w:rsidRDefault="00CF7DB9">
      <w:pPr>
        <w:spacing w:line="300" w:lineRule="auto"/>
        <w:rPr>
          <w:rFonts w:asciiTheme="minorHAnsi" w:hAnsiTheme="minorHAnsi" w:cstheme="minorHAnsi"/>
          <w:sz w:val="24"/>
          <w:szCs w:val="24"/>
        </w:rPr>
      </w:pPr>
      <w:r w:rsidRPr="00330DFE">
        <w:rPr>
          <w:rFonts w:asciiTheme="minorHAnsi" w:hAnsiTheme="minorHAnsi" w:cstheme="minorHAnsi"/>
          <w:sz w:val="24"/>
          <w:szCs w:val="24"/>
        </w:rPr>
        <w:t>C.2. Araştırma Yetkinliği, İş Birlikleri ve Destekler</w:t>
      </w:r>
    </w:p>
    <w:p w14:paraId="152B386C" w14:textId="77777777" w:rsidR="00947586" w:rsidRPr="00330DFE" w:rsidRDefault="00CF7DB9">
      <w:pPr>
        <w:spacing w:line="300" w:lineRule="auto"/>
        <w:rPr>
          <w:rFonts w:asciiTheme="minorHAnsi" w:hAnsiTheme="minorHAnsi" w:cstheme="minorHAnsi"/>
          <w:sz w:val="24"/>
          <w:szCs w:val="24"/>
        </w:rPr>
      </w:pPr>
      <w:r w:rsidRPr="00330DFE">
        <w:rPr>
          <w:rFonts w:asciiTheme="minorHAnsi" w:hAnsiTheme="minorHAnsi" w:cstheme="minorHAnsi"/>
          <w:sz w:val="24"/>
          <w:szCs w:val="24"/>
        </w:rPr>
        <w:t xml:space="preserve"> C.3. Araştırma Performansı</w:t>
      </w:r>
    </w:p>
    <w:p w14:paraId="36204CD8" w14:textId="77777777" w:rsidR="00947586" w:rsidRPr="00330DFE" w:rsidRDefault="00CF7DB9">
      <w:pPr>
        <w:spacing w:line="300" w:lineRule="auto"/>
        <w:rPr>
          <w:rFonts w:asciiTheme="minorHAnsi" w:hAnsiTheme="minorHAnsi" w:cstheme="minorHAnsi"/>
          <w:b/>
          <w:sz w:val="24"/>
          <w:szCs w:val="24"/>
        </w:rPr>
      </w:pPr>
      <w:r w:rsidRPr="00330DFE">
        <w:rPr>
          <w:rFonts w:asciiTheme="minorHAnsi" w:hAnsiTheme="minorHAnsi" w:cstheme="minorHAnsi"/>
          <w:b/>
          <w:sz w:val="24"/>
          <w:szCs w:val="24"/>
        </w:rPr>
        <w:t xml:space="preserve"> D. TOPLUMSAL KATKI </w:t>
      </w:r>
    </w:p>
    <w:p w14:paraId="1030CA7F" w14:textId="77777777" w:rsidR="00947586" w:rsidRPr="00330DFE" w:rsidRDefault="00CF7DB9">
      <w:pPr>
        <w:spacing w:line="300" w:lineRule="auto"/>
        <w:rPr>
          <w:rFonts w:asciiTheme="minorHAnsi" w:hAnsiTheme="minorHAnsi" w:cstheme="minorHAnsi"/>
          <w:sz w:val="24"/>
          <w:szCs w:val="24"/>
        </w:rPr>
      </w:pPr>
      <w:r w:rsidRPr="00330DFE">
        <w:rPr>
          <w:rFonts w:asciiTheme="minorHAnsi" w:hAnsiTheme="minorHAnsi" w:cstheme="minorHAnsi"/>
          <w:sz w:val="24"/>
          <w:szCs w:val="24"/>
        </w:rPr>
        <w:t xml:space="preserve">D.1. Toplumsal Katkı Süreçlerinin Yönetimi ve Toplumsal Katkı Kaynakları </w:t>
      </w:r>
    </w:p>
    <w:p w14:paraId="3AD51D50" w14:textId="77777777" w:rsidR="00947586" w:rsidRPr="00330DFE" w:rsidRDefault="00CF7DB9">
      <w:pPr>
        <w:spacing w:line="300" w:lineRule="auto"/>
        <w:rPr>
          <w:rFonts w:asciiTheme="minorHAnsi" w:hAnsiTheme="minorHAnsi" w:cstheme="minorHAnsi"/>
          <w:sz w:val="24"/>
          <w:szCs w:val="24"/>
        </w:rPr>
      </w:pPr>
      <w:r w:rsidRPr="00330DFE">
        <w:rPr>
          <w:rFonts w:asciiTheme="minorHAnsi" w:hAnsiTheme="minorHAnsi" w:cstheme="minorHAnsi"/>
          <w:sz w:val="24"/>
          <w:szCs w:val="24"/>
        </w:rPr>
        <w:t xml:space="preserve">D.2. Toplumsal Katkı Performansı </w:t>
      </w:r>
    </w:p>
    <w:p w14:paraId="1CD2623A" w14:textId="77777777" w:rsidR="00947586" w:rsidRPr="00330DFE" w:rsidRDefault="00CF7DB9">
      <w:pPr>
        <w:spacing w:line="300" w:lineRule="auto"/>
        <w:rPr>
          <w:rFonts w:asciiTheme="minorHAnsi" w:hAnsiTheme="minorHAnsi" w:cstheme="minorHAnsi"/>
          <w:b/>
          <w:sz w:val="24"/>
          <w:szCs w:val="24"/>
        </w:rPr>
      </w:pPr>
      <w:r w:rsidRPr="00330DFE">
        <w:rPr>
          <w:rFonts w:asciiTheme="minorHAnsi" w:hAnsiTheme="minorHAnsi" w:cstheme="minorHAnsi"/>
          <w:b/>
          <w:sz w:val="24"/>
          <w:szCs w:val="24"/>
        </w:rPr>
        <w:t>SONUÇ VE DEĞERLENDİRME</w:t>
      </w:r>
    </w:p>
    <w:p w14:paraId="4E0F0E95" w14:textId="77777777" w:rsidR="00947586" w:rsidRDefault="00947586">
      <w:pPr>
        <w:spacing w:line="300" w:lineRule="auto"/>
        <w:rPr>
          <w:b/>
        </w:rPr>
      </w:pPr>
    </w:p>
    <w:p w14:paraId="32AF36DB" w14:textId="77777777" w:rsidR="00947586" w:rsidRPr="00330DFE" w:rsidRDefault="00CF7DB9">
      <w:pPr>
        <w:spacing w:line="300" w:lineRule="auto"/>
        <w:rPr>
          <w:b/>
          <w:sz w:val="36"/>
          <w:szCs w:val="32"/>
        </w:rPr>
      </w:pPr>
      <w:r w:rsidRPr="00330DFE">
        <w:rPr>
          <w:b/>
          <w:sz w:val="24"/>
        </w:rPr>
        <w:t xml:space="preserve"> BİRİM PERFORMANS GÖSTERGELERİ</w:t>
      </w:r>
    </w:p>
    <w:p w14:paraId="06D84967" w14:textId="77777777" w:rsidR="00947586" w:rsidRDefault="00947586">
      <w:pPr>
        <w:spacing w:before="59"/>
        <w:ind w:right="63"/>
        <w:jc w:val="both"/>
        <w:rPr>
          <w:b/>
          <w:sz w:val="24"/>
          <w:szCs w:val="24"/>
        </w:rPr>
      </w:pPr>
    </w:p>
    <w:p w14:paraId="32849FBA" w14:textId="77777777" w:rsidR="00947586" w:rsidRDefault="00947586">
      <w:pPr>
        <w:spacing w:before="59"/>
        <w:ind w:right="63"/>
        <w:jc w:val="both"/>
        <w:rPr>
          <w:b/>
          <w:sz w:val="24"/>
          <w:szCs w:val="24"/>
        </w:rPr>
      </w:pPr>
    </w:p>
    <w:p w14:paraId="24F07BF6" w14:textId="77777777" w:rsidR="00947586" w:rsidRDefault="00947586">
      <w:pPr>
        <w:spacing w:before="59"/>
        <w:ind w:right="63"/>
        <w:jc w:val="both"/>
        <w:rPr>
          <w:b/>
          <w:sz w:val="24"/>
          <w:szCs w:val="24"/>
        </w:rPr>
      </w:pPr>
    </w:p>
    <w:p w14:paraId="38D05A98" w14:textId="77777777" w:rsidR="00947586" w:rsidRDefault="00947586">
      <w:pPr>
        <w:spacing w:before="59"/>
        <w:ind w:right="63"/>
        <w:jc w:val="both"/>
        <w:rPr>
          <w:b/>
          <w:sz w:val="24"/>
          <w:szCs w:val="24"/>
        </w:rPr>
      </w:pPr>
    </w:p>
    <w:p w14:paraId="2C3044F9" w14:textId="77777777" w:rsidR="00947586" w:rsidRDefault="00947586">
      <w:pPr>
        <w:spacing w:before="59"/>
        <w:ind w:right="63"/>
        <w:jc w:val="both"/>
        <w:rPr>
          <w:b/>
          <w:sz w:val="24"/>
          <w:szCs w:val="24"/>
        </w:rPr>
      </w:pPr>
    </w:p>
    <w:p w14:paraId="52D2D06F" w14:textId="77777777" w:rsidR="00947586" w:rsidRDefault="00947586">
      <w:pPr>
        <w:spacing w:before="59"/>
        <w:ind w:right="63"/>
        <w:jc w:val="both"/>
        <w:rPr>
          <w:b/>
          <w:sz w:val="24"/>
          <w:szCs w:val="24"/>
        </w:rPr>
      </w:pPr>
    </w:p>
    <w:p w14:paraId="7C931334" w14:textId="77777777" w:rsidR="00947586" w:rsidRDefault="00947586">
      <w:pPr>
        <w:spacing w:before="59"/>
        <w:ind w:right="63"/>
        <w:jc w:val="both"/>
        <w:rPr>
          <w:b/>
          <w:sz w:val="24"/>
          <w:szCs w:val="24"/>
        </w:rPr>
      </w:pPr>
    </w:p>
    <w:p w14:paraId="3154ACC6" w14:textId="77777777" w:rsidR="00947586" w:rsidRDefault="00947586">
      <w:pPr>
        <w:spacing w:before="59"/>
        <w:ind w:right="63"/>
        <w:jc w:val="both"/>
        <w:rPr>
          <w:b/>
          <w:sz w:val="24"/>
          <w:szCs w:val="24"/>
        </w:rPr>
      </w:pPr>
    </w:p>
    <w:p w14:paraId="1874FD93" w14:textId="77777777" w:rsidR="00947586" w:rsidRDefault="00947586">
      <w:pPr>
        <w:spacing w:before="59"/>
        <w:ind w:right="63"/>
        <w:jc w:val="both"/>
        <w:rPr>
          <w:b/>
          <w:sz w:val="24"/>
          <w:szCs w:val="24"/>
        </w:rPr>
      </w:pPr>
    </w:p>
    <w:p w14:paraId="5B30BB7B" w14:textId="77777777" w:rsidR="00947586" w:rsidRDefault="00947586">
      <w:pPr>
        <w:spacing w:before="59"/>
        <w:ind w:right="63"/>
        <w:jc w:val="both"/>
        <w:rPr>
          <w:b/>
          <w:sz w:val="24"/>
          <w:szCs w:val="24"/>
        </w:rPr>
      </w:pPr>
    </w:p>
    <w:p w14:paraId="5182A19F" w14:textId="575049BD" w:rsidR="00947586" w:rsidRDefault="00947586">
      <w:pPr>
        <w:spacing w:before="59"/>
        <w:ind w:right="63"/>
        <w:jc w:val="both"/>
        <w:rPr>
          <w:b/>
          <w:sz w:val="24"/>
          <w:szCs w:val="24"/>
        </w:rPr>
      </w:pPr>
    </w:p>
    <w:p w14:paraId="3E29C9B4" w14:textId="77777777" w:rsidR="00330DFE" w:rsidRDefault="00330DFE">
      <w:pPr>
        <w:spacing w:before="59"/>
        <w:ind w:right="63"/>
        <w:jc w:val="both"/>
        <w:rPr>
          <w:b/>
          <w:sz w:val="24"/>
          <w:szCs w:val="24"/>
        </w:rPr>
      </w:pPr>
    </w:p>
    <w:p w14:paraId="1B7F3BD6" w14:textId="77777777" w:rsidR="00947586" w:rsidRDefault="00947586">
      <w:pPr>
        <w:spacing w:before="59"/>
        <w:ind w:right="63"/>
        <w:jc w:val="both"/>
        <w:rPr>
          <w:b/>
          <w:sz w:val="24"/>
          <w:szCs w:val="24"/>
        </w:rPr>
      </w:pPr>
    </w:p>
    <w:p w14:paraId="06B590CA" w14:textId="77777777" w:rsidR="00F9400C" w:rsidRDefault="00F9400C">
      <w:pPr>
        <w:pStyle w:val="Balk1"/>
        <w:spacing w:before="120"/>
        <w:ind w:left="0" w:right="63"/>
        <w:jc w:val="both"/>
        <w:rPr>
          <w:rFonts w:ascii="Calibri" w:eastAsia="Calibri" w:hAnsi="Calibri"/>
          <w:bCs w:val="0"/>
          <w:sz w:val="24"/>
          <w:szCs w:val="24"/>
        </w:rPr>
      </w:pPr>
      <w:bookmarkStart w:id="0" w:name="_heading=h.gjdgxs" w:colFirst="0" w:colLast="0"/>
      <w:bookmarkEnd w:id="0"/>
    </w:p>
    <w:p w14:paraId="473A65B9" w14:textId="385096CA" w:rsidR="00947586" w:rsidRDefault="00CF7DB9">
      <w:pPr>
        <w:pStyle w:val="Balk1"/>
        <w:spacing w:before="120"/>
        <w:ind w:left="0" w:right="63"/>
        <w:jc w:val="both"/>
        <w:rPr>
          <w:rFonts w:ascii="Calibri" w:eastAsia="Calibri" w:hAnsi="Calibri"/>
          <w:color w:val="64AEB0"/>
          <w:sz w:val="28"/>
          <w:szCs w:val="28"/>
        </w:rPr>
      </w:pPr>
      <w:r>
        <w:rPr>
          <w:rFonts w:ascii="Calibri" w:eastAsia="Calibri" w:hAnsi="Calibri"/>
          <w:sz w:val="28"/>
          <w:szCs w:val="28"/>
        </w:rPr>
        <w:lastRenderedPageBreak/>
        <w:t>BİRİM HAKKINDA BİLGİLER</w:t>
      </w:r>
    </w:p>
    <w:p w14:paraId="265D37AF" w14:textId="77777777" w:rsidR="00947586" w:rsidRPr="00330DFE" w:rsidRDefault="00CF7DB9">
      <w:pPr>
        <w:pStyle w:val="Balk2"/>
        <w:rPr>
          <w:rFonts w:asciiTheme="minorHAnsi" w:hAnsiTheme="minorHAnsi" w:cstheme="minorHAnsi"/>
        </w:rPr>
      </w:pPr>
      <w:bookmarkStart w:id="1" w:name="_heading=h.1fob9te" w:colFirst="0" w:colLast="0"/>
      <w:bookmarkEnd w:id="1"/>
      <w:r w:rsidRPr="00330DFE">
        <w:rPr>
          <w:rFonts w:asciiTheme="minorHAnsi" w:hAnsiTheme="minorHAnsi" w:cstheme="minorHAnsi"/>
        </w:rPr>
        <w:t>1. Tarihsel Gelişimi</w:t>
      </w:r>
    </w:p>
    <w:p w14:paraId="612E075E" w14:textId="77777777" w:rsidR="00947586" w:rsidRPr="00330DFE" w:rsidRDefault="00CF7DB9">
      <w:pPr>
        <w:pBdr>
          <w:top w:val="nil"/>
          <w:left w:val="nil"/>
          <w:bottom w:val="nil"/>
          <w:right w:val="nil"/>
          <w:between w:val="nil"/>
        </w:pBdr>
        <w:spacing w:before="120"/>
        <w:ind w:right="63" w:hanging="2"/>
        <w:jc w:val="both"/>
        <w:rPr>
          <w:rFonts w:asciiTheme="minorHAnsi" w:hAnsiTheme="minorHAnsi" w:cstheme="minorHAnsi"/>
          <w:sz w:val="24"/>
          <w:szCs w:val="24"/>
        </w:rPr>
      </w:pPr>
      <w:r w:rsidRPr="00330DFE">
        <w:rPr>
          <w:rFonts w:asciiTheme="minorHAnsi" w:hAnsiTheme="minorHAnsi" w:cstheme="minorHAnsi"/>
          <w:sz w:val="24"/>
          <w:szCs w:val="24"/>
        </w:rPr>
        <w:t xml:space="preserve">Mersin Üniversitesi Diş Hekimliği Fakültesi, 27 Ağustos 2015 tarih ve 29458 sayılı resmî gazetede yayınlanan yönetmelik ile faaliyetine başlamıştır. Fakültemiz ilk kez 2017-2018 Eğitim öğretim yılında öğrenci alımına başlamıştır. Fakültemizde öğretim üyeleri tarafından eğitim-öğretim faaliyetlerinin yanı sıra bilimsel araştırmalar, projeler yapılarak sonuçları çeşitli bilimsel toplantılarda sunulmakta ve makale haline getirilerek yayınlanmaktadır. Mersin Üniversitesi Diş Hekimliği Fakültesi sağlık hizmetlerini Çiftlikköy Kampüsünde yer alan klinikte sürdürmektedir. Bu kliniğin içinde 18 </w:t>
      </w:r>
      <w:proofErr w:type="spellStart"/>
      <w:r w:rsidRPr="00330DFE">
        <w:rPr>
          <w:rFonts w:asciiTheme="minorHAnsi" w:hAnsiTheme="minorHAnsi" w:cstheme="minorHAnsi"/>
          <w:sz w:val="24"/>
          <w:szCs w:val="24"/>
        </w:rPr>
        <w:t>dental</w:t>
      </w:r>
      <w:proofErr w:type="spellEnd"/>
      <w:r w:rsidRPr="00330DFE">
        <w:rPr>
          <w:rFonts w:asciiTheme="minorHAnsi" w:hAnsiTheme="minorHAnsi" w:cstheme="minorHAnsi"/>
          <w:sz w:val="24"/>
          <w:szCs w:val="24"/>
        </w:rPr>
        <w:t xml:space="preserve"> </w:t>
      </w:r>
      <w:proofErr w:type="spellStart"/>
      <w:r w:rsidRPr="00330DFE">
        <w:rPr>
          <w:rFonts w:asciiTheme="minorHAnsi" w:hAnsiTheme="minorHAnsi" w:cstheme="minorHAnsi"/>
          <w:sz w:val="24"/>
          <w:szCs w:val="24"/>
        </w:rPr>
        <w:t>ünit</w:t>
      </w:r>
      <w:proofErr w:type="spellEnd"/>
      <w:r w:rsidRPr="00330DFE">
        <w:rPr>
          <w:rFonts w:asciiTheme="minorHAnsi" w:hAnsiTheme="minorHAnsi" w:cstheme="minorHAnsi"/>
          <w:sz w:val="24"/>
          <w:szCs w:val="24"/>
        </w:rPr>
        <w:t xml:space="preserve"> içeren 4 adet genel hasta kliniği, 1 adet </w:t>
      </w:r>
      <w:proofErr w:type="gramStart"/>
      <w:r w:rsidRPr="00330DFE">
        <w:rPr>
          <w:rFonts w:asciiTheme="minorHAnsi" w:hAnsiTheme="minorHAnsi" w:cstheme="minorHAnsi"/>
          <w:sz w:val="24"/>
          <w:szCs w:val="24"/>
        </w:rPr>
        <w:t>lokal</w:t>
      </w:r>
      <w:proofErr w:type="gramEnd"/>
      <w:r w:rsidRPr="00330DFE">
        <w:rPr>
          <w:rFonts w:asciiTheme="minorHAnsi" w:hAnsiTheme="minorHAnsi" w:cstheme="minorHAnsi"/>
          <w:sz w:val="24"/>
          <w:szCs w:val="24"/>
        </w:rPr>
        <w:t xml:space="preserve"> ameliyathane ve 2 radyoloji ünitesi yer almaktadır. 2017 yılında başlayan eğitim-öğretim faaliyetleri Morfoloji binasında yer alan derslikler ile Tıp Fakültesi Temel Tıp Bilimleri binasında Diş Hekimliği Fakültesi kullanımına sunulan 1 adet </w:t>
      </w:r>
      <w:proofErr w:type="spellStart"/>
      <w:r w:rsidRPr="00330DFE">
        <w:rPr>
          <w:rFonts w:asciiTheme="minorHAnsi" w:hAnsiTheme="minorHAnsi" w:cstheme="minorHAnsi"/>
          <w:sz w:val="24"/>
          <w:szCs w:val="24"/>
        </w:rPr>
        <w:t>preklinik</w:t>
      </w:r>
      <w:proofErr w:type="spellEnd"/>
      <w:r w:rsidRPr="00330DFE">
        <w:rPr>
          <w:rFonts w:asciiTheme="minorHAnsi" w:hAnsiTheme="minorHAnsi" w:cstheme="minorHAnsi"/>
          <w:sz w:val="24"/>
          <w:szCs w:val="24"/>
        </w:rPr>
        <w:t xml:space="preserve"> laboratuvarı ve 1 adet </w:t>
      </w:r>
      <w:proofErr w:type="gramStart"/>
      <w:r w:rsidRPr="00330DFE">
        <w:rPr>
          <w:rFonts w:asciiTheme="minorHAnsi" w:hAnsiTheme="minorHAnsi" w:cstheme="minorHAnsi"/>
          <w:sz w:val="24"/>
          <w:szCs w:val="24"/>
        </w:rPr>
        <w:t>simülasyon</w:t>
      </w:r>
      <w:proofErr w:type="gramEnd"/>
      <w:r w:rsidRPr="00330DFE">
        <w:rPr>
          <w:rFonts w:asciiTheme="minorHAnsi" w:hAnsiTheme="minorHAnsi" w:cstheme="minorHAnsi"/>
          <w:sz w:val="24"/>
          <w:szCs w:val="24"/>
        </w:rPr>
        <w:t xml:space="preserve"> laboratuvarında devam etmektedir. </w:t>
      </w:r>
    </w:p>
    <w:p w14:paraId="3DDD9656" w14:textId="77777777" w:rsidR="00947586" w:rsidRPr="00330DFE" w:rsidRDefault="00947586">
      <w:pPr>
        <w:pBdr>
          <w:top w:val="nil"/>
          <w:left w:val="nil"/>
          <w:bottom w:val="nil"/>
          <w:right w:val="nil"/>
          <w:between w:val="nil"/>
        </w:pBdr>
        <w:ind w:right="63"/>
        <w:jc w:val="both"/>
        <w:rPr>
          <w:rFonts w:asciiTheme="minorHAnsi" w:hAnsiTheme="minorHAnsi" w:cstheme="minorHAnsi"/>
          <w:color w:val="000000"/>
          <w:sz w:val="24"/>
          <w:szCs w:val="24"/>
          <w:highlight w:val="cyan"/>
        </w:rPr>
      </w:pPr>
    </w:p>
    <w:p w14:paraId="78DD3E60" w14:textId="77777777" w:rsidR="00947586" w:rsidRPr="00330DFE" w:rsidRDefault="00CF7DB9">
      <w:pPr>
        <w:pStyle w:val="Balk2"/>
        <w:rPr>
          <w:rFonts w:asciiTheme="minorHAnsi" w:hAnsiTheme="minorHAnsi" w:cstheme="minorHAnsi"/>
        </w:rPr>
      </w:pPr>
      <w:bookmarkStart w:id="2" w:name="_heading=h.3znysh7" w:colFirst="0" w:colLast="0"/>
      <w:bookmarkEnd w:id="2"/>
      <w:r w:rsidRPr="00330DFE">
        <w:rPr>
          <w:rFonts w:asciiTheme="minorHAnsi" w:hAnsiTheme="minorHAnsi" w:cstheme="minorHAnsi"/>
        </w:rPr>
        <w:t>2. Misyonu, Vizyonu, Değerleri ve Hedefleri</w:t>
      </w:r>
    </w:p>
    <w:p w14:paraId="5AAEE09C" w14:textId="77777777" w:rsidR="00947586" w:rsidRPr="00330DFE" w:rsidRDefault="00CF7DB9">
      <w:pPr>
        <w:pBdr>
          <w:top w:val="nil"/>
          <w:left w:val="nil"/>
          <w:bottom w:val="nil"/>
          <w:right w:val="nil"/>
          <w:between w:val="nil"/>
        </w:pBdr>
        <w:spacing w:before="120"/>
        <w:ind w:right="63" w:hanging="2"/>
        <w:jc w:val="both"/>
        <w:rPr>
          <w:rFonts w:asciiTheme="minorHAnsi" w:hAnsiTheme="minorHAnsi" w:cstheme="minorHAnsi"/>
          <w:sz w:val="24"/>
          <w:szCs w:val="24"/>
        </w:rPr>
      </w:pPr>
      <w:proofErr w:type="gramStart"/>
      <w:r w:rsidRPr="00330DFE">
        <w:rPr>
          <w:rFonts w:asciiTheme="minorHAnsi" w:hAnsiTheme="minorHAnsi" w:cstheme="minorHAnsi"/>
          <w:sz w:val="24"/>
          <w:szCs w:val="24"/>
        </w:rPr>
        <w:t xml:space="preserve">Mersin Üniversitesi Diş Hekimliği Fakültesi yürüttüğü eğitim, öğretim ve araştırma faaliyetlerinin amacı; evrensel ve etik değerlere uyan, bilgiyi kullanan, yeni bilgiler üretebilen, araştırıcı, sorgulayıcı ve çözümleyici düşünce yapısında ve içinde bulunduğu toplumun gelişmesine katkıda bulunabilen, rekabetçi şartların ve bilginin yenilenme hızının çok yüksek olduğu koşullarda kendisini yaşam boyu eğitime hazırlamış Diş Hekimleri yetiştirmektir. </w:t>
      </w:r>
      <w:proofErr w:type="gramEnd"/>
      <w:r w:rsidRPr="00330DFE">
        <w:rPr>
          <w:rFonts w:asciiTheme="minorHAnsi" w:hAnsiTheme="minorHAnsi" w:cstheme="minorHAnsi"/>
          <w:sz w:val="24"/>
          <w:szCs w:val="24"/>
        </w:rPr>
        <w:t xml:space="preserve">Hekim kadrosuyla da hastalara üst düzey sağlık hizmetleri sunmayı hedeflemektedir. </w:t>
      </w:r>
      <w:proofErr w:type="gramStart"/>
      <w:r w:rsidRPr="00330DFE">
        <w:rPr>
          <w:rFonts w:asciiTheme="minorHAnsi" w:hAnsiTheme="minorHAnsi" w:cstheme="minorHAnsi"/>
          <w:sz w:val="24"/>
          <w:szCs w:val="24"/>
        </w:rPr>
        <w:t xml:space="preserve">Mersin Üniversitesi Diş Hekimliği Fakültesi etkinliklerinde uluslararası düzeyde kabul gören standartlara ulaşmak için; akademik ve etik değerler çerçevesinde pozitif özgür düşünceye sahip çıkan, bilimin üstünlüğüne inanan, eğitimde öğrenci merkezli olan ve çalışanlarının mutluluğuna önem veren, hasta memnuniyetini ön planda tutan, aynı zamanda çevresiyle uyum içinde çalışma ve hizmet anlayışını benimsemektedir. </w:t>
      </w:r>
      <w:proofErr w:type="gramEnd"/>
      <w:r w:rsidRPr="00330DFE">
        <w:rPr>
          <w:rFonts w:asciiTheme="minorHAnsi" w:hAnsiTheme="minorHAnsi" w:cstheme="minorHAnsi"/>
          <w:sz w:val="24"/>
          <w:szCs w:val="24"/>
        </w:rPr>
        <w:t xml:space="preserve">Programın </w:t>
      </w:r>
      <w:proofErr w:type="gramStart"/>
      <w:r w:rsidRPr="00330DFE">
        <w:rPr>
          <w:rFonts w:asciiTheme="minorHAnsi" w:hAnsiTheme="minorHAnsi" w:cstheme="minorHAnsi"/>
          <w:sz w:val="24"/>
          <w:szCs w:val="24"/>
        </w:rPr>
        <w:t>misyon</w:t>
      </w:r>
      <w:proofErr w:type="gramEnd"/>
      <w:r w:rsidRPr="00330DFE">
        <w:rPr>
          <w:rFonts w:asciiTheme="minorHAnsi" w:hAnsiTheme="minorHAnsi" w:cstheme="minorHAnsi"/>
          <w:sz w:val="24"/>
          <w:szCs w:val="24"/>
        </w:rPr>
        <w:t xml:space="preserve"> ve vizyon kapsamında iç paydaşları olan öğrencilerin, çalışanların, hastaların memnuniyetine yönelik bir anlayış benimsenmiş; Sağlık Bakanlığı, Diş Hekimleri Birliği, Diş Hekimleri Odaları ile uyumlu bir çalışma düzeni içerisinde hizmet verilmesi amaçlanmıştır.</w:t>
      </w:r>
    </w:p>
    <w:p w14:paraId="01EBA4B5" w14:textId="77777777" w:rsidR="00947586" w:rsidRPr="00330DFE" w:rsidRDefault="00947586">
      <w:pPr>
        <w:pBdr>
          <w:top w:val="nil"/>
          <w:left w:val="nil"/>
          <w:bottom w:val="nil"/>
          <w:right w:val="nil"/>
          <w:between w:val="nil"/>
        </w:pBdr>
        <w:spacing w:before="120"/>
        <w:ind w:right="63" w:hanging="2"/>
        <w:jc w:val="both"/>
        <w:rPr>
          <w:rFonts w:asciiTheme="minorHAnsi" w:hAnsiTheme="minorHAnsi" w:cstheme="minorHAnsi"/>
          <w:sz w:val="24"/>
          <w:szCs w:val="24"/>
        </w:rPr>
      </w:pPr>
    </w:p>
    <w:p w14:paraId="3508D5DD" w14:textId="4CDDBE28" w:rsidR="00947586" w:rsidRPr="00330DFE" w:rsidRDefault="00CF7DB9" w:rsidP="00330DFE">
      <w:pPr>
        <w:widowControl/>
        <w:pBdr>
          <w:top w:val="nil"/>
          <w:left w:val="nil"/>
          <w:bottom w:val="nil"/>
          <w:right w:val="nil"/>
          <w:between w:val="nil"/>
        </w:pBdr>
        <w:tabs>
          <w:tab w:val="left" w:pos="426"/>
        </w:tabs>
        <w:ind w:right="63" w:hanging="2"/>
        <w:jc w:val="both"/>
        <w:rPr>
          <w:rFonts w:asciiTheme="minorHAnsi" w:hAnsiTheme="minorHAnsi" w:cstheme="minorHAnsi"/>
          <w:b/>
          <w:sz w:val="24"/>
          <w:szCs w:val="24"/>
        </w:rPr>
      </w:pPr>
      <w:r w:rsidRPr="00330DFE">
        <w:rPr>
          <w:rFonts w:asciiTheme="minorHAnsi" w:hAnsiTheme="minorHAnsi" w:cstheme="minorHAnsi"/>
          <w:b/>
          <w:sz w:val="24"/>
          <w:szCs w:val="24"/>
        </w:rPr>
        <w:t xml:space="preserve">Değerler: </w:t>
      </w:r>
      <w:bookmarkStart w:id="3" w:name="_heading=h.8btxs44713j7" w:colFirst="0" w:colLast="0"/>
      <w:bookmarkEnd w:id="3"/>
    </w:p>
    <w:p w14:paraId="2F014ABD" w14:textId="77777777" w:rsidR="00947586" w:rsidRPr="00330DFE" w:rsidRDefault="00CF7DB9">
      <w:pPr>
        <w:widowControl/>
        <w:pBdr>
          <w:top w:val="nil"/>
          <w:left w:val="nil"/>
          <w:bottom w:val="nil"/>
          <w:right w:val="nil"/>
          <w:between w:val="nil"/>
        </w:pBdr>
        <w:tabs>
          <w:tab w:val="left" w:pos="426"/>
        </w:tabs>
        <w:ind w:right="63" w:hanging="2"/>
        <w:jc w:val="both"/>
        <w:rPr>
          <w:rFonts w:asciiTheme="minorHAnsi" w:hAnsiTheme="minorHAnsi" w:cstheme="minorHAnsi"/>
          <w:b/>
          <w:sz w:val="24"/>
          <w:szCs w:val="24"/>
        </w:rPr>
      </w:pPr>
      <w:bookmarkStart w:id="4" w:name="_heading=h.kfw95k3e7bne" w:colFirst="0" w:colLast="0"/>
      <w:bookmarkEnd w:id="4"/>
      <w:r w:rsidRPr="00330DFE">
        <w:rPr>
          <w:rFonts w:asciiTheme="minorHAnsi" w:hAnsiTheme="minorHAnsi" w:cstheme="minorHAnsi"/>
          <w:sz w:val="24"/>
          <w:szCs w:val="24"/>
        </w:rPr>
        <w:t>Atatürk ve Laik Cumhuriyetin ilkelerine bağlı olmak · Bilginin ve bilimin evrenselliğine inanmak · Etik ve akademik değerlere bağlı olmak · Hukukun üstünlüğüne ve temel insan haklarına inanmak · İlerici ve yenilikçi olmak</w:t>
      </w:r>
      <w:r w:rsidRPr="00330DFE">
        <w:rPr>
          <w:rFonts w:asciiTheme="minorHAnsi" w:hAnsiTheme="minorHAnsi" w:cstheme="minorHAnsi"/>
          <w:b/>
          <w:sz w:val="24"/>
          <w:szCs w:val="24"/>
        </w:rPr>
        <w:t xml:space="preserve"> </w:t>
      </w:r>
    </w:p>
    <w:p w14:paraId="5F9D0B20" w14:textId="77777777" w:rsidR="00947586" w:rsidRPr="00330DFE" w:rsidRDefault="00947586">
      <w:pPr>
        <w:widowControl/>
        <w:pBdr>
          <w:top w:val="nil"/>
          <w:left w:val="nil"/>
          <w:bottom w:val="nil"/>
          <w:right w:val="nil"/>
          <w:between w:val="nil"/>
        </w:pBdr>
        <w:tabs>
          <w:tab w:val="left" w:pos="426"/>
        </w:tabs>
        <w:ind w:right="63" w:hanging="2"/>
        <w:jc w:val="both"/>
        <w:rPr>
          <w:rFonts w:asciiTheme="minorHAnsi" w:hAnsiTheme="minorHAnsi" w:cstheme="minorHAnsi"/>
          <w:b/>
          <w:sz w:val="24"/>
          <w:szCs w:val="24"/>
        </w:rPr>
      </w:pPr>
      <w:bookmarkStart w:id="5" w:name="_heading=h.408du17vsm1g" w:colFirst="0" w:colLast="0"/>
      <w:bookmarkEnd w:id="5"/>
    </w:p>
    <w:p w14:paraId="4AF8D24B" w14:textId="4E788BCF" w:rsidR="00947586" w:rsidRPr="00330DFE" w:rsidRDefault="00CF7DB9" w:rsidP="00330DFE">
      <w:pPr>
        <w:widowControl/>
        <w:pBdr>
          <w:top w:val="nil"/>
          <w:left w:val="nil"/>
          <w:bottom w:val="nil"/>
          <w:right w:val="nil"/>
          <w:between w:val="nil"/>
        </w:pBdr>
        <w:tabs>
          <w:tab w:val="left" w:pos="426"/>
        </w:tabs>
        <w:ind w:right="63" w:hanging="2"/>
        <w:jc w:val="both"/>
        <w:rPr>
          <w:rFonts w:asciiTheme="minorHAnsi" w:hAnsiTheme="minorHAnsi" w:cstheme="minorHAnsi"/>
          <w:b/>
          <w:sz w:val="24"/>
          <w:szCs w:val="24"/>
        </w:rPr>
      </w:pPr>
      <w:bookmarkStart w:id="6" w:name="_heading=h.lp4qequm3j7x" w:colFirst="0" w:colLast="0"/>
      <w:bookmarkEnd w:id="6"/>
      <w:r w:rsidRPr="00330DFE">
        <w:rPr>
          <w:rFonts w:asciiTheme="minorHAnsi" w:hAnsiTheme="minorHAnsi" w:cstheme="minorHAnsi"/>
          <w:b/>
          <w:sz w:val="24"/>
          <w:szCs w:val="24"/>
        </w:rPr>
        <w:t>Vizyon</w:t>
      </w:r>
      <w:bookmarkStart w:id="7" w:name="_heading=h.chvt6x55v2ng" w:colFirst="0" w:colLast="0"/>
      <w:bookmarkEnd w:id="7"/>
    </w:p>
    <w:p w14:paraId="46A86AFA" w14:textId="77777777" w:rsidR="00947586" w:rsidRPr="00330DFE" w:rsidRDefault="00CF7DB9">
      <w:pPr>
        <w:pBdr>
          <w:top w:val="nil"/>
          <w:left w:val="nil"/>
          <w:bottom w:val="nil"/>
          <w:right w:val="nil"/>
          <w:between w:val="nil"/>
        </w:pBdr>
        <w:ind w:right="63"/>
        <w:jc w:val="both"/>
        <w:rPr>
          <w:rFonts w:asciiTheme="minorHAnsi" w:eastAsia="Times New Roman" w:hAnsiTheme="minorHAnsi" w:cstheme="minorHAnsi"/>
          <w:color w:val="000000"/>
          <w:sz w:val="24"/>
          <w:szCs w:val="24"/>
        </w:rPr>
      </w:pPr>
      <w:bookmarkStart w:id="8" w:name="_heading=h.jic448mghiqr" w:colFirst="0" w:colLast="0"/>
      <w:bookmarkEnd w:id="8"/>
      <w:r w:rsidRPr="00330DFE">
        <w:rPr>
          <w:rFonts w:asciiTheme="minorHAnsi" w:eastAsia="Times New Roman" w:hAnsiTheme="minorHAnsi" w:cstheme="minorHAnsi"/>
          <w:color w:val="000000"/>
          <w:sz w:val="24"/>
          <w:szCs w:val="24"/>
        </w:rPr>
        <w:t>Ulusal ve uluslararası düzeyde vereceği eğitim-öğretim, üreteceği bilgi, teknoloji ve sanat ile öğrencilerini, mezunlarını, çalışanlarını ve toplumu yaşam boyu öğrenmeyle bütünleştiren, kalite odaklı, toplum değerlerine duyarlı, engelsiz ve uluslararası tanınırlığa sahip bir Fakülte olmaktır.</w:t>
      </w:r>
    </w:p>
    <w:p w14:paraId="461CC998" w14:textId="77777777" w:rsidR="00947586" w:rsidRPr="00330DFE" w:rsidRDefault="00CF7DB9">
      <w:pPr>
        <w:pBdr>
          <w:top w:val="nil"/>
          <w:left w:val="nil"/>
          <w:bottom w:val="nil"/>
          <w:right w:val="nil"/>
          <w:between w:val="nil"/>
        </w:pBdr>
        <w:ind w:right="63"/>
        <w:jc w:val="both"/>
        <w:rPr>
          <w:rFonts w:asciiTheme="minorHAnsi" w:hAnsiTheme="minorHAnsi" w:cstheme="minorHAnsi"/>
          <w:color w:val="000000"/>
          <w:sz w:val="24"/>
          <w:szCs w:val="24"/>
        </w:rPr>
      </w:pPr>
      <w:r w:rsidRPr="00330DFE">
        <w:rPr>
          <w:rFonts w:asciiTheme="minorHAnsi" w:hAnsiTheme="minorHAnsi" w:cstheme="minorHAnsi"/>
          <w:color w:val="000000"/>
          <w:sz w:val="24"/>
          <w:szCs w:val="24"/>
          <w:highlight w:val="cyan"/>
        </w:rPr>
        <w:t xml:space="preserve">      </w:t>
      </w:r>
    </w:p>
    <w:p w14:paraId="03CBABCD" w14:textId="28EE95E2" w:rsidR="00947586" w:rsidRPr="00330DFE" w:rsidRDefault="00CF7DB9" w:rsidP="00F9400C">
      <w:pPr>
        <w:pStyle w:val="Balk1"/>
        <w:spacing w:before="120"/>
        <w:ind w:right="63" w:hanging="118"/>
        <w:jc w:val="both"/>
        <w:rPr>
          <w:rFonts w:asciiTheme="minorHAnsi" w:eastAsia="Calibri" w:hAnsiTheme="minorHAnsi" w:cstheme="minorHAnsi"/>
          <w:color w:val="64AEB0"/>
          <w:sz w:val="24"/>
          <w:szCs w:val="24"/>
        </w:rPr>
      </w:pPr>
      <w:bookmarkStart w:id="9" w:name="_heading=h.2et92p0" w:colFirst="0" w:colLast="0"/>
      <w:bookmarkEnd w:id="9"/>
      <w:r w:rsidRPr="00330DFE">
        <w:rPr>
          <w:rFonts w:asciiTheme="minorHAnsi" w:eastAsia="Calibri" w:hAnsiTheme="minorHAnsi" w:cstheme="minorHAnsi"/>
          <w:sz w:val="24"/>
          <w:szCs w:val="24"/>
        </w:rPr>
        <w:t>A. LİDERLİK, YÖNETİM ve KALİTE</w:t>
      </w:r>
    </w:p>
    <w:p w14:paraId="378A785E" w14:textId="77777777" w:rsidR="00947586" w:rsidRPr="00330DFE" w:rsidRDefault="00CF7DB9">
      <w:pPr>
        <w:pStyle w:val="Balk2"/>
        <w:rPr>
          <w:rFonts w:asciiTheme="minorHAnsi" w:hAnsiTheme="minorHAnsi" w:cstheme="minorHAnsi"/>
        </w:rPr>
      </w:pPr>
      <w:bookmarkStart w:id="10" w:name="_heading=h.tyjcwt" w:colFirst="0" w:colLast="0"/>
      <w:bookmarkEnd w:id="10"/>
      <w:r w:rsidRPr="00330DFE">
        <w:rPr>
          <w:rFonts w:asciiTheme="minorHAnsi" w:hAnsiTheme="minorHAnsi" w:cstheme="minorHAnsi"/>
        </w:rPr>
        <w:t>A.1. Liderlik ve Kalite</w:t>
      </w:r>
    </w:p>
    <w:p w14:paraId="56387E05" w14:textId="77777777" w:rsidR="00947586" w:rsidRPr="00330DFE" w:rsidRDefault="00CF7DB9">
      <w:pPr>
        <w:ind w:hanging="2"/>
        <w:jc w:val="both"/>
        <w:rPr>
          <w:rFonts w:asciiTheme="minorHAnsi" w:hAnsiTheme="minorHAnsi" w:cstheme="minorHAnsi"/>
          <w:color w:val="212529"/>
          <w:sz w:val="24"/>
          <w:szCs w:val="24"/>
        </w:rPr>
      </w:pPr>
      <w:proofErr w:type="gramStart"/>
      <w:r w:rsidRPr="00330DFE">
        <w:rPr>
          <w:rFonts w:asciiTheme="minorHAnsi" w:hAnsiTheme="minorHAnsi" w:cstheme="minorHAnsi"/>
          <w:sz w:val="24"/>
          <w:szCs w:val="24"/>
        </w:rPr>
        <w:t xml:space="preserve">Fakültemizin strateji ve politikalarını gözden geçirmek, akademik standartlar oluşturmak, bu standartlara uygun idari ve akademik faaliyetleri planlamak, yönetimini izlemek ve geliştirmek, paydaşlardan alınan geri bildirim doğrultusunda programların geliştirilmesi ve güncellenmesi konusunda tavsiyelerde bulunmak, stratejik amaç ve hedeflere göre oluşturulmuş süreçleri geliştirmek, paydaşlardan gelen ve değerlendirmelere ilişkin geri bildirim süreçlerini oluşturmak, raporlarını incelemek ve sonuçlarını değerlendirmek, fakültenin stratejik planı ve hedefleri doğrultusunda, eğitim-öğretim ve araştırma faaliyetleri ile idarî hizmetlerinin değerlendirilmesi </w:t>
      </w:r>
      <w:r w:rsidRPr="00330DFE">
        <w:rPr>
          <w:rFonts w:asciiTheme="minorHAnsi" w:hAnsiTheme="minorHAnsi" w:cstheme="minorHAnsi"/>
          <w:sz w:val="24"/>
          <w:szCs w:val="24"/>
        </w:rPr>
        <w:lastRenderedPageBreak/>
        <w:t xml:space="preserve">ve kalitesinin geliştirilmesi ile ilgili kurumun iç ve dış kalite güvence sistemini kurmak, kurumsal göstergeleri tespit etmek, iç değerlendirme çalışmalarını yürütmek ve kurumsal değerlendirme ve kalite geliştirme çalışmalarının sonuçlarını içeren yıllık kurumsal değerlendirme raporunu hazırlamak amacıyla ilgili dokümanların incelenmesi devam etmektedir. </w:t>
      </w:r>
      <w:proofErr w:type="gramEnd"/>
      <w:r w:rsidRPr="00330DFE">
        <w:rPr>
          <w:rFonts w:asciiTheme="minorHAnsi" w:hAnsiTheme="minorHAnsi" w:cstheme="minorHAnsi"/>
          <w:sz w:val="24"/>
          <w:szCs w:val="24"/>
        </w:rPr>
        <w:t xml:space="preserve">Ayrıca KYK birimlerince fakültemize sunulan kalite dokümanları ile akademik değerlendirme ve kalite geliştirme raporu, yükseköğretim akademik değerlendirme ve kalite geliştirme komisyonunun belirlediği modele uygun olarak hazırlamak, kurumun kalite komisyonunun kalite güvencesi sisteminin kurulması ve işletilmesine yönelik Rektörlüğümüze bağlı KYK tarafından yayınlanan el kitabında yer alan </w:t>
      </w:r>
      <w:proofErr w:type="gramStart"/>
      <w:r w:rsidRPr="00330DFE">
        <w:rPr>
          <w:rFonts w:asciiTheme="minorHAnsi" w:hAnsiTheme="minorHAnsi" w:cstheme="minorHAnsi"/>
          <w:sz w:val="24"/>
          <w:szCs w:val="24"/>
        </w:rPr>
        <w:t>prosedürler</w:t>
      </w:r>
      <w:proofErr w:type="gramEnd"/>
      <w:r w:rsidRPr="00330DFE">
        <w:rPr>
          <w:rFonts w:asciiTheme="minorHAnsi" w:hAnsiTheme="minorHAnsi" w:cstheme="minorHAnsi"/>
          <w:sz w:val="24"/>
          <w:szCs w:val="24"/>
        </w:rPr>
        <w:t xml:space="preserve"> ve süreçlerle yürütülmesi içi</w:t>
      </w:r>
      <w:r w:rsidRPr="00330DFE">
        <w:rPr>
          <w:rFonts w:asciiTheme="minorHAnsi" w:hAnsiTheme="minorHAnsi" w:cstheme="minorHAnsi"/>
          <w:color w:val="212529"/>
          <w:sz w:val="24"/>
          <w:szCs w:val="24"/>
        </w:rPr>
        <w:t xml:space="preserve">n idari alt yapı faaliyetleri devam etmektedir. Fakültemiz Birim Kalite Komisyonu oluşturulmuştur. </w:t>
      </w:r>
    </w:p>
    <w:p w14:paraId="504777C8" w14:textId="77777777" w:rsidR="00947586" w:rsidRPr="00330DFE" w:rsidRDefault="00947586">
      <w:pPr>
        <w:ind w:right="63"/>
        <w:jc w:val="both"/>
        <w:rPr>
          <w:rFonts w:asciiTheme="minorHAnsi" w:hAnsiTheme="minorHAnsi" w:cstheme="minorHAnsi"/>
          <w:sz w:val="24"/>
          <w:szCs w:val="24"/>
        </w:rPr>
      </w:pPr>
    </w:p>
    <w:p w14:paraId="60CB180F" w14:textId="77777777" w:rsidR="00947586" w:rsidRPr="00330DFE" w:rsidRDefault="00CF7DB9">
      <w:pPr>
        <w:rPr>
          <w:rFonts w:asciiTheme="minorHAnsi" w:hAnsiTheme="minorHAnsi" w:cstheme="minorHAnsi"/>
          <w:b/>
          <w:sz w:val="24"/>
          <w:szCs w:val="24"/>
        </w:rPr>
      </w:pPr>
      <w:r w:rsidRPr="00330DFE">
        <w:rPr>
          <w:rFonts w:asciiTheme="minorHAnsi" w:hAnsiTheme="minorHAnsi" w:cstheme="minorHAnsi"/>
          <w:b/>
          <w:sz w:val="24"/>
          <w:szCs w:val="24"/>
        </w:rPr>
        <w:t>A.1.1. Yönetim modeli ve idari yapı</w:t>
      </w:r>
    </w:p>
    <w:p w14:paraId="6A66E092" w14:textId="77777777" w:rsidR="00947586" w:rsidRDefault="00947586" w:rsidP="005777EF">
      <w:pPr>
        <w:pStyle w:val="Balk3"/>
      </w:pPr>
    </w:p>
    <w:p w14:paraId="07C23B2D" w14:textId="77777777" w:rsidR="00947586" w:rsidRDefault="00CF7DB9">
      <w:pPr>
        <w:pStyle w:val="Balk4"/>
        <w:spacing w:line="360" w:lineRule="auto"/>
        <w:ind w:left="119" w:right="62"/>
        <w:jc w:val="center"/>
        <w:rPr>
          <w:rFonts w:ascii="Calibri" w:eastAsia="Calibri" w:hAnsi="Calibri"/>
          <w:i w:val="0"/>
          <w:sz w:val="20"/>
          <w:szCs w:val="20"/>
        </w:rPr>
      </w:pPr>
      <w:r>
        <w:rPr>
          <w:rFonts w:ascii="Calibri" w:eastAsia="Calibri" w:hAnsi="Calibri"/>
          <w:i w:val="0"/>
          <w:sz w:val="20"/>
          <w:szCs w:val="20"/>
        </w:rPr>
        <w:t>Olgunluk düzeyi</w:t>
      </w:r>
    </w:p>
    <w:tbl>
      <w:tblPr>
        <w:tblStyle w:val="a"/>
        <w:tblW w:w="9356" w:type="dxa"/>
        <w:jc w:val="center"/>
        <w:tblInd w:w="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00" w:firstRow="0" w:lastRow="0" w:firstColumn="0" w:lastColumn="0" w:noHBand="0" w:noVBand="1"/>
      </w:tblPr>
      <w:tblGrid>
        <w:gridCol w:w="1702"/>
        <w:gridCol w:w="1843"/>
        <w:gridCol w:w="1984"/>
        <w:gridCol w:w="1985"/>
        <w:gridCol w:w="1842"/>
      </w:tblGrid>
      <w:tr w:rsidR="00947586" w14:paraId="1E72FACB" w14:textId="77777777">
        <w:trPr>
          <w:jc w:val="center"/>
        </w:trPr>
        <w:tc>
          <w:tcPr>
            <w:tcW w:w="1702" w:type="dxa"/>
            <w:shd w:val="clear" w:color="auto" w:fill="002060"/>
          </w:tcPr>
          <w:p w14:paraId="4164E3AC" w14:textId="77777777" w:rsidR="00947586" w:rsidRDefault="00CF7DB9" w:rsidP="005777EF">
            <w:pPr>
              <w:pStyle w:val="Balk3"/>
            </w:pPr>
            <w:r>
              <w:t>1</w:t>
            </w:r>
          </w:p>
        </w:tc>
        <w:tc>
          <w:tcPr>
            <w:tcW w:w="1843" w:type="dxa"/>
            <w:shd w:val="clear" w:color="auto" w:fill="002060"/>
          </w:tcPr>
          <w:p w14:paraId="567F0B69" w14:textId="77777777" w:rsidR="00947586" w:rsidRDefault="00CF7DB9" w:rsidP="005777EF">
            <w:pPr>
              <w:pStyle w:val="Balk3"/>
            </w:pPr>
            <w:r>
              <w:t>2</w:t>
            </w:r>
          </w:p>
        </w:tc>
        <w:tc>
          <w:tcPr>
            <w:tcW w:w="1984" w:type="dxa"/>
            <w:shd w:val="clear" w:color="auto" w:fill="002060"/>
          </w:tcPr>
          <w:p w14:paraId="62E59163" w14:textId="77777777" w:rsidR="00947586" w:rsidRDefault="00CF7DB9" w:rsidP="005777EF">
            <w:pPr>
              <w:pStyle w:val="Balk3"/>
            </w:pPr>
            <w:r>
              <w:t>3</w:t>
            </w:r>
          </w:p>
        </w:tc>
        <w:tc>
          <w:tcPr>
            <w:tcW w:w="1985" w:type="dxa"/>
            <w:shd w:val="clear" w:color="auto" w:fill="002060"/>
          </w:tcPr>
          <w:p w14:paraId="1C075F6E" w14:textId="77777777" w:rsidR="00947586" w:rsidRDefault="00CF7DB9" w:rsidP="005777EF">
            <w:pPr>
              <w:pStyle w:val="Balk3"/>
            </w:pPr>
            <w:r>
              <w:t>4</w:t>
            </w:r>
          </w:p>
        </w:tc>
        <w:tc>
          <w:tcPr>
            <w:tcW w:w="1842" w:type="dxa"/>
            <w:shd w:val="clear" w:color="auto" w:fill="002060"/>
          </w:tcPr>
          <w:p w14:paraId="61E4B7FB" w14:textId="77777777" w:rsidR="00947586" w:rsidRDefault="00CF7DB9" w:rsidP="005777EF">
            <w:pPr>
              <w:pStyle w:val="Balk3"/>
            </w:pPr>
            <w:r>
              <w:t>5</w:t>
            </w:r>
          </w:p>
        </w:tc>
      </w:tr>
      <w:tr w:rsidR="00947586" w14:paraId="4F4B6B45" w14:textId="77777777">
        <w:trPr>
          <w:jc w:val="center"/>
        </w:trPr>
        <w:tc>
          <w:tcPr>
            <w:tcW w:w="1702" w:type="dxa"/>
            <w:shd w:val="clear" w:color="auto" w:fill="DEEBF6"/>
          </w:tcPr>
          <w:p w14:paraId="3C0BF2B9" w14:textId="77777777" w:rsidR="00947586" w:rsidRDefault="008D215B" w:rsidP="005777EF">
            <w:pPr>
              <w:pStyle w:val="Balk3"/>
            </w:pPr>
            <w:sdt>
              <w:sdtPr>
                <w:tag w:val="goog_rdk_0"/>
                <w:id w:val="-1215349890"/>
              </w:sdtPr>
              <w:sdtEndPr/>
              <w:sdtContent>
                <w:r w:rsidR="00CF7DB9">
                  <w:rPr>
                    <w:rFonts w:ascii="Segoe UI Symbol" w:eastAsia="Arial Unicode MS" w:hAnsi="Segoe UI Symbol" w:cs="Segoe UI Symbol"/>
                  </w:rPr>
                  <w:t>☐</w:t>
                </w:r>
              </w:sdtContent>
            </w:sdt>
          </w:p>
        </w:tc>
        <w:tc>
          <w:tcPr>
            <w:tcW w:w="1843" w:type="dxa"/>
            <w:shd w:val="clear" w:color="auto" w:fill="DEEBF6"/>
          </w:tcPr>
          <w:p w14:paraId="316B66CB" w14:textId="77777777" w:rsidR="00947586" w:rsidRDefault="008D215B" w:rsidP="005777EF">
            <w:pPr>
              <w:pStyle w:val="Balk3"/>
            </w:pPr>
            <w:sdt>
              <w:sdtPr>
                <w:tag w:val="goog_rdk_1"/>
                <w:id w:val="-1439835759"/>
              </w:sdtPr>
              <w:sdtEndPr/>
              <w:sdtContent>
                <w:r w:rsidR="00CF7DB9">
                  <w:rPr>
                    <w:rFonts w:ascii="Segoe UI Symbol" w:eastAsia="Arial Unicode MS" w:hAnsi="Segoe UI Symbol" w:cs="Segoe UI Symbol"/>
                  </w:rPr>
                  <w:t>☐</w:t>
                </w:r>
              </w:sdtContent>
            </w:sdt>
          </w:p>
        </w:tc>
        <w:tc>
          <w:tcPr>
            <w:tcW w:w="1984" w:type="dxa"/>
            <w:shd w:val="clear" w:color="auto" w:fill="DEEBF6"/>
          </w:tcPr>
          <w:p w14:paraId="00534D72" w14:textId="77777777" w:rsidR="00947586" w:rsidRDefault="00CF7DB9" w:rsidP="005777EF">
            <w:pPr>
              <w:pStyle w:val="Balk3"/>
            </w:pPr>
            <w:r>
              <w:rPr>
                <w:rFonts w:eastAsia="MS Gothic"/>
              </w:rPr>
              <w:t>X</w:t>
            </w:r>
          </w:p>
        </w:tc>
        <w:tc>
          <w:tcPr>
            <w:tcW w:w="1985" w:type="dxa"/>
            <w:shd w:val="clear" w:color="auto" w:fill="DEEBF6"/>
          </w:tcPr>
          <w:p w14:paraId="16CEBDC6" w14:textId="77777777" w:rsidR="00947586" w:rsidRDefault="00CF7DB9" w:rsidP="005777EF">
            <w:pPr>
              <w:pStyle w:val="Balk3"/>
            </w:pPr>
            <w:r>
              <w:rPr>
                <w:rFonts w:ascii="Segoe UI Symbol" w:hAnsi="Segoe UI Symbol" w:cs="Segoe UI Symbol"/>
              </w:rPr>
              <w:t>☐</w:t>
            </w:r>
          </w:p>
        </w:tc>
        <w:tc>
          <w:tcPr>
            <w:tcW w:w="1842" w:type="dxa"/>
            <w:shd w:val="clear" w:color="auto" w:fill="DEEBF6"/>
          </w:tcPr>
          <w:p w14:paraId="1453009E" w14:textId="77777777" w:rsidR="00947586" w:rsidRDefault="008D215B" w:rsidP="005777EF">
            <w:pPr>
              <w:pStyle w:val="Balk3"/>
            </w:pPr>
            <w:sdt>
              <w:sdtPr>
                <w:tag w:val="goog_rdk_2"/>
                <w:id w:val="-123467870"/>
              </w:sdtPr>
              <w:sdtEndPr/>
              <w:sdtContent>
                <w:r w:rsidR="00CF7DB9">
                  <w:rPr>
                    <w:rFonts w:ascii="Segoe UI Symbol" w:eastAsia="Arial Unicode MS" w:hAnsi="Segoe UI Symbol" w:cs="Segoe UI Symbol"/>
                  </w:rPr>
                  <w:t>☐</w:t>
                </w:r>
              </w:sdtContent>
            </w:sdt>
          </w:p>
        </w:tc>
      </w:tr>
      <w:tr w:rsidR="00947586" w14:paraId="746CD964" w14:textId="77777777">
        <w:trPr>
          <w:jc w:val="center"/>
        </w:trPr>
        <w:tc>
          <w:tcPr>
            <w:tcW w:w="1702" w:type="dxa"/>
            <w:shd w:val="clear" w:color="auto" w:fill="auto"/>
            <w:tcMar>
              <w:left w:w="57" w:type="dxa"/>
              <w:right w:w="57" w:type="dxa"/>
            </w:tcMar>
          </w:tcPr>
          <w:p w14:paraId="1B5F191B" w14:textId="77777777" w:rsidR="00947586" w:rsidRDefault="00CF7DB9">
            <w:pPr>
              <w:rPr>
                <w:sz w:val="17"/>
                <w:szCs w:val="17"/>
              </w:rPr>
            </w:pPr>
            <w:r>
              <w:rPr>
                <w:sz w:val="17"/>
                <w:szCs w:val="17"/>
              </w:rPr>
              <w:t xml:space="preserve">Birimde/Bölümde, Kurumun </w:t>
            </w:r>
            <w:proofErr w:type="gramStart"/>
            <w:r>
              <w:rPr>
                <w:sz w:val="17"/>
                <w:szCs w:val="17"/>
              </w:rPr>
              <w:t>misyonuyla</w:t>
            </w:r>
            <w:proofErr w:type="gramEnd"/>
            <w:r>
              <w:rPr>
                <w:sz w:val="17"/>
                <w:szCs w:val="17"/>
              </w:rPr>
              <w:t xml:space="preserve"> uyumlu ve stratejik hedeflerini gerçekleştirmeyi sağlayacak bir yönetim modeli ve </w:t>
            </w:r>
            <w:proofErr w:type="spellStart"/>
            <w:r>
              <w:rPr>
                <w:sz w:val="17"/>
                <w:szCs w:val="17"/>
              </w:rPr>
              <w:t>organizasyonel</w:t>
            </w:r>
            <w:proofErr w:type="spellEnd"/>
            <w:r>
              <w:rPr>
                <w:sz w:val="17"/>
                <w:szCs w:val="17"/>
              </w:rPr>
              <w:t xml:space="preserve"> yapılanması bulunmamaktadır.</w:t>
            </w:r>
          </w:p>
        </w:tc>
        <w:tc>
          <w:tcPr>
            <w:tcW w:w="1843" w:type="dxa"/>
            <w:shd w:val="clear" w:color="auto" w:fill="auto"/>
            <w:tcMar>
              <w:left w:w="57" w:type="dxa"/>
              <w:right w:w="57" w:type="dxa"/>
            </w:tcMar>
          </w:tcPr>
          <w:p w14:paraId="2A52E119" w14:textId="77777777" w:rsidR="00947586" w:rsidRDefault="00CF7DB9">
            <w:pPr>
              <w:rPr>
                <w:sz w:val="17"/>
                <w:szCs w:val="17"/>
              </w:rPr>
            </w:pPr>
            <w:r>
              <w:rPr>
                <w:sz w:val="17"/>
                <w:szCs w:val="17"/>
              </w:rPr>
              <w:t xml:space="preserve">Birimde/Bölümde, Kurumun </w:t>
            </w:r>
            <w:proofErr w:type="gramStart"/>
            <w:r>
              <w:rPr>
                <w:sz w:val="17"/>
                <w:szCs w:val="17"/>
              </w:rPr>
              <w:t>misyon</w:t>
            </w:r>
            <w:proofErr w:type="gramEnd"/>
            <w:r>
              <w:rPr>
                <w:sz w:val="17"/>
                <w:szCs w:val="17"/>
              </w:rPr>
              <w:t xml:space="preserve"> ve stratejik hedeflerine ulaşmasını güvence altına alan ve süreçleriyle uyumlu yönetim modeli ve idari yapılanması belirlenmiştir.</w:t>
            </w:r>
          </w:p>
        </w:tc>
        <w:tc>
          <w:tcPr>
            <w:tcW w:w="1984" w:type="dxa"/>
            <w:shd w:val="clear" w:color="auto" w:fill="auto"/>
            <w:tcMar>
              <w:left w:w="57" w:type="dxa"/>
              <w:right w:w="57" w:type="dxa"/>
            </w:tcMar>
          </w:tcPr>
          <w:p w14:paraId="48925014" w14:textId="77777777" w:rsidR="00947586" w:rsidRDefault="00CF7DB9">
            <w:pPr>
              <w:rPr>
                <w:sz w:val="17"/>
                <w:szCs w:val="17"/>
              </w:rPr>
            </w:pPr>
            <w:r>
              <w:rPr>
                <w:sz w:val="17"/>
                <w:szCs w:val="17"/>
              </w:rPr>
              <w:t xml:space="preserve">Yönetim modeli ve </w:t>
            </w:r>
            <w:proofErr w:type="spellStart"/>
            <w:r>
              <w:rPr>
                <w:sz w:val="17"/>
                <w:szCs w:val="17"/>
              </w:rPr>
              <w:t>organizasyonel</w:t>
            </w:r>
            <w:proofErr w:type="spellEnd"/>
            <w:r>
              <w:rPr>
                <w:sz w:val="17"/>
                <w:szCs w:val="17"/>
              </w:rPr>
              <w:t xml:space="preserve"> yapılanması birim ve alanların genelini kapsayacak şekilde faaliyet göstermektedir.</w:t>
            </w:r>
          </w:p>
        </w:tc>
        <w:tc>
          <w:tcPr>
            <w:tcW w:w="1985" w:type="dxa"/>
            <w:shd w:val="clear" w:color="auto" w:fill="auto"/>
            <w:tcMar>
              <w:left w:w="57" w:type="dxa"/>
              <w:right w:w="57" w:type="dxa"/>
            </w:tcMar>
          </w:tcPr>
          <w:p w14:paraId="3016DA7F" w14:textId="77777777" w:rsidR="00947586" w:rsidRDefault="00CF7DB9">
            <w:pPr>
              <w:rPr>
                <w:sz w:val="17"/>
                <w:szCs w:val="17"/>
              </w:rPr>
            </w:pPr>
            <w:r>
              <w:rPr>
                <w:sz w:val="17"/>
                <w:szCs w:val="17"/>
              </w:rPr>
              <w:t xml:space="preserve">Yönetim ve </w:t>
            </w:r>
            <w:proofErr w:type="spellStart"/>
            <w:r>
              <w:rPr>
                <w:sz w:val="17"/>
                <w:szCs w:val="17"/>
              </w:rPr>
              <w:t>organizasyonel</w:t>
            </w:r>
            <w:proofErr w:type="spellEnd"/>
            <w:r>
              <w:rPr>
                <w:sz w:val="17"/>
                <w:szCs w:val="17"/>
              </w:rPr>
              <w:t xml:space="preserve"> yapılanmasına ilişkin uygulamaları izlenmekte ve iyileştirilmektedir.</w:t>
            </w:r>
          </w:p>
        </w:tc>
        <w:tc>
          <w:tcPr>
            <w:tcW w:w="1842" w:type="dxa"/>
            <w:shd w:val="clear" w:color="auto" w:fill="auto"/>
            <w:tcMar>
              <w:left w:w="57" w:type="dxa"/>
              <w:right w:w="57" w:type="dxa"/>
            </w:tcMar>
          </w:tcPr>
          <w:p w14:paraId="77C8FBB2" w14:textId="77777777" w:rsidR="00947586" w:rsidRDefault="00CF7DB9">
            <w:pPr>
              <w:rPr>
                <w:sz w:val="17"/>
                <w:szCs w:val="17"/>
              </w:rPr>
            </w:pPr>
            <w:r>
              <w:rPr>
                <w:sz w:val="17"/>
                <w:szCs w:val="17"/>
              </w:rPr>
              <w:t>İçselleştirilmiş, sistematik, sürdürülebilir ve örnek gösterilebilir uygulamalar bulunmaktadır.</w:t>
            </w:r>
          </w:p>
        </w:tc>
      </w:tr>
    </w:tbl>
    <w:p w14:paraId="0EDCC9BE" w14:textId="77777777" w:rsidR="00947586" w:rsidRDefault="00947586" w:rsidP="005777EF">
      <w:pPr>
        <w:pStyle w:val="Balk3"/>
      </w:pPr>
    </w:p>
    <w:p w14:paraId="47342D9A" w14:textId="77777777" w:rsidR="00947586" w:rsidRDefault="00CF7DB9">
      <w:pPr>
        <w:pStyle w:val="Balk4"/>
        <w:ind w:left="1418" w:right="62" w:hanging="1418"/>
        <w:jc w:val="both"/>
      </w:pPr>
      <w:r>
        <w:rPr>
          <w:rFonts w:ascii="Calibri" w:eastAsia="Calibri" w:hAnsi="Calibri"/>
          <w:sz w:val="20"/>
          <w:szCs w:val="20"/>
        </w:rPr>
        <w:t xml:space="preserve">Kanıtlar: </w:t>
      </w:r>
    </w:p>
    <w:p w14:paraId="37C653E6" w14:textId="3145B3B2" w:rsidR="00947586" w:rsidRPr="000A49F1" w:rsidRDefault="00CF7DB9">
      <w:pPr>
        <w:pBdr>
          <w:top w:val="nil"/>
          <w:left w:val="nil"/>
          <w:bottom w:val="nil"/>
          <w:right w:val="nil"/>
          <w:between w:val="nil"/>
        </w:pBdr>
        <w:ind w:left="720"/>
        <w:rPr>
          <w:color w:val="0070C0"/>
          <w:sz w:val="20"/>
        </w:rPr>
      </w:pPr>
      <w:r w:rsidRPr="000A49F1">
        <w:rPr>
          <w:color w:val="0070C0"/>
          <w:sz w:val="20"/>
        </w:rPr>
        <w:t>A.1.1</w:t>
      </w:r>
      <w:r w:rsidR="00980F86">
        <w:rPr>
          <w:color w:val="0070C0"/>
          <w:sz w:val="20"/>
        </w:rPr>
        <w:t>-</w:t>
      </w:r>
      <w:r w:rsidRPr="000A49F1">
        <w:rPr>
          <w:color w:val="0070C0"/>
          <w:sz w:val="20"/>
        </w:rPr>
        <w:t xml:space="preserve">1 </w:t>
      </w:r>
      <w:hyperlink r:id="rId9">
        <w:r w:rsidRPr="000A49F1">
          <w:rPr>
            <w:color w:val="0070C0"/>
            <w:sz w:val="20"/>
          </w:rPr>
          <w:t>Diş Hekimliği Fakültesi Organizasyon Şeması</w:t>
        </w:r>
      </w:hyperlink>
      <w:r w:rsidRPr="000A49F1">
        <w:rPr>
          <w:color w:val="0070C0"/>
          <w:sz w:val="20"/>
        </w:rPr>
        <w:t xml:space="preserve"> </w:t>
      </w:r>
    </w:p>
    <w:p w14:paraId="4E8D680F" w14:textId="6214E30A" w:rsidR="00947586" w:rsidRPr="000A49F1" w:rsidRDefault="00980F86">
      <w:pPr>
        <w:pBdr>
          <w:top w:val="nil"/>
          <w:left w:val="nil"/>
          <w:bottom w:val="nil"/>
          <w:right w:val="nil"/>
          <w:between w:val="nil"/>
        </w:pBdr>
        <w:ind w:left="720"/>
        <w:rPr>
          <w:color w:val="0070C0"/>
          <w:sz w:val="20"/>
        </w:rPr>
      </w:pPr>
      <w:r>
        <w:rPr>
          <w:color w:val="0070C0"/>
          <w:sz w:val="20"/>
        </w:rPr>
        <w:t>A.1.1-</w:t>
      </w:r>
      <w:r w:rsidR="00CF7DB9" w:rsidRPr="000A49F1">
        <w:rPr>
          <w:color w:val="0070C0"/>
          <w:sz w:val="20"/>
        </w:rPr>
        <w:t xml:space="preserve">2 </w:t>
      </w:r>
      <w:hyperlink r:id="rId10">
        <w:r w:rsidR="00CF7DB9" w:rsidRPr="000A49F1">
          <w:rPr>
            <w:color w:val="0070C0"/>
            <w:sz w:val="20"/>
          </w:rPr>
          <w:t xml:space="preserve">İdari </w:t>
        </w:r>
      </w:hyperlink>
      <w:hyperlink r:id="rId11">
        <w:r w:rsidR="00CF7DB9" w:rsidRPr="000A49F1">
          <w:rPr>
            <w:color w:val="0070C0"/>
            <w:sz w:val="20"/>
          </w:rPr>
          <w:t>P</w:t>
        </w:r>
      </w:hyperlink>
      <w:hyperlink r:id="rId12">
        <w:r w:rsidR="00CF7DB9" w:rsidRPr="000A49F1">
          <w:rPr>
            <w:color w:val="0070C0"/>
            <w:sz w:val="20"/>
          </w:rPr>
          <w:t xml:space="preserve">ersonel </w:t>
        </w:r>
      </w:hyperlink>
      <w:hyperlink r:id="rId13">
        <w:r w:rsidR="00CF7DB9" w:rsidRPr="000A49F1">
          <w:rPr>
            <w:color w:val="0070C0"/>
            <w:sz w:val="20"/>
          </w:rPr>
          <w:t>G</w:t>
        </w:r>
      </w:hyperlink>
      <w:hyperlink r:id="rId14">
        <w:r w:rsidR="00CF7DB9" w:rsidRPr="000A49F1">
          <w:rPr>
            <w:color w:val="0070C0"/>
            <w:sz w:val="20"/>
          </w:rPr>
          <w:t xml:space="preserve">örev </w:t>
        </w:r>
      </w:hyperlink>
      <w:hyperlink r:id="rId15">
        <w:r w:rsidR="00CF7DB9" w:rsidRPr="000A49F1">
          <w:rPr>
            <w:color w:val="0070C0"/>
            <w:sz w:val="20"/>
          </w:rPr>
          <w:t>D</w:t>
        </w:r>
      </w:hyperlink>
      <w:hyperlink r:id="rId16">
        <w:r w:rsidR="00CF7DB9" w:rsidRPr="000A49F1">
          <w:rPr>
            <w:color w:val="0070C0"/>
            <w:sz w:val="20"/>
          </w:rPr>
          <w:t xml:space="preserve">ağılımı </w:t>
        </w:r>
      </w:hyperlink>
      <w:hyperlink r:id="rId17">
        <w:r w:rsidR="00CF7DB9" w:rsidRPr="000A49F1">
          <w:rPr>
            <w:color w:val="0070C0"/>
            <w:sz w:val="20"/>
          </w:rPr>
          <w:t>T</w:t>
        </w:r>
      </w:hyperlink>
      <w:hyperlink r:id="rId18">
        <w:r w:rsidR="00CF7DB9" w:rsidRPr="000A49F1">
          <w:rPr>
            <w:color w:val="0070C0"/>
            <w:sz w:val="20"/>
          </w:rPr>
          <w:t>ablosu</w:t>
        </w:r>
      </w:hyperlink>
    </w:p>
    <w:p w14:paraId="21DDE88F" w14:textId="205AC64D" w:rsidR="00947586" w:rsidRPr="0032447F" w:rsidRDefault="00980F86">
      <w:pPr>
        <w:pBdr>
          <w:top w:val="nil"/>
          <w:left w:val="nil"/>
          <w:bottom w:val="nil"/>
          <w:right w:val="nil"/>
          <w:between w:val="nil"/>
        </w:pBdr>
        <w:ind w:left="720"/>
        <w:rPr>
          <w:color w:val="FF0000"/>
        </w:rPr>
      </w:pPr>
      <w:r>
        <w:rPr>
          <w:color w:val="0070C0"/>
          <w:sz w:val="20"/>
        </w:rPr>
        <w:t>A.1.1-</w:t>
      </w:r>
      <w:r w:rsidR="00CF7DB9" w:rsidRPr="000A49F1">
        <w:rPr>
          <w:color w:val="0070C0"/>
          <w:sz w:val="20"/>
        </w:rPr>
        <w:t xml:space="preserve">3 </w:t>
      </w:r>
      <w:hyperlink r:id="rId19">
        <w:r w:rsidR="00CF7DB9" w:rsidRPr="000A49F1">
          <w:rPr>
            <w:color w:val="0070C0"/>
            <w:sz w:val="20"/>
          </w:rPr>
          <w:t>Diş Hekimliği Fakültesi Anabilim Dalı Başkanlıkları Başkan Atama Yazısı</w:t>
        </w:r>
      </w:hyperlink>
    </w:p>
    <w:p w14:paraId="54159196" w14:textId="77777777" w:rsidR="0032447F" w:rsidRPr="0032447F" w:rsidRDefault="0032447F">
      <w:bookmarkStart w:id="11" w:name="_heading=h.3dy6vkm" w:colFirst="0" w:colLast="0"/>
      <w:bookmarkEnd w:id="11"/>
    </w:p>
    <w:p w14:paraId="4642F64F" w14:textId="7C5B4290" w:rsidR="00947586" w:rsidRPr="00330DFE" w:rsidRDefault="00CF7DB9">
      <w:pPr>
        <w:rPr>
          <w:rFonts w:asciiTheme="minorHAnsi" w:hAnsiTheme="minorHAnsi" w:cstheme="minorHAnsi"/>
          <w:b/>
          <w:sz w:val="24"/>
        </w:rPr>
      </w:pPr>
      <w:r w:rsidRPr="00330DFE">
        <w:rPr>
          <w:rFonts w:asciiTheme="minorHAnsi" w:hAnsiTheme="minorHAnsi" w:cstheme="minorHAnsi"/>
          <w:b/>
          <w:sz w:val="24"/>
        </w:rPr>
        <w:t xml:space="preserve">A.1.2. İç kalite güvencesi mekanizmaları </w:t>
      </w:r>
    </w:p>
    <w:p w14:paraId="3FDDFEA8" w14:textId="11EF62F7" w:rsidR="00947586" w:rsidRDefault="00CF7DB9" w:rsidP="00330DFE">
      <w:pPr>
        <w:ind w:left="567"/>
        <w:rPr>
          <w:i/>
        </w:rPr>
      </w:pPr>
      <w:r>
        <w:rPr>
          <w:i/>
        </w:rPr>
        <w:t xml:space="preserve">(PUKÖ - </w:t>
      </w:r>
      <w:r>
        <w:rPr>
          <w:i/>
          <w:sz w:val="16"/>
          <w:szCs w:val="16"/>
        </w:rPr>
        <w:t xml:space="preserve">Planla, Uygula, Kontrol Et, Önlem Al </w:t>
      </w:r>
      <w:r>
        <w:rPr>
          <w:i/>
        </w:rPr>
        <w:t>-  çevrimleri, takvim, birimlerin yapısı)</w:t>
      </w:r>
    </w:p>
    <w:p w14:paraId="4339C8B1" w14:textId="3352BEDF" w:rsidR="00947586" w:rsidRPr="00330DFE" w:rsidRDefault="00CF7DB9" w:rsidP="00F9400C">
      <w:pPr>
        <w:ind w:hanging="2"/>
        <w:jc w:val="both"/>
        <w:rPr>
          <w:rFonts w:asciiTheme="minorHAnsi" w:hAnsiTheme="minorHAnsi" w:cstheme="minorHAnsi"/>
          <w:sz w:val="24"/>
          <w:szCs w:val="24"/>
        </w:rPr>
      </w:pPr>
      <w:r w:rsidRPr="00330DFE">
        <w:rPr>
          <w:rFonts w:asciiTheme="minorHAnsi" w:hAnsiTheme="minorHAnsi" w:cstheme="minorHAnsi"/>
          <w:sz w:val="24"/>
          <w:szCs w:val="24"/>
        </w:rPr>
        <w:t>Eğitim-öğretim, araştırma-geliştirme, toplumsal katkı süreçleri ile yönetim sistemi hakkında planlama, uygulama, kontrol etme ve önlem alma döngüsü ile ilgili değerlendirmeler yapılmaktadır. Süreçlere ilişkin veriler Öğrenci İşleri Bilgi Sistemi (öğrenci başarılarına ilişkin bilgiler, öğrencilerin doldurdukları anket sonuçları), öğretim üyelerinin görüşleri ve faaliyet raporları yoluyla elde edilmektedir. Ancak elde edilen veriler üzerinde değerlendirme yapılarak bunlara ilişkin gerekli paylaşımların yapılması izlenmesi ve önlem alınmasına ilişkin faaliyetleri belirleme çalışmaları devam etmektedir.</w:t>
      </w:r>
    </w:p>
    <w:p w14:paraId="1AD4F7F5" w14:textId="77777777" w:rsidR="00947586" w:rsidRDefault="00CF7DB9">
      <w:pPr>
        <w:pStyle w:val="Balk4"/>
        <w:spacing w:line="360" w:lineRule="auto"/>
        <w:ind w:left="119" w:right="62"/>
        <w:jc w:val="center"/>
        <w:rPr>
          <w:rFonts w:ascii="Calibri" w:eastAsia="Calibri" w:hAnsi="Calibri"/>
          <w:i w:val="0"/>
          <w:sz w:val="20"/>
          <w:szCs w:val="20"/>
        </w:rPr>
      </w:pPr>
      <w:r>
        <w:rPr>
          <w:rFonts w:ascii="Calibri" w:eastAsia="Calibri" w:hAnsi="Calibri"/>
          <w:i w:val="0"/>
          <w:sz w:val="20"/>
          <w:szCs w:val="20"/>
        </w:rPr>
        <w:t>Olgunluk düzeyi</w:t>
      </w:r>
    </w:p>
    <w:tbl>
      <w:tblPr>
        <w:tblStyle w:val="a0"/>
        <w:tblW w:w="9356" w:type="dxa"/>
        <w:jc w:val="center"/>
        <w:tblInd w:w="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00" w:firstRow="0" w:lastRow="0" w:firstColumn="0" w:lastColumn="0" w:noHBand="0" w:noVBand="1"/>
      </w:tblPr>
      <w:tblGrid>
        <w:gridCol w:w="1702"/>
        <w:gridCol w:w="1701"/>
        <w:gridCol w:w="2126"/>
        <w:gridCol w:w="1985"/>
        <w:gridCol w:w="1842"/>
      </w:tblGrid>
      <w:tr w:rsidR="00947586" w14:paraId="75BC4299" w14:textId="77777777">
        <w:trPr>
          <w:jc w:val="center"/>
        </w:trPr>
        <w:tc>
          <w:tcPr>
            <w:tcW w:w="1702" w:type="dxa"/>
            <w:shd w:val="clear" w:color="auto" w:fill="002060"/>
          </w:tcPr>
          <w:p w14:paraId="77393AAE" w14:textId="77777777" w:rsidR="00947586" w:rsidRDefault="00CF7DB9" w:rsidP="005777EF">
            <w:pPr>
              <w:pStyle w:val="Balk3"/>
            </w:pPr>
            <w:r>
              <w:t>1</w:t>
            </w:r>
          </w:p>
        </w:tc>
        <w:tc>
          <w:tcPr>
            <w:tcW w:w="1701" w:type="dxa"/>
            <w:shd w:val="clear" w:color="auto" w:fill="002060"/>
          </w:tcPr>
          <w:p w14:paraId="698D2CC1" w14:textId="77777777" w:rsidR="00947586" w:rsidRDefault="00CF7DB9" w:rsidP="005777EF">
            <w:pPr>
              <w:pStyle w:val="Balk3"/>
            </w:pPr>
            <w:r>
              <w:t>2</w:t>
            </w:r>
          </w:p>
        </w:tc>
        <w:tc>
          <w:tcPr>
            <w:tcW w:w="2126" w:type="dxa"/>
            <w:shd w:val="clear" w:color="auto" w:fill="002060"/>
          </w:tcPr>
          <w:p w14:paraId="67FAD894" w14:textId="77777777" w:rsidR="00947586" w:rsidRDefault="00CF7DB9" w:rsidP="005777EF">
            <w:pPr>
              <w:pStyle w:val="Balk3"/>
            </w:pPr>
            <w:r>
              <w:t>3</w:t>
            </w:r>
          </w:p>
        </w:tc>
        <w:tc>
          <w:tcPr>
            <w:tcW w:w="1985" w:type="dxa"/>
            <w:shd w:val="clear" w:color="auto" w:fill="002060"/>
          </w:tcPr>
          <w:p w14:paraId="1D539842" w14:textId="77777777" w:rsidR="00947586" w:rsidRDefault="00CF7DB9" w:rsidP="005777EF">
            <w:pPr>
              <w:pStyle w:val="Balk3"/>
            </w:pPr>
            <w:r>
              <w:t>4</w:t>
            </w:r>
          </w:p>
        </w:tc>
        <w:tc>
          <w:tcPr>
            <w:tcW w:w="1842" w:type="dxa"/>
            <w:shd w:val="clear" w:color="auto" w:fill="002060"/>
          </w:tcPr>
          <w:p w14:paraId="2B04E46F" w14:textId="77777777" w:rsidR="00947586" w:rsidRDefault="00CF7DB9" w:rsidP="005777EF">
            <w:pPr>
              <w:pStyle w:val="Balk3"/>
            </w:pPr>
            <w:r>
              <w:t>5</w:t>
            </w:r>
          </w:p>
        </w:tc>
      </w:tr>
      <w:tr w:rsidR="00947586" w14:paraId="4B22D7A1" w14:textId="77777777">
        <w:trPr>
          <w:jc w:val="center"/>
        </w:trPr>
        <w:tc>
          <w:tcPr>
            <w:tcW w:w="1702" w:type="dxa"/>
            <w:shd w:val="clear" w:color="auto" w:fill="DEEBF6"/>
          </w:tcPr>
          <w:p w14:paraId="5253E456" w14:textId="77777777" w:rsidR="00947586" w:rsidRDefault="008D215B" w:rsidP="005777EF">
            <w:pPr>
              <w:pStyle w:val="Balk3"/>
            </w:pPr>
            <w:sdt>
              <w:sdtPr>
                <w:tag w:val="goog_rdk_3"/>
                <w:id w:val="348227575"/>
              </w:sdtPr>
              <w:sdtEndPr/>
              <w:sdtContent>
                <w:r w:rsidR="00CF7DB9">
                  <w:rPr>
                    <w:rFonts w:ascii="Segoe UI Symbol" w:eastAsia="Arial Unicode MS" w:hAnsi="Segoe UI Symbol" w:cs="Segoe UI Symbol"/>
                  </w:rPr>
                  <w:t>☐</w:t>
                </w:r>
              </w:sdtContent>
            </w:sdt>
          </w:p>
        </w:tc>
        <w:tc>
          <w:tcPr>
            <w:tcW w:w="1701" w:type="dxa"/>
            <w:shd w:val="clear" w:color="auto" w:fill="DEEBF6"/>
          </w:tcPr>
          <w:p w14:paraId="776BA1B6" w14:textId="77777777" w:rsidR="00947586" w:rsidRDefault="008D215B" w:rsidP="005777EF">
            <w:pPr>
              <w:pStyle w:val="Balk3"/>
            </w:pPr>
            <w:sdt>
              <w:sdtPr>
                <w:tag w:val="goog_rdk_4"/>
                <w:id w:val="1554198067"/>
              </w:sdtPr>
              <w:sdtEndPr/>
              <w:sdtContent>
                <w:r w:rsidR="00CF7DB9">
                  <w:rPr>
                    <w:rFonts w:ascii="Segoe UI Symbol" w:eastAsia="Arial Unicode MS" w:hAnsi="Segoe UI Symbol" w:cs="Segoe UI Symbol"/>
                  </w:rPr>
                  <w:t>☐</w:t>
                </w:r>
              </w:sdtContent>
            </w:sdt>
          </w:p>
        </w:tc>
        <w:tc>
          <w:tcPr>
            <w:tcW w:w="2126" w:type="dxa"/>
            <w:shd w:val="clear" w:color="auto" w:fill="DEEBF6"/>
          </w:tcPr>
          <w:p w14:paraId="7727C796" w14:textId="77777777" w:rsidR="00947586" w:rsidRDefault="008D215B" w:rsidP="005777EF">
            <w:pPr>
              <w:pStyle w:val="Balk3"/>
            </w:pPr>
            <w:sdt>
              <w:sdtPr>
                <w:tag w:val="goog_rdk_5"/>
                <w:id w:val="-1147271876"/>
              </w:sdtPr>
              <w:sdtEndPr/>
              <w:sdtContent>
                <w:r w:rsidR="00CF7DB9">
                  <w:rPr>
                    <w:rFonts w:ascii="Segoe UI Symbol" w:eastAsia="Arial Unicode MS" w:hAnsi="Segoe UI Symbol" w:cs="Segoe UI Symbol"/>
                  </w:rPr>
                  <w:t>☐</w:t>
                </w:r>
              </w:sdtContent>
            </w:sdt>
          </w:p>
        </w:tc>
        <w:tc>
          <w:tcPr>
            <w:tcW w:w="1985" w:type="dxa"/>
            <w:shd w:val="clear" w:color="auto" w:fill="DEEBF6"/>
          </w:tcPr>
          <w:p w14:paraId="4C20CB17" w14:textId="77777777" w:rsidR="00947586" w:rsidRDefault="00CF7DB9" w:rsidP="005777EF">
            <w:pPr>
              <w:pStyle w:val="Balk3"/>
            </w:pPr>
            <w:r>
              <w:t>X</w:t>
            </w:r>
          </w:p>
        </w:tc>
        <w:tc>
          <w:tcPr>
            <w:tcW w:w="1842" w:type="dxa"/>
            <w:shd w:val="clear" w:color="auto" w:fill="DEEBF6"/>
          </w:tcPr>
          <w:p w14:paraId="211C061A" w14:textId="77777777" w:rsidR="00947586" w:rsidRDefault="008D215B" w:rsidP="005777EF">
            <w:pPr>
              <w:pStyle w:val="Balk3"/>
            </w:pPr>
            <w:sdt>
              <w:sdtPr>
                <w:tag w:val="goog_rdk_6"/>
                <w:id w:val="316922961"/>
              </w:sdtPr>
              <w:sdtEndPr/>
              <w:sdtContent>
                <w:r w:rsidR="00CF7DB9">
                  <w:rPr>
                    <w:rFonts w:ascii="Segoe UI Symbol" w:eastAsia="Arial Unicode MS" w:hAnsi="Segoe UI Symbol" w:cs="Segoe UI Symbol"/>
                  </w:rPr>
                  <w:t>☐</w:t>
                </w:r>
              </w:sdtContent>
            </w:sdt>
          </w:p>
        </w:tc>
      </w:tr>
      <w:tr w:rsidR="00947586" w14:paraId="638797BC" w14:textId="77777777">
        <w:trPr>
          <w:jc w:val="center"/>
        </w:trPr>
        <w:tc>
          <w:tcPr>
            <w:tcW w:w="1702" w:type="dxa"/>
            <w:shd w:val="clear" w:color="auto" w:fill="auto"/>
            <w:tcMar>
              <w:left w:w="57" w:type="dxa"/>
              <w:right w:w="57" w:type="dxa"/>
            </w:tcMar>
          </w:tcPr>
          <w:p w14:paraId="12B72092" w14:textId="77777777" w:rsidR="00947586" w:rsidRDefault="00CF7DB9">
            <w:pPr>
              <w:rPr>
                <w:sz w:val="17"/>
                <w:szCs w:val="17"/>
              </w:rPr>
            </w:pPr>
            <w:r>
              <w:rPr>
                <w:sz w:val="17"/>
                <w:szCs w:val="17"/>
              </w:rPr>
              <w:t>Kurumda/Birimde kalite güvencesi sisteminin yönetilmesi ve kalite kültürünün içselleştirilmesini destekleyen etkin bir liderlik yaklaşımı bulunmamaktadır.</w:t>
            </w:r>
          </w:p>
        </w:tc>
        <w:tc>
          <w:tcPr>
            <w:tcW w:w="1701" w:type="dxa"/>
            <w:shd w:val="clear" w:color="auto" w:fill="auto"/>
            <w:tcMar>
              <w:left w:w="57" w:type="dxa"/>
              <w:right w:w="57" w:type="dxa"/>
            </w:tcMar>
          </w:tcPr>
          <w:p w14:paraId="166935CB" w14:textId="77777777" w:rsidR="00947586" w:rsidRDefault="00CF7DB9">
            <w:pPr>
              <w:rPr>
                <w:sz w:val="17"/>
                <w:szCs w:val="17"/>
              </w:rPr>
            </w:pPr>
            <w:r>
              <w:rPr>
                <w:sz w:val="17"/>
                <w:szCs w:val="17"/>
              </w:rPr>
              <w:t xml:space="preserve">Kurumda/Birimde liderlerin kalite güvencesi sisteminin yönetimi ve kültürünün içselleştirilmesi konusunda sahipliği ve </w:t>
            </w:r>
            <w:proofErr w:type="gramStart"/>
            <w:r>
              <w:rPr>
                <w:sz w:val="17"/>
                <w:szCs w:val="17"/>
              </w:rPr>
              <w:t>motivasyonu</w:t>
            </w:r>
            <w:proofErr w:type="gramEnd"/>
            <w:r>
              <w:rPr>
                <w:sz w:val="17"/>
                <w:szCs w:val="17"/>
              </w:rPr>
              <w:t xml:space="preserve"> bulunmaktadır.  </w:t>
            </w:r>
          </w:p>
        </w:tc>
        <w:tc>
          <w:tcPr>
            <w:tcW w:w="2126" w:type="dxa"/>
            <w:shd w:val="clear" w:color="auto" w:fill="auto"/>
            <w:tcMar>
              <w:left w:w="57" w:type="dxa"/>
              <w:right w:w="57" w:type="dxa"/>
            </w:tcMar>
          </w:tcPr>
          <w:p w14:paraId="5D415B6D" w14:textId="77777777" w:rsidR="00947586" w:rsidRDefault="00CF7DB9">
            <w:pPr>
              <w:rPr>
                <w:sz w:val="17"/>
                <w:szCs w:val="17"/>
              </w:rPr>
            </w:pPr>
            <w:r>
              <w:rPr>
                <w:sz w:val="17"/>
                <w:szCs w:val="17"/>
              </w:rPr>
              <w:t xml:space="preserve">Kurumun geneline yayılmış, kalite güvencesi sistemi ve kültürünün gelişimini destekleyen etkin liderlik uygulamaları bulunmaktadır.  </w:t>
            </w:r>
          </w:p>
        </w:tc>
        <w:tc>
          <w:tcPr>
            <w:tcW w:w="1985" w:type="dxa"/>
            <w:shd w:val="clear" w:color="auto" w:fill="auto"/>
            <w:tcMar>
              <w:left w:w="57" w:type="dxa"/>
              <w:right w:w="57" w:type="dxa"/>
            </w:tcMar>
          </w:tcPr>
          <w:p w14:paraId="2F5D44A8" w14:textId="77777777" w:rsidR="00947586" w:rsidRDefault="00CF7DB9">
            <w:pPr>
              <w:rPr>
                <w:sz w:val="17"/>
                <w:szCs w:val="17"/>
              </w:rPr>
            </w:pPr>
            <w:r>
              <w:rPr>
                <w:sz w:val="17"/>
                <w:szCs w:val="17"/>
              </w:rPr>
              <w:t>Liderlik uygulamaları ve bu uygulamaların kalite güvencesi sistemi ve kültürünün gelişimine katkısı izlenmekte ve bağlı iyileştirmeler gerçekleştirilmektedir.</w:t>
            </w:r>
          </w:p>
        </w:tc>
        <w:tc>
          <w:tcPr>
            <w:tcW w:w="1842" w:type="dxa"/>
            <w:shd w:val="clear" w:color="auto" w:fill="auto"/>
            <w:tcMar>
              <w:left w:w="57" w:type="dxa"/>
              <w:right w:w="57" w:type="dxa"/>
            </w:tcMar>
          </w:tcPr>
          <w:p w14:paraId="281FB5A1" w14:textId="77777777" w:rsidR="00947586" w:rsidRDefault="00CF7DB9">
            <w:pPr>
              <w:rPr>
                <w:sz w:val="17"/>
                <w:szCs w:val="17"/>
              </w:rPr>
            </w:pPr>
            <w:r>
              <w:rPr>
                <w:sz w:val="17"/>
                <w:szCs w:val="17"/>
              </w:rPr>
              <w:t>İçselleştirilmiş, sistematik, sürdürülebilir ve örnek gösterilebilir uygulamalar bulunmaktadır.</w:t>
            </w:r>
          </w:p>
        </w:tc>
      </w:tr>
    </w:tbl>
    <w:p w14:paraId="7BB92BC2" w14:textId="77777777" w:rsidR="00947586" w:rsidRDefault="00CF7DB9">
      <w:pPr>
        <w:pStyle w:val="Balk4"/>
        <w:ind w:left="1418" w:right="62" w:hanging="1418"/>
        <w:jc w:val="both"/>
        <w:rPr>
          <w:rFonts w:ascii="Calibri" w:eastAsia="Calibri" w:hAnsi="Calibri"/>
          <w:sz w:val="20"/>
          <w:szCs w:val="20"/>
        </w:rPr>
      </w:pPr>
      <w:r>
        <w:rPr>
          <w:rFonts w:ascii="Calibri" w:eastAsia="Calibri" w:hAnsi="Calibri"/>
          <w:sz w:val="20"/>
          <w:szCs w:val="20"/>
        </w:rPr>
        <w:t xml:space="preserve">Kanıtlar: </w:t>
      </w:r>
    </w:p>
    <w:p w14:paraId="09D0B3EE" w14:textId="0082BE4B" w:rsidR="00947586" w:rsidRPr="00EE681F" w:rsidRDefault="00EE681F">
      <w:pPr>
        <w:pBdr>
          <w:top w:val="nil"/>
          <w:left w:val="nil"/>
          <w:bottom w:val="nil"/>
          <w:right w:val="nil"/>
          <w:between w:val="nil"/>
        </w:pBdr>
        <w:ind w:left="720"/>
        <w:rPr>
          <w:color w:val="0070C0"/>
          <w:sz w:val="20"/>
          <w:szCs w:val="20"/>
        </w:rPr>
      </w:pPr>
      <w:r w:rsidRPr="00EE681F">
        <w:rPr>
          <w:color w:val="0070C0"/>
          <w:sz w:val="20"/>
          <w:szCs w:val="20"/>
        </w:rPr>
        <w:t>A.1.2</w:t>
      </w:r>
      <w:r w:rsidR="00CF7DB9" w:rsidRPr="00EE681F">
        <w:rPr>
          <w:color w:val="0070C0"/>
          <w:sz w:val="20"/>
          <w:szCs w:val="20"/>
        </w:rPr>
        <w:t xml:space="preserve">-1 </w:t>
      </w:r>
      <w:hyperlink r:id="rId20">
        <w:r w:rsidR="00CF7DB9" w:rsidRPr="00EE681F">
          <w:rPr>
            <w:color w:val="0070C0"/>
            <w:sz w:val="20"/>
            <w:szCs w:val="20"/>
          </w:rPr>
          <w:t xml:space="preserve">Görev ve </w:t>
        </w:r>
      </w:hyperlink>
      <w:hyperlink r:id="rId21">
        <w:r w:rsidR="00CF7DB9" w:rsidRPr="00EE681F">
          <w:rPr>
            <w:color w:val="0070C0"/>
            <w:sz w:val="20"/>
            <w:szCs w:val="20"/>
          </w:rPr>
          <w:t>S</w:t>
        </w:r>
      </w:hyperlink>
      <w:hyperlink r:id="rId22">
        <w:r w:rsidR="00CF7DB9" w:rsidRPr="00EE681F">
          <w:rPr>
            <w:color w:val="0070C0"/>
            <w:sz w:val="20"/>
            <w:szCs w:val="20"/>
          </w:rPr>
          <w:t xml:space="preserve">orumluluklar ve </w:t>
        </w:r>
      </w:hyperlink>
      <w:hyperlink r:id="rId23">
        <w:r w:rsidR="00CF7DB9" w:rsidRPr="00EE681F">
          <w:rPr>
            <w:color w:val="0070C0"/>
            <w:sz w:val="20"/>
            <w:szCs w:val="20"/>
          </w:rPr>
          <w:t>P</w:t>
        </w:r>
      </w:hyperlink>
      <w:hyperlink r:id="rId24">
        <w:r w:rsidR="00CF7DB9" w:rsidRPr="00EE681F">
          <w:rPr>
            <w:color w:val="0070C0"/>
            <w:sz w:val="20"/>
            <w:szCs w:val="20"/>
          </w:rPr>
          <w:t xml:space="preserve">aydaşların </w:t>
        </w:r>
      </w:hyperlink>
      <w:hyperlink r:id="rId25">
        <w:r w:rsidR="00CF7DB9" w:rsidRPr="00EE681F">
          <w:rPr>
            <w:color w:val="0070C0"/>
            <w:sz w:val="20"/>
            <w:szCs w:val="20"/>
          </w:rPr>
          <w:t>R</w:t>
        </w:r>
      </w:hyperlink>
      <w:hyperlink r:id="rId26">
        <w:r w:rsidR="00CF7DB9" w:rsidRPr="00EE681F">
          <w:rPr>
            <w:color w:val="0070C0"/>
            <w:sz w:val="20"/>
            <w:szCs w:val="20"/>
          </w:rPr>
          <w:t xml:space="preserve">ollerini </w:t>
        </w:r>
      </w:hyperlink>
      <w:hyperlink r:id="rId27">
        <w:r w:rsidR="00CF7DB9" w:rsidRPr="00EE681F">
          <w:rPr>
            <w:color w:val="0070C0"/>
            <w:sz w:val="20"/>
            <w:szCs w:val="20"/>
          </w:rPr>
          <w:t>G</w:t>
        </w:r>
      </w:hyperlink>
      <w:hyperlink r:id="rId28">
        <w:r w:rsidR="00CF7DB9" w:rsidRPr="00EE681F">
          <w:rPr>
            <w:color w:val="0070C0"/>
            <w:sz w:val="20"/>
            <w:szCs w:val="20"/>
          </w:rPr>
          <w:t xml:space="preserve">österen </w:t>
        </w:r>
      </w:hyperlink>
      <w:hyperlink r:id="rId29">
        <w:r w:rsidR="00CF7DB9" w:rsidRPr="00EE681F">
          <w:rPr>
            <w:color w:val="0070C0"/>
            <w:sz w:val="20"/>
            <w:szCs w:val="20"/>
          </w:rPr>
          <w:t>K</w:t>
        </w:r>
      </w:hyperlink>
      <w:hyperlink r:id="rId30">
        <w:r w:rsidR="00CF7DB9" w:rsidRPr="00EE681F">
          <w:rPr>
            <w:color w:val="0070C0"/>
            <w:sz w:val="20"/>
            <w:szCs w:val="20"/>
          </w:rPr>
          <w:t>anıtlar</w:t>
        </w:r>
      </w:hyperlink>
    </w:p>
    <w:p w14:paraId="7DB273F8" w14:textId="2B14C09C" w:rsidR="00947586" w:rsidRPr="00EE681F" w:rsidRDefault="00EE681F" w:rsidP="00F9400C">
      <w:pPr>
        <w:pBdr>
          <w:top w:val="nil"/>
          <w:left w:val="nil"/>
          <w:bottom w:val="nil"/>
          <w:right w:val="nil"/>
          <w:between w:val="nil"/>
        </w:pBdr>
        <w:ind w:left="720"/>
        <w:rPr>
          <w:color w:val="0070C0"/>
          <w:sz w:val="20"/>
          <w:szCs w:val="20"/>
        </w:rPr>
      </w:pPr>
      <w:r w:rsidRPr="00EE681F">
        <w:rPr>
          <w:color w:val="0070C0"/>
          <w:sz w:val="20"/>
          <w:szCs w:val="20"/>
        </w:rPr>
        <w:t>A.1.2</w:t>
      </w:r>
      <w:r w:rsidR="00CF7DB9" w:rsidRPr="00EE681F">
        <w:rPr>
          <w:color w:val="0070C0"/>
          <w:sz w:val="20"/>
          <w:szCs w:val="20"/>
        </w:rPr>
        <w:t xml:space="preserve">-2 </w:t>
      </w:r>
      <w:hyperlink r:id="rId31">
        <w:r w:rsidR="00CF7DB9" w:rsidRPr="00EE681F">
          <w:rPr>
            <w:color w:val="0070C0"/>
            <w:sz w:val="20"/>
            <w:szCs w:val="20"/>
          </w:rPr>
          <w:t xml:space="preserve">Paydaş </w:t>
        </w:r>
      </w:hyperlink>
      <w:hyperlink r:id="rId32">
        <w:r w:rsidR="00CF7DB9" w:rsidRPr="00EE681F">
          <w:rPr>
            <w:color w:val="0070C0"/>
            <w:sz w:val="20"/>
            <w:szCs w:val="20"/>
          </w:rPr>
          <w:t>K</w:t>
        </w:r>
      </w:hyperlink>
      <w:hyperlink r:id="rId33">
        <w:r w:rsidR="00CF7DB9" w:rsidRPr="00EE681F">
          <w:rPr>
            <w:color w:val="0070C0"/>
            <w:sz w:val="20"/>
            <w:szCs w:val="20"/>
          </w:rPr>
          <w:t xml:space="preserve">atılımına </w:t>
        </w:r>
      </w:hyperlink>
      <w:hyperlink r:id="rId34">
        <w:r w:rsidR="00CF7DB9" w:rsidRPr="00EE681F">
          <w:rPr>
            <w:color w:val="0070C0"/>
            <w:sz w:val="20"/>
            <w:szCs w:val="20"/>
          </w:rPr>
          <w:t>İ</w:t>
        </w:r>
      </w:hyperlink>
      <w:hyperlink r:id="rId35">
        <w:r w:rsidR="00CF7DB9" w:rsidRPr="00EE681F">
          <w:rPr>
            <w:color w:val="0070C0"/>
            <w:sz w:val="20"/>
            <w:szCs w:val="20"/>
          </w:rPr>
          <w:t xml:space="preserve">lişkin </w:t>
        </w:r>
      </w:hyperlink>
      <w:hyperlink r:id="rId36">
        <w:r w:rsidR="00CF7DB9" w:rsidRPr="00EE681F">
          <w:rPr>
            <w:color w:val="0070C0"/>
            <w:sz w:val="20"/>
            <w:szCs w:val="20"/>
          </w:rPr>
          <w:t>B</w:t>
        </w:r>
      </w:hyperlink>
      <w:hyperlink r:id="rId37">
        <w:r w:rsidR="00CF7DB9" w:rsidRPr="00EE681F">
          <w:rPr>
            <w:color w:val="0070C0"/>
            <w:sz w:val="20"/>
            <w:szCs w:val="20"/>
          </w:rPr>
          <w:t>elgeler</w:t>
        </w:r>
      </w:hyperlink>
    </w:p>
    <w:p w14:paraId="0D8D6D11" w14:textId="77777777" w:rsidR="00330DFE" w:rsidRDefault="00330DFE">
      <w:pPr>
        <w:rPr>
          <w:b/>
        </w:rPr>
      </w:pPr>
    </w:p>
    <w:p w14:paraId="4217ED07" w14:textId="258229E1" w:rsidR="00947586" w:rsidRPr="00330DFE" w:rsidRDefault="00CF7DB9">
      <w:pPr>
        <w:rPr>
          <w:rFonts w:asciiTheme="minorHAnsi" w:hAnsiTheme="minorHAnsi" w:cstheme="minorHAnsi"/>
          <w:b/>
          <w:sz w:val="24"/>
        </w:rPr>
      </w:pPr>
      <w:r w:rsidRPr="00330DFE">
        <w:rPr>
          <w:rFonts w:asciiTheme="minorHAnsi" w:hAnsiTheme="minorHAnsi" w:cstheme="minorHAnsi"/>
          <w:b/>
          <w:sz w:val="24"/>
        </w:rPr>
        <w:lastRenderedPageBreak/>
        <w:t>A.1.3. Kamuoyunu bilgilendirme ve hesap verebilirlik</w:t>
      </w:r>
    </w:p>
    <w:p w14:paraId="2AECF531" w14:textId="77777777" w:rsidR="00947586" w:rsidRDefault="00947586">
      <w:pPr>
        <w:pStyle w:val="Balk4"/>
        <w:spacing w:line="360" w:lineRule="auto"/>
        <w:ind w:right="62" w:firstLine="118"/>
        <w:jc w:val="center"/>
        <w:rPr>
          <w:rFonts w:ascii="Calibri" w:eastAsia="Calibri" w:hAnsi="Calibri"/>
          <w:i w:val="0"/>
          <w:sz w:val="20"/>
          <w:szCs w:val="20"/>
        </w:rPr>
      </w:pPr>
    </w:p>
    <w:p w14:paraId="5F8735DC" w14:textId="77777777" w:rsidR="00947586" w:rsidRDefault="00CF7DB9">
      <w:pPr>
        <w:pStyle w:val="Balk4"/>
        <w:spacing w:line="360" w:lineRule="auto"/>
        <w:ind w:right="62" w:firstLine="118"/>
        <w:jc w:val="center"/>
        <w:rPr>
          <w:rFonts w:ascii="Calibri" w:eastAsia="Calibri" w:hAnsi="Calibri"/>
          <w:i w:val="0"/>
          <w:sz w:val="20"/>
          <w:szCs w:val="20"/>
        </w:rPr>
      </w:pPr>
      <w:r>
        <w:rPr>
          <w:rFonts w:ascii="Calibri" w:eastAsia="Calibri" w:hAnsi="Calibri"/>
          <w:i w:val="0"/>
          <w:sz w:val="20"/>
          <w:szCs w:val="20"/>
        </w:rPr>
        <w:t>Olgunluk düzeyi</w:t>
      </w:r>
    </w:p>
    <w:tbl>
      <w:tblPr>
        <w:tblStyle w:val="a1"/>
        <w:tblW w:w="9290" w:type="dxa"/>
        <w:jc w:val="center"/>
        <w:tblInd w:w="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00" w:firstRow="0" w:lastRow="0" w:firstColumn="0" w:lastColumn="0" w:noHBand="0" w:noVBand="1"/>
      </w:tblPr>
      <w:tblGrid>
        <w:gridCol w:w="1675"/>
        <w:gridCol w:w="1983"/>
        <w:gridCol w:w="1838"/>
        <w:gridCol w:w="1985"/>
        <w:gridCol w:w="1809"/>
      </w:tblGrid>
      <w:tr w:rsidR="00947586" w14:paraId="04DC80E8" w14:textId="77777777">
        <w:trPr>
          <w:jc w:val="center"/>
        </w:trPr>
        <w:tc>
          <w:tcPr>
            <w:tcW w:w="1675" w:type="dxa"/>
            <w:shd w:val="clear" w:color="auto" w:fill="002060"/>
          </w:tcPr>
          <w:p w14:paraId="612A29B0" w14:textId="77777777" w:rsidR="00947586" w:rsidRDefault="00CF7DB9" w:rsidP="005777EF">
            <w:pPr>
              <w:pStyle w:val="Balk3"/>
            </w:pPr>
            <w:r>
              <w:t>1</w:t>
            </w:r>
          </w:p>
        </w:tc>
        <w:tc>
          <w:tcPr>
            <w:tcW w:w="1983" w:type="dxa"/>
            <w:shd w:val="clear" w:color="auto" w:fill="002060"/>
          </w:tcPr>
          <w:p w14:paraId="298E2CF1" w14:textId="77777777" w:rsidR="00947586" w:rsidRDefault="00CF7DB9" w:rsidP="005777EF">
            <w:pPr>
              <w:pStyle w:val="Balk3"/>
            </w:pPr>
            <w:r>
              <w:t>2</w:t>
            </w:r>
          </w:p>
        </w:tc>
        <w:tc>
          <w:tcPr>
            <w:tcW w:w="1838" w:type="dxa"/>
            <w:shd w:val="clear" w:color="auto" w:fill="002060"/>
          </w:tcPr>
          <w:p w14:paraId="4E5ED186" w14:textId="77777777" w:rsidR="00947586" w:rsidRDefault="00CF7DB9" w:rsidP="005777EF">
            <w:pPr>
              <w:pStyle w:val="Balk3"/>
            </w:pPr>
            <w:r>
              <w:t>3</w:t>
            </w:r>
          </w:p>
        </w:tc>
        <w:tc>
          <w:tcPr>
            <w:tcW w:w="1985" w:type="dxa"/>
            <w:shd w:val="clear" w:color="auto" w:fill="002060"/>
          </w:tcPr>
          <w:p w14:paraId="2698CF75" w14:textId="77777777" w:rsidR="00947586" w:rsidRDefault="00CF7DB9" w:rsidP="005777EF">
            <w:pPr>
              <w:pStyle w:val="Balk3"/>
            </w:pPr>
            <w:r>
              <w:t>4</w:t>
            </w:r>
          </w:p>
        </w:tc>
        <w:tc>
          <w:tcPr>
            <w:tcW w:w="1809" w:type="dxa"/>
            <w:shd w:val="clear" w:color="auto" w:fill="002060"/>
          </w:tcPr>
          <w:p w14:paraId="4F5B83CF" w14:textId="77777777" w:rsidR="00947586" w:rsidRDefault="00CF7DB9" w:rsidP="005777EF">
            <w:pPr>
              <w:pStyle w:val="Balk3"/>
            </w:pPr>
            <w:r>
              <w:t>5</w:t>
            </w:r>
          </w:p>
        </w:tc>
      </w:tr>
      <w:tr w:rsidR="00947586" w14:paraId="4735859E" w14:textId="77777777">
        <w:trPr>
          <w:jc w:val="center"/>
        </w:trPr>
        <w:tc>
          <w:tcPr>
            <w:tcW w:w="1675" w:type="dxa"/>
            <w:tcBorders>
              <w:bottom w:val="single" w:sz="4" w:space="0" w:color="00B0F0"/>
            </w:tcBorders>
            <w:shd w:val="clear" w:color="auto" w:fill="DEEBF6"/>
          </w:tcPr>
          <w:p w14:paraId="1A49FC8E" w14:textId="77777777" w:rsidR="00947586" w:rsidRDefault="00CF7DB9" w:rsidP="005777EF">
            <w:pPr>
              <w:pStyle w:val="Balk3"/>
            </w:pPr>
            <w:r>
              <w:rPr>
                <w:rFonts w:ascii="Segoe UI Symbol" w:eastAsia="MS Gothic" w:hAnsi="Segoe UI Symbol" w:cs="Segoe UI Symbol"/>
              </w:rPr>
              <w:t>☐</w:t>
            </w:r>
          </w:p>
        </w:tc>
        <w:tc>
          <w:tcPr>
            <w:tcW w:w="1983" w:type="dxa"/>
            <w:tcBorders>
              <w:bottom w:val="single" w:sz="4" w:space="0" w:color="00B0F0"/>
            </w:tcBorders>
            <w:shd w:val="clear" w:color="auto" w:fill="DEEBF6"/>
          </w:tcPr>
          <w:p w14:paraId="236A96E0" w14:textId="77777777" w:rsidR="00947586" w:rsidRDefault="00CF7DB9" w:rsidP="005777EF">
            <w:pPr>
              <w:pStyle w:val="Balk3"/>
            </w:pPr>
            <w:r>
              <w:rPr>
                <w:rFonts w:ascii="Segoe UI Symbol" w:eastAsia="MS Gothic" w:hAnsi="Segoe UI Symbol" w:cs="Segoe UI Symbol"/>
              </w:rPr>
              <w:t>☐</w:t>
            </w:r>
          </w:p>
        </w:tc>
        <w:tc>
          <w:tcPr>
            <w:tcW w:w="1838" w:type="dxa"/>
            <w:tcBorders>
              <w:bottom w:val="single" w:sz="4" w:space="0" w:color="00B0F0"/>
            </w:tcBorders>
            <w:shd w:val="clear" w:color="auto" w:fill="DEEBF6"/>
          </w:tcPr>
          <w:p w14:paraId="4B2AC732" w14:textId="77777777" w:rsidR="00947586" w:rsidRDefault="00CF7DB9" w:rsidP="005777EF">
            <w:pPr>
              <w:pStyle w:val="Balk3"/>
            </w:pPr>
            <w:r>
              <w:rPr>
                <w:rFonts w:eastAsia="MS Gothic"/>
              </w:rPr>
              <w:t>X</w:t>
            </w:r>
          </w:p>
        </w:tc>
        <w:tc>
          <w:tcPr>
            <w:tcW w:w="1985" w:type="dxa"/>
            <w:tcBorders>
              <w:bottom w:val="single" w:sz="4" w:space="0" w:color="00B0F0"/>
            </w:tcBorders>
            <w:shd w:val="clear" w:color="auto" w:fill="DEEBF6"/>
          </w:tcPr>
          <w:p w14:paraId="4328AF5E" w14:textId="77777777" w:rsidR="00947586" w:rsidRDefault="00CF7DB9" w:rsidP="005777EF">
            <w:pPr>
              <w:pStyle w:val="Balk3"/>
            </w:pPr>
            <w:r>
              <w:rPr>
                <w:rFonts w:ascii="Segoe UI Symbol" w:eastAsia="MS Gothic" w:hAnsi="Segoe UI Symbol" w:cs="Segoe UI Symbol"/>
              </w:rPr>
              <w:t>☐</w:t>
            </w:r>
          </w:p>
        </w:tc>
        <w:tc>
          <w:tcPr>
            <w:tcW w:w="1809" w:type="dxa"/>
            <w:tcBorders>
              <w:bottom w:val="single" w:sz="4" w:space="0" w:color="00B0F0"/>
            </w:tcBorders>
            <w:shd w:val="clear" w:color="auto" w:fill="DEEBF6"/>
          </w:tcPr>
          <w:p w14:paraId="0ADC79B3" w14:textId="77777777" w:rsidR="00947586" w:rsidRDefault="00CF7DB9" w:rsidP="005777EF">
            <w:pPr>
              <w:pStyle w:val="Balk3"/>
            </w:pPr>
            <w:r>
              <w:rPr>
                <w:rFonts w:ascii="Segoe UI Symbol" w:eastAsia="MS Gothic" w:hAnsi="Segoe UI Symbol" w:cs="Segoe UI Symbol"/>
              </w:rPr>
              <w:t>☐</w:t>
            </w:r>
          </w:p>
        </w:tc>
      </w:tr>
      <w:tr w:rsidR="00947586" w14:paraId="725B3CB1" w14:textId="77777777">
        <w:trPr>
          <w:jc w:val="center"/>
        </w:trPr>
        <w:tc>
          <w:tcPr>
            <w:tcW w:w="1675" w:type="dxa"/>
            <w:shd w:val="clear" w:color="auto" w:fill="auto"/>
            <w:tcMar>
              <w:left w:w="57" w:type="dxa"/>
              <w:right w:w="57" w:type="dxa"/>
            </w:tcMar>
          </w:tcPr>
          <w:p w14:paraId="6B53E413" w14:textId="77777777" w:rsidR="00947586" w:rsidRDefault="00CF7DB9">
            <w:pPr>
              <w:rPr>
                <w:sz w:val="17"/>
                <w:szCs w:val="17"/>
              </w:rPr>
            </w:pPr>
            <w:r>
              <w:rPr>
                <w:sz w:val="17"/>
                <w:szCs w:val="17"/>
              </w:rPr>
              <w:t>Kurumda/Birimde kamuoyunu bilgilendirmek ve hesap verebilirliği gerçekleştirmek üzere mekanizmalar bulunmamaktadır.</w:t>
            </w:r>
          </w:p>
        </w:tc>
        <w:tc>
          <w:tcPr>
            <w:tcW w:w="1983" w:type="dxa"/>
            <w:shd w:val="clear" w:color="auto" w:fill="auto"/>
            <w:tcMar>
              <w:left w:w="57" w:type="dxa"/>
              <w:right w:w="57" w:type="dxa"/>
            </w:tcMar>
          </w:tcPr>
          <w:p w14:paraId="0C619967" w14:textId="77777777" w:rsidR="00947586" w:rsidRDefault="00CF7DB9">
            <w:pPr>
              <w:rPr>
                <w:sz w:val="17"/>
                <w:szCs w:val="17"/>
              </w:rPr>
            </w:pPr>
            <w:r>
              <w:rPr>
                <w:sz w:val="17"/>
                <w:szCs w:val="17"/>
              </w:rPr>
              <w:t>Kurumda/Birimde şeffaflık ve hesap verebilirlik ilkeleri doğrultusunda kamuoyunu bilgilendirmek üzere tanımlı süreçler bulunmaktadır.</w:t>
            </w:r>
          </w:p>
        </w:tc>
        <w:tc>
          <w:tcPr>
            <w:tcW w:w="1838" w:type="dxa"/>
            <w:shd w:val="clear" w:color="auto" w:fill="auto"/>
            <w:tcMar>
              <w:left w:w="57" w:type="dxa"/>
              <w:right w:w="57" w:type="dxa"/>
            </w:tcMar>
          </w:tcPr>
          <w:p w14:paraId="1746B87F" w14:textId="77777777" w:rsidR="00947586" w:rsidRDefault="00CF7DB9">
            <w:pPr>
              <w:rPr>
                <w:sz w:val="17"/>
                <w:szCs w:val="17"/>
              </w:rPr>
            </w:pPr>
            <w:r>
              <w:rPr>
                <w:sz w:val="17"/>
                <w:szCs w:val="17"/>
              </w:rPr>
              <w:t>Birim, kurumun tanımlı süreçleri doğrultusunda kamuoyunu bilgilendirme ve hesap verebilirlik mekanizmalarını işletmektedir.</w:t>
            </w:r>
          </w:p>
        </w:tc>
        <w:tc>
          <w:tcPr>
            <w:tcW w:w="1985" w:type="dxa"/>
            <w:shd w:val="clear" w:color="auto" w:fill="auto"/>
            <w:tcMar>
              <w:left w:w="57" w:type="dxa"/>
              <w:right w:w="57" w:type="dxa"/>
            </w:tcMar>
          </w:tcPr>
          <w:p w14:paraId="0F209CD5" w14:textId="77777777" w:rsidR="00947586" w:rsidRDefault="00CF7DB9">
            <w:pPr>
              <w:rPr>
                <w:sz w:val="17"/>
                <w:szCs w:val="17"/>
              </w:rPr>
            </w:pPr>
            <w:r>
              <w:rPr>
                <w:sz w:val="17"/>
                <w:szCs w:val="17"/>
              </w:rPr>
              <w:t>Birimde, kurumun kamuoyunu bilgilendirme ve hesap verebilirlik mekanizmaları izlenmekte ve paydaş görüşleri doğrultusunda iyileştirilmektedir.</w:t>
            </w:r>
          </w:p>
        </w:tc>
        <w:tc>
          <w:tcPr>
            <w:tcW w:w="1809" w:type="dxa"/>
            <w:shd w:val="clear" w:color="auto" w:fill="auto"/>
            <w:tcMar>
              <w:left w:w="57" w:type="dxa"/>
              <w:right w:w="57" w:type="dxa"/>
            </w:tcMar>
          </w:tcPr>
          <w:p w14:paraId="712D4FCC" w14:textId="77777777" w:rsidR="00947586" w:rsidRDefault="00CF7DB9">
            <w:pPr>
              <w:rPr>
                <w:sz w:val="17"/>
                <w:szCs w:val="17"/>
              </w:rPr>
            </w:pPr>
            <w:r>
              <w:rPr>
                <w:sz w:val="17"/>
                <w:szCs w:val="17"/>
              </w:rPr>
              <w:t>İçselleştirilmiş, sistematik, sürdürülebilir ve örnek gösterilebilir uygulamalar bulunmaktadır.</w:t>
            </w:r>
          </w:p>
        </w:tc>
      </w:tr>
    </w:tbl>
    <w:p w14:paraId="31344E9C" w14:textId="77777777" w:rsidR="00947586" w:rsidRDefault="00947586">
      <w:pPr>
        <w:pStyle w:val="Balk4"/>
        <w:ind w:left="0" w:right="62"/>
        <w:jc w:val="both"/>
        <w:rPr>
          <w:rFonts w:ascii="Calibri" w:eastAsia="Calibri" w:hAnsi="Calibri"/>
          <w:b w:val="0"/>
          <w:i w:val="0"/>
          <w:sz w:val="20"/>
          <w:szCs w:val="20"/>
        </w:rPr>
      </w:pPr>
    </w:p>
    <w:p w14:paraId="3EB87756" w14:textId="77777777" w:rsidR="00947586" w:rsidRDefault="00CF7DB9">
      <w:pPr>
        <w:rPr>
          <w:b/>
          <w:i/>
          <w:sz w:val="20"/>
          <w:szCs w:val="20"/>
        </w:rPr>
      </w:pPr>
      <w:r>
        <w:rPr>
          <w:b/>
          <w:i/>
          <w:sz w:val="20"/>
          <w:szCs w:val="20"/>
        </w:rPr>
        <w:t>Kanıtlar:</w:t>
      </w:r>
    </w:p>
    <w:p w14:paraId="45C6EEB7" w14:textId="4E293E29" w:rsidR="00947586" w:rsidRPr="0032447F" w:rsidRDefault="00127C79" w:rsidP="0032447F">
      <w:pPr>
        <w:pBdr>
          <w:top w:val="nil"/>
          <w:left w:val="nil"/>
          <w:bottom w:val="nil"/>
          <w:right w:val="nil"/>
          <w:between w:val="nil"/>
        </w:pBdr>
        <w:rPr>
          <w:color w:val="0070C0"/>
          <w:sz w:val="20"/>
          <w:szCs w:val="20"/>
        </w:rPr>
      </w:pPr>
      <w:r>
        <w:rPr>
          <w:color w:val="0070C0"/>
          <w:sz w:val="20"/>
          <w:szCs w:val="20"/>
        </w:rPr>
        <w:t>A.1.3-1</w:t>
      </w:r>
      <w:r w:rsidR="00CF7DB9" w:rsidRPr="0032447F">
        <w:rPr>
          <w:color w:val="0070C0"/>
          <w:sz w:val="20"/>
          <w:szCs w:val="20"/>
        </w:rPr>
        <w:t xml:space="preserve"> Birim İç Değerlendirme Raporuna web sayfamızda paylaşılmıştır. </w:t>
      </w:r>
    </w:p>
    <w:p w14:paraId="7BC0BF77" w14:textId="477C0C4F" w:rsidR="00947586" w:rsidRPr="0032447F" w:rsidRDefault="00127C79">
      <w:pPr>
        <w:pBdr>
          <w:top w:val="nil"/>
          <w:left w:val="nil"/>
          <w:bottom w:val="nil"/>
          <w:right w:val="nil"/>
          <w:between w:val="nil"/>
        </w:pBdr>
        <w:rPr>
          <w:color w:val="0070C0"/>
          <w:sz w:val="20"/>
          <w:szCs w:val="20"/>
        </w:rPr>
      </w:pPr>
      <w:r>
        <w:rPr>
          <w:color w:val="0070C0"/>
          <w:sz w:val="20"/>
          <w:szCs w:val="20"/>
        </w:rPr>
        <w:t>A.1.3-2</w:t>
      </w:r>
      <w:r w:rsidR="00CF7DB9" w:rsidRPr="0032447F">
        <w:rPr>
          <w:color w:val="0070C0"/>
          <w:sz w:val="20"/>
          <w:szCs w:val="20"/>
        </w:rPr>
        <w:t xml:space="preserve"> </w:t>
      </w:r>
      <w:hyperlink r:id="rId38">
        <w:r w:rsidR="00CF7DB9" w:rsidRPr="0032447F">
          <w:rPr>
            <w:color w:val="0070C0"/>
            <w:sz w:val="20"/>
            <w:szCs w:val="20"/>
          </w:rPr>
          <w:t>Klinik Bilimler Bölümü Program ve Müfredat Geliştirme Komisyonları Toplantı Tutanağı</w:t>
        </w:r>
      </w:hyperlink>
    </w:p>
    <w:p w14:paraId="78D0B2B9" w14:textId="77777777" w:rsidR="00F9400C" w:rsidRPr="0032447F" w:rsidRDefault="00F9400C">
      <w:pPr>
        <w:pBdr>
          <w:top w:val="nil"/>
          <w:left w:val="nil"/>
          <w:bottom w:val="nil"/>
          <w:right w:val="nil"/>
          <w:between w:val="nil"/>
        </w:pBdr>
        <w:rPr>
          <w:i/>
          <w:color w:val="0070C0"/>
          <w:sz w:val="20"/>
          <w:szCs w:val="20"/>
        </w:rPr>
      </w:pPr>
    </w:p>
    <w:p w14:paraId="60729C66" w14:textId="3F1F01C7" w:rsidR="00947586" w:rsidRPr="00330DFE" w:rsidRDefault="00CF7DB9">
      <w:pPr>
        <w:rPr>
          <w:rFonts w:asciiTheme="minorHAnsi" w:hAnsiTheme="minorHAnsi" w:cstheme="minorHAnsi"/>
          <w:b/>
          <w:sz w:val="24"/>
          <w:szCs w:val="24"/>
        </w:rPr>
      </w:pPr>
      <w:r w:rsidRPr="00330DFE">
        <w:rPr>
          <w:rFonts w:asciiTheme="minorHAnsi" w:hAnsiTheme="minorHAnsi" w:cstheme="minorHAnsi"/>
          <w:b/>
          <w:sz w:val="24"/>
          <w:szCs w:val="24"/>
        </w:rPr>
        <w:t>A.2. Misyon ve Stratejik Amaçlar</w:t>
      </w:r>
    </w:p>
    <w:p w14:paraId="27E6EC1E" w14:textId="78A8F005" w:rsidR="00947586" w:rsidRPr="00330DFE" w:rsidRDefault="00CF7DB9">
      <w:pPr>
        <w:jc w:val="both"/>
        <w:rPr>
          <w:rFonts w:asciiTheme="minorHAnsi" w:hAnsiTheme="minorHAnsi" w:cstheme="minorHAnsi"/>
          <w:sz w:val="24"/>
          <w:szCs w:val="24"/>
        </w:rPr>
      </w:pPr>
      <w:r w:rsidRPr="00330DFE">
        <w:rPr>
          <w:rFonts w:asciiTheme="minorHAnsi" w:hAnsiTheme="minorHAnsi" w:cstheme="minorHAnsi"/>
          <w:sz w:val="24"/>
          <w:szCs w:val="24"/>
        </w:rPr>
        <w:t xml:space="preserve">2022 yılı itibariyle Fakültemizin stratejik hedeflerine katkı sağlamaya yönelik Faaliyet Bilgi Sistemine girişi yapılan faaliyetlerin gerçekleşme durumları </w:t>
      </w:r>
      <w:r w:rsidR="00330DFE" w:rsidRPr="00330DFE">
        <w:rPr>
          <w:rFonts w:asciiTheme="minorHAnsi" w:hAnsiTheme="minorHAnsi" w:cstheme="minorHAnsi"/>
          <w:sz w:val="24"/>
          <w:szCs w:val="24"/>
        </w:rPr>
        <w:t>ile kalite</w:t>
      </w:r>
      <w:r w:rsidRPr="00330DFE">
        <w:rPr>
          <w:rFonts w:asciiTheme="minorHAnsi" w:hAnsiTheme="minorHAnsi" w:cstheme="minorHAnsi"/>
          <w:sz w:val="24"/>
          <w:szCs w:val="24"/>
        </w:rPr>
        <w:t xml:space="preserve"> hedefleri ve bu hedeflerin gerçekleşme düzeyleri web sayfamız üzerinde iç ve dış paydaşlarımızla paylaşılmıştır. 2022 yılında yapılması planlanan kalite hedeflerine ulaşılmış olup negatif yönde sapma olmamıştır. </w:t>
      </w:r>
    </w:p>
    <w:p w14:paraId="60FD066D" w14:textId="77777777" w:rsidR="00947586" w:rsidRPr="00330DFE" w:rsidRDefault="00947586">
      <w:pPr>
        <w:pStyle w:val="Balk2"/>
        <w:rPr>
          <w:rFonts w:asciiTheme="minorHAnsi" w:hAnsiTheme="minorHAnsi" w:cstheme="minorHAnsi"/>
        </w:rPr>
      </w:pPr>
    </w:p>
    <w:p w14:paraId="38535D27" w14:textId="040CE7B5" w:rsidR="00947586" w:rsidRDefault="00CF7DB9" w:rsidP="00F9400C">
      <w:pPr>
        <w:rPr>
          <w:rFonts w:asciiTheme="minorHAnsi" w:hAnsiTheme="minorHAnsi" w:cstheme="minorHAnsi"/>
          <w:b/>
          <w:sz w:val="24"/>
          <w:szCs w:val="24"/>
        </w:rPr>
      </w:pPr>
      <w:r w:rsidRPr="00330DFE">
        <w:rPr>
          <w:rFonts w:asciiTheme="minorHAnsi" w:hAnsiTheme="minorHAnsi" w:cstheme="minorHAnsi"/>
          <w:b/>
          <w:sz w:val="24"/>
          <w:szCs w:val="24"/>
        </w:rPr>
        <w:t xml:space="preserve">A.2.1. Misyon, </w:t>
      </w:r>
      <w:proofErr w:type="gramStart"/>
      <w:r w:rsidRPr="00330DFE">
        <w:rPr>
          <w:rFonts w:asciiTheme="minorHAnsi" w:hAnsiTheme="minorHAnsi" w:cstheme="minorHAnsi"/>
          <w:b/>
          <w:sz w:val="24"/>
          <w:szCs w:val="24"/>
        </w:rPr>
        <w:t>vizyon</w:t>
      </w:r>
      <w:proofErr w:type="gramEnd"/>
      <w:r w:rsidRPr="00330DFE">
        <w:rPr>
          <w:rFonts w:asciiTheme="minorHAnsi" w:hAnsiTheme="minorHAnsi" w:cstheme="minorHAnsi"/>
          <w:b/>
          <w:sz w:val="24"/>
          <w:szCs w:val="24"/>
        </w:rPr>
        <w:t>, politikala</w:t>
      </w:r>
      <w:r w:rsidR="00F9400C" w:rsidRPr="00330DFE">
        <w:rPr>
          <w:rFonts w:asciiTheme="minorHAnsi" w:hAnsiTheme="minorHAnsi" w:cstheme="minorHAnsi"/>
          <w:b/>
          <w:sz w:val="24"/>
          <w:szCs w:val="24"/>
        </w:rPr>
        <w:t>r, stratejik amaçlar ve hedefler</w:t>
      </w:r>
    </w:p>
    <w:p w14:paraId="7E21AFD7" w14:textId="77777777" w:rsidR="00330DFE" w:rsidRPr="00330DFE" w:rsidRDefault="00330DFE" w:rsidP="00F9400C">
      <w:pPr>
        <w:rPr>
          <w:rFonts w:asciiTheme="minorHAnsi" w:hAnsiTheme="minorHAnsi" w:cstheme="minorHAnsi"/>
          <w:b/>
          <w:sz w:val="24"/>
          <w:szCs w:val="24"/>
        </w:rPr>
      </w:pPr>
    </w:p>
    <w:p w14:paraId="7129748F" w14:textId="77777777" w:rsidR="00947586" w:rsidRDefault="00CF7DB9">
      <w:pPr>
        <w:pStyle w:val="Balk4"/>
        <w:spacing w:line="360" w:lineRule="auto"/>
        <w:ind w:left="119" w:right="62"/>
        <w:jc w:val="center"/>
        <w:rPr>
          <w:rFonts w:ascii="Calibri" w:eastAsia="Calibri" w:hAnsi="Calibri"/>
          <w:i w:val="0"/>
          <w:sz w:val="20"/>
          <w:szCs w:val="20"/>
        </w:rPr>
      </w:pPr>
      <w:r>
        <w:rPr>
          <w:rFonts w:ascii="Calibri" w:eastAsia="Calibri" w:hAnsi="Calibri"/>
          <w:i w:val="0"/>
          <w:sz w:val="20"/>
          <w:szCs w:val="20"/>
        </w:rPr>
        <w:t>Olgunluk düzeyi</w:t>
      </w:r>
    </w:p>
    <w:tbl>
      <w:tblPr>
        <w:tblStyle w:val="a2"/>
        <w:tblW w:w="9356" w:type="dxa"/>
        <w:jc w:val="center"/>
        <w:tblInd w:w="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00" w:firstRow="0" w:lastRow="0" w:firstColumn="0" w:lastColumn="0" w:noHBand="0" w:noVBand="1"/>
      </w:tblPr>
      <w:tblGrid>
        <w:gridCol w:w="1702"/>
        <w:gridCol w:w="1701"/>
        <w:gridCol w:w="2126"/>
        <w:gridCol w:w="1985"/>
        <w:gridCol w:w="1842"/>
      </w:tblGrid>
      <w:tr w:rsidR="00947586" w14:paraId="13E31E29" w14:textId="77777777">
        <w:trPr>
          <w:jc w:val="center"/>
        </w:trPr>
        <w:tc>
          <w:tcPr>
            <w:tcW w:w="1702" w:type="dxa"/>
            <w:shd w:val="clear" w:color="auto" w:fill="002060"/>
          </w:tcPr>
          <w:p w14:paraId="5E699885" w14:textId="77777777" w:rsidR="00947586" w:rsidRDefault="00CF7DB9" w:rsidP="005777EF">
            <w:pPr>
              <w:pStyle w:val="Balk3"/>
            </w:pPr>
            <w:r>
              <w:t>1</w:t>
            </w:r>
          </w:p>
        </w:tc>
        <w:tc>
          <w:tcPr>
            <w:tcW w:w="1701" w:type="dxa"/>
            <w:shd w:val="clear" w:color="auto" w:fill="002060"/>
          </w:tcPr>
          <w:p w14:paraId="140D08DA" w14:textId="77777777" w:rsidR="00947586" w:rsidRDefault="00CF7DB9" w:rsidP="005777EF">
            <w:pPr>
              <w:pStyle w:val="Balk3"/>
            </w:pPr>
            <w:r>
              <w:t>2</w:t>
            </w:r>
          </w:p>
        </w:tc>
        <w:tc>
          <w:tcPr>
            <w:tcW w:w="2126" w:type="dxa"/>
            <w:shd w:val="clear" w:color="auto" w:fill="002060"/>
          </w:tcPr>
          <w:p w14:paraId="53194133" w14:textId="77777777" w:rsidR="00947586" w:rsidRDefault="00CF7DB9" w:rsidP="005777EF">
            <w:pPr>
              <w:pStyle w:val="Balk3"/>
            </w:pPr>
            <w:r>
              <w:t>3</w:t>
            </w:r>
          </w:p>
        </w:tc>
        <w:tc>
          <w:tcPr>
            <w:tcW w:w="1985" w:type="dxa"/>
            <w:shd w:val="clear" w:color="auto" w:fill="002060"/>
          </w:tcPr>
          <w:p w14:paraId="0AE72F9A" w14:textId="77777777" w:rsidR="00947586" w:rsidRDefault="00CF7DB9" w:rsidP="005777EF">
            <w:pPr>
              <w:pStyle w:val="Balk3"/>
            </w:pPr>
            <w:r>
              <w:t>4</w:t>
            </w:r>
          </w:p>
        </w:tc>
        <w:tc>
          <w:tcPr>
            <w:tcW w:w="1842" w:type="dxa"/>
            <w:shd w:val="clear" w:color="auto" w:fill="002060"/>
          </w:tcPr>
          <w:p w14:paraId="6219D3E7" w14:textId="77777777" w:rsidR="00947586" w:rsidRDefault="00CF7DB9" w:rsidP="005777EF">
            <w:pPr>
              <w:pStyle w:val="Balk3"/>
            </w:pPr>
            <w:r>
              <w:t>5</w:t>
            </w:r>
          </w:p>
        </w:tc>
      </w:tr>
      <w:tr w:rsidR="00947586" w14:paraId="6022B37E" w14:textId="77777777">
        <w:trPr>
          <w:jc w:val="center"/>
        </w:trPr>
        <w:tc>
          <w:tcPr>
            <w:tcW w:w="1702" w:type="dxa"/>
            <w:shd w:val="clear" w:color="auto" w:fill="DEEAF6"/>
          </w:tcPr>
          <w:p w14:paraId="0B08CB30" w14:textId="77777777" w:rsidR="00947586" w:rsidRDefault="008D215B" w:rsidP="005777EF">
            <w:pPr>
              <w:pStyle w:val="Balk3"/>
            </w:pPr>
            <w:sdt>
              <w:sdtPr>
                <w:tag w:val="goog_rdk_7"/>
                <w:id w:val="1725092770"/>
              </w:sdtPr>
              <w:sdtEndPr/>
              <w:sdtContent>
                <w:r w:rsidR="00CF7DB9">
                  <w:rPr>
                    <w:rFonts w:ascii="Segoe UI Symbol" w:eastAsia="Arial Unicode MS" w:hAnsi="Segoe UI Symbol" w:cs="Segoe UI Symbol"/>
                  </w:rPr>
                  <w:t>☐</w:t>
                </w:r>
              </w:sdtContent>
            </w:sdt>
          </w:p>
        </w:tc>
        <w:tc>
          <w:tcPr>
            <w:tcW w:w="1701" w:type="dxa"/>
            <w:shd w:val="clear" w:color="auto" w:fill="DEEAF6"/>
          </w:tcPr>
          <w:p w14:paraId="6B679E11" w14:textId="77777777" w:rsidR="00947586" w:rsidRDefault="008D215B" w:rsidP="005777EF">
            <w:pPr>
              <w:pStyle w:val="Balk3"/>
            </w:pPr>
            <w:sdt>
              <w:sdtPr>
                <w:tag w:val="goog_rdk_8"/>
                <w:id w:val="1281606716"/>
              </w:sdtPr>
              <w:sdtEndPr/>
              <w:sdtContent>
                <w:r w:rsidR="00CF7DB9">
                  <w:rPr>
                    <w:rFonts w:ascii="Segoe UI Symbol" w:eastAsia="Arial Unicode MS" w:hAnsi="Segoe UI Symbol" w:cs="Segoe UI Symbol"/>
                  </w:rPr>
                  <w:t>☐</w:t>
                </w:r>
              </w:sdtContent>
            </w:sdt>
          </w:p>
        </w:tc>
        <w:tc>
          <w:tcPr>
            <w:tcW w:w="2126" w:type="dxa"/>
            <w:shd w:val="clear" w:color="auto" w:fill="DEEAF6"/>
          </w:tcPr>
          <w:p w14:paraId="0127E3C5" w14:textId="77777777" w:rsidR="00947586" w:rsidRDefault="008D215B" w:rsidP="005777EF">
            <w:pPr>
              <w:pStyle w:val="Balk3"/>
            </w:pPr>
            <w:sdt>
              <w:sdtPr>
                <w:tag w:val="goog_rdk_9"/>
                <w:id w:val="-1631011043"/>
              </w:sdtPr>
              <w:sdtEndPr/>
              <w:sdtContent>
                <w:r w:rsidR="00CF7DB9">
                  <w:rPr>
                    <w:rFonts w:ascii="Segoe UI Symbol" w:eastAsia="Arial Unicode MS" w:hAnsi="Segoe UI Symbol" w:cs="Segoe UI Symbol"/>
                  </w:rPr>
                  <w:t>☐</w:t>
                </w:r>
              </w:sdtContent>
            </w:sdt>
          </w:p>
        </w:tc>
        <w:tc>
          <w:tcPr>
            <w:tcW w:w="1985" w:type="dxa"/>
            <w:shd w:val="clear" w:color="auto" w:fill="DEEAF6"/>
          </w:tcPr>
          <w:p w14:paraId="7259BE20" w14:textId="77777777" w:rsidR="00947586" w:rsidRDefault="00CF7DB9" w:rsidP="005777EF">
            <w:pPr>
              <w:pStyle w:val="Balk3"/>
            </w:pPr>
            <w:r>
              <w:rPr>
                <w:rFonts w:eastAsia="Quattrocento Sans"/>
              </w:rPr>
              <w:t>X</w:t>
            </w:r>
          </w:p>
        </w:tc>
        <w:tc>
          <w:tcPr>
            <w:tcW w:w="1842" w:type="dxa"/>
            <w:shd w:val="clear" w:color="auto" w:fill="DEEAF6"/>
          </w:tcPr>
          <w:p w14:paraId="77DFCF5A" w14:textId="77777777" w:rsidR="00947586" w:rsidRDefault="008D215B" w:rsidP="005777EF">
            <w:pPr>
              <w:pStyle w:val="Balk3"/>
            </w:pPr>
            <w:sdt>
              <w:sdtPr>
                <w:tag w:val="goog_rdk_10"/>
                <w:id w:val="296965485"/>
              </w:sdtPr>
              <w:sdtEndPr/>
              <w:sdtContent>
                <w:r w:rsidR="00CF7DB9">
                  <w:rPr>
                    <w:rFonts w:ascii="Segoe UI Symbol" w:eastAsia="Arial Unicode MS" w:hAnsi="Segoe UI Symbol" w:cs="Segoe UI Symbol"/>
                  </w:rPr>
                  <w:t>☐</w:t>
                </w:r>
              </w:sdtContent>
            </w:sdt>
          </w:p>
        </w:tc>
      </w:tr>
      <w:tr w:rsidR="00947586" w14:paraId="4815C1BC" w14:textId="77777777">
        <w:trPr>
          <w:jc w:val="center"/>
        </w:trPr>
        <w:tc>
          <w:tcPr>
            <w:tcW w:w="1702" w:type="dxa"/>
            <w:shd w:val="clear" w:color="auto" w:fill="auto"/>
            <w:tcMar>
              <w:left w:w="57" w:type="dxa"/>
              <w:right w:w="57" w:type="dxa"/>
            </w:tcMar>
          </w:tcPr>
          <w:p w14:paraId="2E4CD618" w14:textId="77777777" w:rsidR="00947586" w:rsidRDefault="00CF7DB9">
            <w:pPr>
              <w:rPr>
                <w:sz w:val="17"/>
                <w:szCs w:val="17"/>
              </w:rPr>
            </w:pPr>
            <w:r>
              <w:rPr>
                <w:sz w:val="17"/>
                <w:szCs w:val="17"/>
              </w:rPr>
              <w:t xml:space="preserve">Kurumda, Birimde/Bölümde, tanımlanmış </w:t>
            </w:r>
            <w:proofErr w:type="gramStart"/>
            <w:r>
              <w:rPr>
                <w:sz w:val="17"/>
                <w:szCs w:val="17"/>
              </w:rPr>
              <w:t>misyon</w:t>
            </w:r>
            <w:proofErr w:type="gramEnd"/>
            <w:r>
              <w:rPr>
                <w:sz w:val="17"/>
                <w:szCs w:val="17"/>
              </w:rPr>
              <w:t>, vizyon ve politikalar bulunmamaktadır.</w:t>
            </w:r>
          </w:p>
        </w:tc>
        <w:tc>
          <w:tcPr>
            <w:tcW w:w="1701" w:type="dxa"/>
            <w:shd w:val="clear" w:color="auto" w:fill="auto"/>
            <w:tcMar>
              <w:left w:w="57" w:type="dxa"/>
              <w:right w:w="57" w:type="dxa"/>
            </w:tcMar>
          </w:tcPr>
          <w:p w14:paraId="54BE3115" w14:textId="77777777" w:rsidR="00947586" w:rsidRDefault="00CF7DB9">
            <w:pPr>
              <w:rPr>
                <w:sz w:val="17"/>
                <w:szCs w:val="17"/>
              </w:rPr>
            </w:pPr>
            <w:r>
              <w:rPr>
                <w:sz w:val="17"/>
                <w:szCs w:val="17"/>
              </w:rPr>
              <w:t xml:space="preserve">Kurumda, Birimde/Bölümde, tanımlanmış </w:t>
            </w:r>
            <w:proofErr w:type="gramStart"/>
            <w:r>
              <w:rPr>
                <w:sz w:val="17"/>
                <w:szCs w:val="17"/>
              </w:rPr>
              <w:t>misyon</w:t>
            </w:r>
            <w:proofErr w:type="gramEnd"/>
            <w:r>
              <w:rPr>
                <w:sz w:val="17"/>
                <w:szCs w:val="17"/>
              </w:rPr>
              <w:t>, vizyon ve politikalar bulunmaktadır.</w:t>
            </w:r>
          </w:p>
        </w:tc>
        <w:tc>
          <w:tcPr>
            <w:tcW w:w="2126" w:type="dxa"/>
            <w:shd w:val="clear" w:color="auto" w:fill="auto"/>
            <w:tcMar>
              <w:left w:w="57" w:type="dxa"/>
              <w:right w:w="57" w:type="dxa"/>
            </w:tcMar>
          </w:tcPr>
          <w:p w14:paraId="1F6DCEB8" w14:textId="77777777" w:rsidR="00947586" w:rsidRDefault="00CF7DB9">
            <w:pPr>
              <w:rPr>
                <w:sz w:val="17"/>
                <w:szCs w:val="17"/>
              </w:rPr>
            </w:pPr>
            <w:r>
              <w:rPr>
                <w:sz w:val="17"/>
                <w:szCs w:val="17"/>
              </w:rPr>
              <w:t xml:space="preserve">Kurumun genelinde </w:t>
            </w:r>
            <w:proofErr w:type="gramStart"/>
            <w:r>
              <w:rPr>
                <w:sz w:val="17"/>
                <w:szCs w:val="17"/>
              </w:rPr>
              <w:t>misyon</w:t>
            </w:r>
            <w:proofErr w:type="gramEnd"/>
            <w:r>
              <w:rPr>
                <w:sz w:val="17"/>
                <w:szCs w:val="17"/>
              </w:rPr>
              <w:t>, vizyon ve politikalarla uyumlu uygulamalar bulunmaktadır.</w:t>
            </w:r>
          </w:p>
        </w:tc>
        <w:tc>
          <w:tcPr>
            <w:tcW w:w="1985" w:type="dxa"/>
            <w:shd w:val="clear" w:color="auto" w:fill="auto"/>
            <w:tcMar>
              <w:left w:w="57" w:type="dxa"/>
              <w:right w:w="57" w:type="dxa"/>
            </w:tcMar>
          </w:tcPr>
          <w:p w14:paraId="52A02563" w14:textId="77777777" w:rsidR="00947586" w:rsidRDefault="00CF7DB9">
            <w:pPr>
              <w:rPr>
                <w:sz w:val="17"/>
                <w:szCs w:val="17"/>
              </w:rPr>
            </w:pPr>
            <w:r>
              <w:rPr>
                <w:sz w:val="17"/>
                <w:szCs w:val="17"/>
              </w:rPr>
              <w:t xml:space="preserve">Misyon, </w:t>
            </w:r>
            <w:proofErr w:type="gramStart"/>
            <w:r>
              <w:rPr>
                <w:sz w:val="17"/>
                <w:szCs w:val="17"/>
              </w:rPr>
              <w:t>vizyon</w:t>
            </w:r>
            <w:proofErr w:type="gramEnd"/>
            <w:r>
              <w:rPr>
                <w:sz w:val="17"/>
                <w:szCs w:val="17"/>
              </w:rPr>
              <w:t xml:space="preserve"> ve politikalar doğrultusunda gerçekleştirilen uygulamalar izlenmekte ve paydaşlarla birlikte değerlendirilerek önlemler alınmaktadır</w:t>
            </w:r>
          </w:p>
        </w:tc>
        <w:tc>
          <w:tcPr>
            <w:tcW w:w="1842" w:type="dxa"/>
            <w:shd w:val="clear" w:color="auto" w:fill="auto"/>
            <w:tcMar>
              <w:left w:w="57" w:type="dxa"/>
              <w:right w:w="57" w:type="dxa"/>
            </w:tcMar>
          </w:tcPr>
          <w:p w14:paraId="64C717D0" w14:textId="77777777" w:rsidR="00947586" w:rsidRDefault="00CF7DB9">
            <w:pPr>
              <w:rPr>
                <w:sz w:val="17"/>
                <w:szCs w:val="17"/>
              </w:rPr>
            </w:pPr>
            <w:r>
              <w:rPr>
                <w:sz w:val="17"/>
                <w:szCs w:val="17"/>
              </w:rPr>
              <w:t xml:space="preserve">İçselleştirilmiş, sistematik, sürdürülebilir ve örnek gösterilebilir uygulamalar bulunmaktadır. </w:t>
            </w:r>
          </w:p>
          <w:p w14:paraId="44E96007" w14:textId="77777777" w:rsidR="00947586" w:rsidRDefault="00947586">
            <w:pPr>
              <w:rPr>
                <w:sz w:val="17"/>
                <w:szCs w:val="17"/>
              </w:rPr>
            </w:pPr>
          </w:p>
        </w:tc>
      </w:tr>
    </w:tbl>
    <w:p w14:paraId="3A740499" w14:textId="4818C911" w:rsidR="00947586" w:rsidRDefault="00CF7DB9" w:rsidP="00F9400C">
      <w:pPr>
        <w:pStyle w:val="Balk4"/>
        <w:ind w:left="0" w:right="62"/>
        <w:jc w:val="both"/>
        <w:rPr>
          <w:rFonts w:ascii="Calibri" w:eastAsia="Calibri" w:hAnsi="Calibri"/>
          <w:color w:val="FF0000"/>
          <w:sz w:val="20"/>
          <w:szCs w:val="20"/>
        </w:rPr>
      </w:pPr>
      <w:r>
        <w:rPr>
          <w:rFonts w:ascii="Calibri" w:eastAsia="Calibri" w:hAnsi="Calibri"/>
          <w:sz w:val="20"/>
          <w:szCs w:val="20"/>
        </w:rPr>
        <w:t>Kanıtlar:</w:t>
      </w:r>
      <w:r>
        <w:rPr>
          <w:rFonts w:ascii="Calibri" w:eastAsia="Calibri" w:hAnsi="Calibri"/>
          <w:color w:val="FF0000"/>
          <w:sz w:val="20"/>
          <w:szCs w:val="20"/>
        </w:rPr>
        <w:t xml:space="preserve"> </w:t>
      </w:r>
    </w:p>
    <w:p w14:paraId="0FE13EF2" w14:textId="4BD61C12" w:rsidR="00947586" w:rsidRPr="0032447F" w:rsidRDefault="00E97F56">
      <w:pPr>
        <w:pBdr>
          <w:top w:val="nil"/>
          <w:left w:val="nil"/>
          <w:bottom w:val="nil"/>
          <w:right w:val="nil"/>
          <w:between w:val="nil"/>
        </w:pBdr>
        <w:ind w:left="720"/>
        <w:rPr>
          <w:color w:val="0070C0"/>
          <w:sz w:val="20"/>
          <w:szCs w:val="20"/>
        </w:rPr>
      </w:pPr>
      <w:r>
        <w:rPr>
          <w:color w:val="0070C0"/>
          <w:sz w:val="20"/>
          <w:szCs w:val="20"/>
        </w:rPr>
        <w:t>A.2.1-1</w:t>
      </w:r>
      <w:r w:rsidR="00CF7DB9" w:rsidRPr="0032447F">
        <w:rPr>
          <w:color w:val="0070C0"/>
          <w:sz w:val="20"/>
          <w:szCs w:val="20"/>
        </w:rPr>
        <w:t xml:space="preserve"> Diş Hekimliği Fakültesi 2022 Yılı Faaliyet Raporu web sayfamızda paylaşılmıştır.</w:t>
      </w:r>
    </w:p>
    <w:p w14:paraId="41067E3D" w14:textId="1B5F12ED" w:rsidR="00947586" w:rsidRDefault="00E97F56" w:rsidP="00F9400C">
      <w:pPr>
        <w:pBdr>
          <w:top w:val="nil"/>
          <w:left w:val="nil"/>
          <w:bottom w:val="nil"/>
          <w:right w:val="nil"/>
          <w:between w:val="nil"/>
        </w:pBdr>
        <w:ind w:left="720"/>
        <w:rPr>
          <w:b/>
          <w:i/>
          <w:color w:val="0070C0"/>
        </w:rPr>
      </w:pPr>
      <w:r>
        <w:rPr>
          <w:color w:val="0070C0"/>
          <w:sz w:val="20"/>
          <w:szCs w:val="20"/>
        </w:rPr>
        <w:t>A.2.1-2</w:t>
      </w:r>
      <w:r w:rsidR="00CF7DB9" w:rsidRPr="0032447F">
        <w:rPr>
          <w:color w:val="0070C0"/>
          <w:sz w:val="20"/>
          <w:szCs w:val="20"/>
        </w:rPr>
        <w:t xml:space="preserve"> </w:t>
      </w:r>
      <w:hyperlink r:id="rId39">
        <w:r w:rsidR="00CF7DB9" w:rsidRPr="0032447F">
          <w:rPr>
            <w:color w:val="0070C0"/>
            <w:sz w:val="20"/>
            <w:szCs w:val="20"/>
          </w:rPr>
          <w:t>Misyon, Vizyon ve Hedeflerimiz</w:t>
        </w:r>
      </w:hyperlink>
    </w:p>
    <w:p w14:paraId="16129B37" w14:textId="77777777" w:rsidR="00F9400C" w:rsidRPr="00F9400C" w:rsidRDefault="00F9400C" w:rsidP="00F9400C">
      <w:pPr>
        <w:pBdr>
          <w:top w:val="nil"/>
          <w:left w:val="nil"/>
          <w:bottom w:val="nil"/>
          <w:right w:val="nil"/>
          <w:between w:val="nil"/>
        </w:pBdr>
        <w:ind w:left="720"/>
        <w:rPr>
          <w:b/>
          <w:i/>
          <w:color w:val="0070C0"/>
        </w:rPr>
      </w:pPr>
    </w:p>
    <w:p w14:paraId="3125D037" w14:textId="77777777" w:rsidR="00947586" w:rsidRPr="00330DFE" w:rsidRDefault="00CF7DB9">
      <w:pPr>
        <w:rPr>
          <w:rFonts w:asciiTheme="minorHAnsi" w:hAnsiTheme="minorHAnsi" w:cstheme="minorHAnsi"/>
          <w:b/>
          <w:sz w:val="24"/>
        </w:rPr>
      </w:pPr>
      <w:r w:rsidRPr="00330DFE">
        <w:rPr>
          <w:rFonts w:asciiTheme="minorHAnsi" w:hAnsiTheme="minorHAnsi" w:cstheme="minorHAnsi"/>
          <w:b/>
          <w:sz w:val="24"/>
        </w:rPr>
        <w:t>A.3.1. İnsan kaynakları yönetimi</w:t>
      </w:r>
    </w:p>
    <w:p w14:paraId="12B19098" w14:textId="77777777" w:rsidR="00947586" w:rsidRDefault="00947586">
      <w:pPr>
        <w:pStyle w:val="Balk4"/>
        <w:spacing w:line="360" w:lineRule="auto"/>
        <w:ind w:right="62" w:firstLine="118"/>
        <w:jc w:val="center"/>
        <w:rPr>
          <w:rFonts w:ascii="Calibri" w:eastAsia="Calibri" w:hAnsi="Calibri"/>
          <w:i w:val="0"/>
          <w:sz w:val="20"/>
          <w:szCs w:val="20"/>
        </w:rPr>
      </w:pPr>
    </w:p>
    <w:p w14:paraId="4104DD0D" w14:textId="77777777" w:rsidR="00947586" w:rsidRDefault="00CF7DB9">
      <w:pPr>
        <w:pStyle w:val="Balk4"/>
        <w:spacing w:line="360" w:lineRule="auto"/>
        <w:ind w:right="62" w:firstLine="118"/>
        <w:jc w:val="center"/>
        <w:rPr>
          <w:rFonts w:ascii="Calibri" w:eastAsia="Calibri" w:hAnsi="Calibri"/>
          <w:i w:val="0"/>
          <w:sz w:val="20"/>
          <w:szCs w:val="20"/>
        </w:rPr>
      </w:pPr>
      <w:r>
        <w:rPr>
          <w:rFonts w:ascii="Calibri" w:eastAsia="Calibri" w:hAnsi="Calibri"/>
          <w:i w:val="0"/>
          <w:sz w:val="20"/>
          <w:szCs w:val="20"/>
        </w:rPr>
        <w:t>Olgunluk düzeyi</w:t>
      </w:r>
    </w:p>
    <w:tbl>
      <w:tblPr>
        <w:tblStyle w:val="a3"/>
        <w:tblW w:w="9290" w:type="dxa"/>
        <w:jc w:val="center"/>
        <w:tblInd w:w="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00" w:firstRow="0" w:lastRow="0" w:firstColumn="0" w:lastColumn="0" w:noHBand="0" w:noVBand="1"/>
      </w:tblPr>
      <w:tblGrid>
        <w:gridCol w:w="1675"/>
        <w:gridCol w:w="1848"/>
        <w:gridCol w:w="1900"/>
        <w:gridCol w:w="1879"/>
        <w:gridCol w:w="1988"/>
      </w:tblGrid>
      <w:tr w:rsidR="00947586" w14:paraId="61E9F9E0" w14:textId="77777777">
        <w:trPr>
          <w:jc w:val="center"/>
        </w:trPr>
        <w:tc>
          <w:tcPr>
            <w:tcW w:w="1675" w:type="dxa"/>
            <w:shd w:val="clear" w:color="auto" w:fill="002060"/>
          </w:tcPr>
          <w:p w14:paraId="72A120A6" w14:textId="77777777" w:rsidR="00947586" w:rsidRDefault="00CF7DB9" w:rsidP="005777EF">
            <w:pPr>
              <w:pStyle w:val="Balk3"/>
            </w:pPr>
            <w:r>
              <w:t>1</w:t>
            </w:r>
          </w:p>
        </w:tc>
        <w:tc>
          <w:tcPr>
            <w:tcW w:w="1848" w:type="dxa"/>
            <w:shd w:val="clear" w:color="auto" w:fill="002060"/>
          </w:tcPr>
          <w:p w14:paraId="2A6E73D9" w14:textId="77777777" w:rsidR="00947586" w:rsidRDefault="00CF7DB9" w:rsidP="005777EF">
            <w:pPr>
              <w:pStyle w:val="Balk3"/>
            </w:pPr>
            <w:r>
              <w:t>2</w:t>
            </w:r>
          </w:p>
        </w:tc>
        <w:tc>
          <w:tcPr>
            <w:tcW w:w="1900" w:type="dxa"/>
            <w:shd w:val="clear" w:color="auto" w:fill="002060"/>
          </w:tcPr>
          <w:p w14:paraId="6A5F02E7" w14:textId="77777777" w:rsidR="00947586" w:rsidRDefault="00CF7DB9" w:rsidP="005777EF">
            <w:pPr>
              <w:pStyle w:val="Balk3"/>
            </w:pPr>
            <w:r>
              <w:t>3</w:t>
            </w:r>
          </w:p>
        </w:tc>
        <w:tc>
          <w:tcPr>
            <w:tcW w:w="1879" w:type="dxa"/>
            <w:shd w:val="clear" w:color="auto" w:fill="002060"/>
          </w:tcPr>
          <w:p w14:paraId="59FF452A" w14:textId="77777777" w:rsidR="00947586" w:rsidRDefault="00CF7DB9" w:rsidP="005777EF">
            <w:pPr>
              <w:pStyle w:val="Balk3"/>
            </w:pPr>
            <w:r>
              <w:t>4</w:t>
            </w:r>
          </w:p>
        </w:tc>
        <w:tc>
          <w:tcPr>
            <w:tcW w:w="1988" w:type="dxa"/>
            <w:shd w:val="clear" w:color="auto" w:fill="002060"/>
          </w:tcPr>
          <w:p w14:paraId="310D2FA7" w14:textId="77777777" w:rsidR="00947586" w:rsidRDefault="00CF7DB9" w:rsidP="005777EF">
            <w:pPr>
              <w:pStyle w:val="Balk3"/>
            </w:pPr>
            <w:r>
              <w:t>5</w:t>
            </w:r>
          </w:p>
        </w:tc>
      </w:tr>
      <w:tr w:rsidR="00947586" w14:paraId="49F33D12" w14:textId="77777777">
        <w:trPr>
          <w:jc w:val="center"/>
        </w:trPr>
        <w:tc>
          <w:tcPr>
            <w:tcW w:w="1675" w:type="dxa"/>
            <w:tcBorders>
              <w:bottom w:val="single" w:sz="4" w:space="0" w:color="00B0F0"/>
            </w:tcBorders>
            <w:shd w:val="clear" w:color="auto" w:fill="DEEBF6"/>
          </w:tcPr>
          <w:p w14:paraId="6823E8E7" w14:textId="77777777" w:rsidR="00947586" w:rsidRDefault="00CF7DB9" w:rsidP="005777EF">
            <w:pPr>
              <w:pStyle w:val="Balk3"/>
            </w:pPr>
            <w:r>
              <w:rPr>
                <w:rFonts w:ascii="Segoe UI Symbol" w:eastAsia="MS Gothic" w:hAnsi="Segoe UI Symbol" w:cs="Segoe UI Symbol"/>
              </w:rPr>
              <w:t>☐</w:t>
            </w:r>
          </w:p>
        </w:tc>
        <w:tc>
          <w:tcPr>
            <w:tcW w:w="1848" w:type="dxa"/>
            <w:tcBorders>
              <w:bottom w:val="single" w:sz="4" w:space="0" w:color="00B0F0"/>
            </w:tcBorders>
            <w:shd w:val="clear" w:color="auto" w:fill="DEEBF6"/>
          </w:tcPr>
          <w:p w14:paraId="44AAE0A7" w14:textId="77777777" w:rsidR="00947586" w:rsidRDefault="00CF7DB9" w:rsidP="005777EF">
            <w:pPr>
              <w:pStyle w:val="Balk3"/>
            </w:pPr>
            <w:r>
              <w:rPr>
                <w:rFonts w:ascii="Segoe UI Symbol" w:eastAsia="MS Gothic" w:hAnsi="Segoe UI Symbol" w:cs="Segoe UI Symbol"/>
              </w:rPr>
              <w:t>☐</w:t>
            </w:r>
          </w:p>
        </w:tc>
        <w:tc>
          <w:tcPr>
            <w:tcW w:w="1900" w:type="dxa"/>
            <w:tcBorders>
              <w:bottom w:val="single" w:sz="4" w:space="0" w:color="00B0F0"/>
            </w:tcBorders>
            <w:shd w:val="clear" w:color="auto" w:fill="DEEBF6"/>
          </w:tcPr>
          <w:p w14:paraId="6A792E5F" w14:textId="77777777" w:rsidR="00947586" w:rsidRDefault="00CF7DB9" w:rsidP="005777EF">
            <w:pPr>
              <w:pStyle w:val="Balk3"/>
            </w:pPr>
            <w:r>
              <w:rPr>
                <w:rFonts w:ascii="Segoe UI Symbol" w:eastAsia="MS Gothic" w:hAnsi="Segoe UI Symbol" w:cs="Segoe UI Symbol"/>
              </w:rPr>
              <w:t>☐</w:t>
            </w:r>
          </w:p>
        </w:tc>
        <w:tc>
          <w:tcPr>
            <w:tcW w:w="1879" w:type="dxa"/>
            <w:tcBorders>
              <w:bottom w:val="single" w:sz="4" w:space="0" w:color="00B0F0"/>
            </w:tcBorders>
            <w:shd w:val="clear" w:color="auto" w:fill="DEEBF6"/>
          </w:tcPr>
          <w:p w14:paraId="45F4EC32" w14:textId="77777777" w:rsidR="00947586" w:rsidRDefault="00CF7DB9" w:rsidP="005777EF">
            <w:pPr>
              <w:pStyle w:val="Balk3"/>
            </w:pPr>
            <w:r>
              <w:rPr>
                <w:rFonts w:eastAsia="MS Gothic"/>
              </w:rPr>
              <w:t>X</w:t>
            </w:r>
          </w:p>
        </w:tc>
        <w:tc>
          <w:tcPr>
            <w:tcW w:w="1988" w:type="dxa"/>
            <w:tcBorders>
              <w:bottom w:val="single" w:sz="4" w:space="0" w:color="00B0F0"/>
            </w:tcBorders>
            <w:shd w:val="clear" w:color="auto" w:fill="DEEBF6"/>
          </w:tcPr>
          <w:p w14:paraId="60161367" w14:textId="77777777" w:rsidR="00947586" w:rsidRDefault="00CF7DB9" w:rsidP="005777EF">
            <w:pPr>
              <w:pStyle w:val="Balk3"/>
            </w:pPr>
            <w:r>
              <w:rPr>
                <w:rFonts w:ascii="Segoe UI Symbol" w:eastAsia="MS Gothic" w:hAnsi="Segoe UI Symbol" w:cs="Segoe UI Symbol"/>
              </w:rPr>
              <w:t>☐</w:t>
            </w:r>
          </w:p>
        </w:tc>
      </w:tr>
      <w:tr w:rsidR="00947586" w14:paraId="5CEEB91A" w14:textId="77777777">
        <w:trPr>
          <w:jc w:val="center"/>
        </w:trPr>
        <w:tc>
          <w:tcPr>
            <w:tcW w:w="1675" w:type="dxa"/>
            <w:shd w:val="clear" w:color="auto" w:fill="auto"/>
            <w:tcMar>
              <w:left w:w="57" w:type="dxa"/>
              <w:right w:w="57" w:type="dxa"/>
            </w:tcMar>
          </w:tcPr>
          <w:p w14:paraId="137AAF89" w14:textId="77777777" w:rsidR="00947586" w:rsidRDefault="00CF7DB9">
            <w:pPr>
              <w:rPr>
                <w:sz w:val="17"/>
                <w:szCs w:val="17"/>
              </w:rPr>
            </w:pPr>
            <w:r>
              <w:rPr>
                <w:sz w:val="17"/>
                <w:szCs w:val="17"/>
              </w:rPr>
              <w:t>Kurumda/Birimde insan kaynakları yönetimine ilişkin tanımlı süreçler bulunmamaktadır.</w:t>
            </w:r>
          </w:p>
        </w:tc>
        <w:tc>
          <w:tcPr>
            <w:tcW w:w="1848" w:type="dxa"/>
            <w:shd w:val="clear" w:color="auto" w:fill="auto"/>
            <w:tcMar>
              <w:left w:w="57" w:type="dxa"/>
              <w:right w:w="57" w:type="dxa"/>
            </w:tcMar>
          </w:tcPr>
          <w:p w14:paraId="64ACE5FF" w14:textId="77777777" w:rsidR="00947586" w:rsidRDefault="00CF7DB9">
            <w:pPr>
              <w:rPr>
                <w:sz w:val="17"/>
                <w:szCs w:val="17"/>
              </w:rPr>
            </w:pPr>
            <w:r>
              <w:rPr>
                <w:sz w:val="17"/>
                <w:szCs w:val="17"/>
              </w:rPr>
              <w:t>Kurumda/Birimde insan kaynakları yönetimine ilişkin olarak stratejik hedefler ile uyumlu tanımlı süreçler bulunmaktadır.</w:t>
            </w:r>
          </w:p>
        </w:tc>
        <w:tc>
          <w:tcPr>
            <w:tcW w:w="1900" w:type="dxa"/>
            <w:shd w:val="clear" w:color="auto" w:fill="auto"/>
            <w:tcMar>
              <w:left w:w="57" w:type="dxa"/>
              <w:right w:w="57" w:type="dxa"/>
            </w:tcMar>
          </w:tcPr>
          <w:p w14:paraId="58004F90" w14:textId="77777777" w:rsidR="00947586" w:rsidRDefault="00CF7DB9">
            <w:pPr>
              <w:rPr>
                <w:sz w:val="17"/>
                <w:szCs w:val="17"/>
              </w:rPr>
            </w:pPr>
            <w:r>
              <w:rPr>
                <w:sz w:val="17"/>
                <w:szCs w:val="17"/>
              </w:rPr>
              <w:t>Birimde, Kurumun genelinde insan kaynakları yönetimine ilişkin uygulamalar tanımlı süreçlere uygun biçimde yürütülmektedir.</w:t>
            </w:r>
          </w:p>
        </w:tc>
        <w:tc>
          <w:tcPr>
            <w:tcW w:w="1879" w:type="dxa"/>
            <w:shd w:val="clear" w:color="auto" w:fill="auto"/>
            <w:tcMar>
              <w:left w:w="57" w:type="dxa"/>
              <w:right w:w="57" w:type="dxa"/>
            </w:tcMar>
          </w:tcPr>
          <w:p w14:paraId="1EF91EAE" w14:textId="77777777" w:rsidR="00947586" w:rsidRDefault="00CF7DB9">
            <w:pPr>
              <w:rPr>
                <w:sz w:val="17"/>
                <w:szCs w:val="17"/>
              </w:rPr>
            </w:pPr>
            <w:r>
              <w:rPr>
                <w:sz w:val="17"/>
                <w:szCs w:val="17"/>
              </w:rPr>
              <w:t>Birimde, kurumun İnsan kaynakları yönetimi süreçleri izlenmekte ve iyileştirilmektedir.</w:t>
            </w:r>
          </w:p>
        </w:tc>
        <w:tc>
          <w:tcPr>
            <w:tcW w:w="1988" w:type="dxa"/>
            <w:shd w:val="clear" w:color="auto" w:fill="auto"/>
            <w:tcMar>
              <w:left w:w="57" w:type="dxa"/>
              <w:right w:w="57" w:type="dxa"/>
            </w:tcMar>
          </w:tcPr>
          <w:p w14:paraId="561ACB1B" w14:textId="77777777" w:rsidR="00947586" w:rsidRDefault="00CF7DB9">
            <w:pPr>
              <w:rPr>
                <w:sz w:val="17"/>
                <w:szCs w:val="17"/>
              </w:rPr>
            </w:pPr>
            <w:r>
              <w:rPr>
                <w:sz w:val="17"/>
                <w:szCs w:val="17"/>
              </w:rPr>
              <w:t>İçselleştirilmiş, sistematik, sürdürülebilir ve örnek gösterilebilir uygulamalar bulunmaktadır.</w:t>
            </w:r>
          </w:p>
        </w:tc>
      </w:tr>
    </w:tbl>
    <w:p w14:paraId="4D4002AC" w14:textId="77777777" w:rsidR="00947586" w:rsidRDefault="00947586" w:rsidP="005777EF">
      <w:pPr>
        <w:pStyle w:val="Balk3"/>
      </w:pPr>
    </w:p>
    <w:p w14:paraId="2BB34D5D" w14:textId="77777777" w:rsidR="00947586" w:rsidRDefault="00CF7DB9">
      <w:pPr>
        <w:pStyle w:val="Balk4"/>
        <w:ind w:left="1418" w:right="62" w:hanging="1418"/>
        <w:jc w:val="both"/>
      </w:pPr>
      <w:r>
        <w:rPr>
          <w:rFonts w:ascii="Calibri" w:eastAsia="Calibri" w:hAnsi="Calibri"/>
          <w:sz w:val="20"/>
          <w:szCs w:val="20"/>
        </w:rPr>
        <w:t>Kanıtlar:</w:t>
      </w:r>
    </w:p>
    <w:p w14:paraId="18ABAA33" w14:textId="0696CDCE" w:rsidR="00947586" w:rsidRPr="0032447F" w:rsidRDefault="00E725BD">
      <w:pPr>
        <w:pBdr>
          <w:top w:val="nil"/>
          <w:left w:val="nil"/>
          <w:bottom w:val="nil"/>
          <w:right w:val="nil"/>
          <w:between w:val="nil"/>
        </w:pBdr>
        <w:ind w:left="720"/>
        <w:rPr>
          <w:color w:val="0070C0"/>
          <w:sz w:val="20"/>
          <w:szCs w:val="20"/>
        </w:rPr>
      </w:pPr>
      <w:r>
        <w:rPr>
          <w:color w:val="0070C0"/>
          <w:sz w:val="20"/>
          <w:szCs w:val="20"/>
        </w:rPr>
        <w:t>A.3.1-1</w:t>
      </w:r>
      <w:r w:rsidR="00CF7DB9" w:rsidRPr="0032447F">
        <w:rPr>
          <w:color w:val="0070C0"/>
          <w:sz w:val="20"/>
          <w:szCs w:val="20"/>
        </w:rPr>
        <w:t xml:space="preserve"> </w:t>
      </w:r>
      <w:hyperlink r:id="rId40">
        <w:r w:rsidR="00CF7DB9" w:rsidRPr="0032447F">
          <w:rPr>
            <w:color w:val="0070C0"/>
            <w:sz w:val="20"/>
            <w:szCs w:val="20"/>
          </w:rPr>
          <w:t>Fakültemiz Hizmet İçi Eğitimlerine Katılan Personele Verilen Belgeler</w:t>
        </w:r>
      </w:hyperlink>
    </w:p>
    <w:p w14:paraId="0CAD2FF6" w14:textId="56E3A0F8" w:rsidR="00947586" w:rsidRPr="0032447F" w:rsidRDefault="00E725BD">
      <w:pPr>
        <w:pBdr>
          <w:top w:val="nil"/>
          <w:left w:val="nil"/>
          <w:bottom w:val="nil"/>
          <w:right w:val="nil"/>
          <w:between w:val="nil"/>
        </w:pBdr>
        <w:ind w:left="720"/>
        <w:rPr>
          <w:color w:val="0070C0"/>
          <w:sz w:val="20"/>
          <w:szCs w:val="20"/>
        </w:rPr>
      </w:pPr>
      <w:r>
        <w:rPr>
          <w:color w:val="0070C0"/>
          <w:sz w:val="20"/>
          <w:szCs w:val="20"/>
        </w:rPr>
        <w:t>A.3.1-2</w:t>
      </w:r>
      <w:r w:rsidR="00CF7DB9" w:rsidRPr="0032447F">
        <w:rPr>
          <w:color w:val="0070C0"/>
          <w:sz w:val="20"/>
          <w:szCs w:val="20"/>
        </w:rPr>
        <w:t xml:space="preserve"> </w:t>
      </w:r>
      <w:hyperlink r:id="rId41">
        <w:r w:rsidR="00CF7DB9" w:rsidRPr="0032447F">
          <w:rPr>
            <w:color w:val="0070C0"/>
            <w:sz w:val="20"/>
            <w:szCs w:val="20"/>
          </w:rPr>
          <w:t>Fakültemiz Akademik, İdari ve Öğrenci Memnuniyet Anket Sonuçları</w:t>
        </w:r>
      </w:hyperlink>
    </w:p>
    <w:p w14:paraId="680400AE" w14:textId="7E14110F" w:rsidR="0032447F" w:rsidRDefault="0032447F" w:rsidP="00546131">
      <w:pPr>
        <w:pBdr>
          <w:top w:val="nil"/>
          <w:left w:val="nil"/>
          <w:bottom w:val="nil"/>
          <w:right w:val="nil"/>
          <w:between w:val="nil"/>
        </w:pBdr>
        <w:rPr>
          <w:b/>
          <w:color w:val="000000"/>
        </w:rPr>
      </w:pPr>
    </w:p>
    <w:p w14:paraId="0E08409D" w14:textId="77777777" w:rsidR="00E725BD" w:rsidRDefault="00E725BD" w:rsidP="00E725BD">
      <w:pPr>
        <w:pBdr>
          <w:top w:val="nil"/>
          <w:left w:val="nil"/>
          <w:bottom w:val="nil"/>
          <w:right w:val="nil"/>
          <w:between w:val="nil"/>
        </w:pBdr>
        <w:rPr>
          <w:rFonts w:asciiTheme="minorHAnsi" w:hAnsiTheme="minorHAnsi" w:cstheme="minorHAnsi"/>
          <w:b/>
          <w:color w:val="000000"/>
          <w:sz w:val="24"/>
        </w:rPr>
      </w:pPr>
    </w:p>
    <w:p w14:paraId="130A512F" w14:textId="75A31FCF" w:rsidR="00947586" w:rsidRPr="00330DFE" w:rsidRDefault="00CF7DB9" w:rsidP="00E725BD">
      <w:pPr>
        <w:pBdr>
          <w:top w:val="nil"/>
          <w:left w:val="nil"/>
          <w:bottom w:val="nil"/>
          <w:right w:val="nil"/>
          <w:between w:val="nil"/>
        </w:pBdr>
        <w:rPr>
          <w:rFonts w:asciiTheme="minorHAnsi" w:hAnsiTheme="minorHAnsi" w:cstheme="minorHAnsi"/>
          <w:b/>
          <w:color w:val="000000"/>
          <w:sz w:val="24"/>
        </w:rPr>
      </w:pPr>
      <w:r w:rsidRPr="00330DFE">
        <w:rPr>
          <w:rFonts w:asciiTheme="minorHAnsi" w:hAnsiTheme="minorHAnsi" w:cstheme="minorHAnsi"/>
          <w:b/>
          <w:color w:val="000000"/>
          <w:sz w:val="24"/>
        </w:rPr>
        <w:lastRenderedPageBreak/>
        <w:t>A.3.2. Finansal kaynakların yönetimi</w:t>
      </w:r>
    </w:p>
    <w:p w14:paraId="5FFB2B4C" w14:textId="7C9AF7E9" w:rsidR="00947586" w:rsidRDefault="00CF7DB9" w:rsidP="0032447F">
      <w:pPr>
        <w:pStyle w:val="Balk4"/>
        <w:spacing w:line="360" w:lineRule="auto"/>
        <w:ind w:left="0" w:right="62"/>
        <w:jc w:val="center"/>
        <w:rPr>
          <w:rFonts w:ascii="Calibri" w:eastAsia="Calibri" w:hAnsi="Calibri"/>
          <w:i w:val="0"/>
          <w:sz w:val="20"/>
          <w:szCs w:val="20"/>
        </w:rPr>
      </w:pPr>
      <w:r>
        <w:rPr>
          <w:rFonts w:ascii="Calibri" w:eastAsia="Calibri" w:hAnsi="Calibri"/>
          <w:i w:val="0"/>
          <w:sz w:val="20"/>
          <w:szCs w:val="20"/>
        </w:rPr>
        <w:t>Olgunluk düzeyi</w:t>
      </w:r>
    </w:p>
    <w:tbl>
      <w:tblPr>
        <w:tblStyle w:val="a4"/>
        <w:tblW w:w="9289" w:type="dxa"/>
        <w:jc w:val="center"/>
        <w:tblInd w:w="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00" w:firstRow="0" w:lastRow="0" w:firstColumn="0" w:lastColumn="0" w:noHBand="0" w:noVBand="1"/>
      </w:tblPr>
      <w:tblGrid>
        <w:gridCol w:w="1674"/>
        <w:gridCol w:w="1784"/>
        <w:gridCol w:w="2037"/>
        <w:gridCol w:w="1843"/>
        <w:gridCol w:w="1951"/>
      </w:tblGrid>
      <w:tr w:rsidR="00947586" w14:paraId="2D5D89FC" w14:textId="77777777">
        <w:trPr>
          <w:jc w:val="center"/>
        </w:trPr>
        <w:tc>
          <w:tcPr>
            <w:tcW w:w="1675" w:type="dxa"/>
            <w:shd w:val="clear" w:color="auto" w:fill="002060"/>
          </w:tcPr>
          <w:p w14:paraId="41B8F001" w14:textId="77777777" w:rsidR="00947586" w:rsidRDefault="00CF7DB9" w:rsidP="005777EF">
            <w:pPr>
              <w:pStyle w:val="Balk3"/>
            </w:pPr>
            <w:r>
              <w:t>1</w:t>
            </w:r>
          </w:p>
        </w:tc>
        <w:tc>
          <w:tcPr>
            <w:tcW w:w="1784" w:type="dxa"/>
            <w:shd w:val="clear" w:color="auto" w:fill="002060"/>
          </w:tcPr>
          <w:p w14:paraId="6EDC37B1" w14:textId="77777777" w:rsidR="00947586" w:rsidRDefault="00CF7DB9" w:rsidP="005777EF">
            <w:pPr>
              <w:pStyle w:val="Balk3"/>
            </w:pPr>
            <w:r>
              <w:t>2</w:t>
            </w:r>
          </w:p>
        </w:tc>
        <w:tc>
          <w:tcPr>
            <w:tcW w:w="2037" w:type="dxa"/>
            <w:shd w:val="clear" w:color="auto" w:fill="002060"/>
          </w:tcPr>
          <w:p w14:paraId="11517FA2" w14:textId="77777777" w:rsidR="00947586" w:rsidRDefault="00CF7DB9" w:rsidP="005777EF">
            <w:pPr>
              <w:pStyle w:val="Balk3"/>
            </w:pPr>
            <w:r>
              <w:t>3</w:t>
            </w:r>
          </w:p>
        </w:tc>
        <w:tc>
          <w:tcPr>
            <w:tcW w:w="1843" w:type="dxa"/>
            <w:shd w:val="clear" w:color="auto" w:fill="002060"/>
          </w:tcPr>
          <w:p w14:paraId="7E9A26EA" w14:textId="77777777" w:rsidR="00947586" w:rsidRDefault="00CF7DB9" w:rsidP="005777EF">
            <w:pPr>
              <w:pStyle w:val="Balk3"/>
            </w:pPr>
            <w:r>
              <w:t>4</w:t>
            </w:r>
          </w:p>
        </w:tc>
        <w:tc>
          <w:tcPr>
            <w:tcW w:w="1951" w:type="dxa"/>
            <w:shd w:val="clear" w:color="auto" w:fill="002060"/>
          </w:tcPr>
          <w:p w14:paraId="7AD3E0A1" w14:textId="77777777" w:rsidR="00947586" w:rsidRDefault="00CF7DB9" w:rsidP="005777EF">
            <w:pPr>
              <w:pStyle w:val="Balk3"/>
            </w:pPr>
            <w:r>
              <w:t>5</w:t>
            </w:r>
          </w:p>
        </w:tc>
      </w:tr>
      <w:tr w:rsidR="00947586" w14:paraId="67855FFE" w14:textId="77777777">
        <w:trPr>
          <w:jc w:val="center"/>
        </w:trPr>
        <w:tc>
          <w:tcPr>
            <w:tcW w:w="1675" w:type="dxa"/>
            <w:tcBorders>
              <w:bottom w:val="single" w:sz="4" w:space="0" w:color="00B0F0"/>
            </w:tcBorders>
            <w:shd w:val="clear" w:color="auto" w:fill="DEEBF6"/>
          </w:tcPr>
          <w:p w14:paraId="78834802" w14:textId="77777777" w:rsidR="00947586" w:rsidRDefault="00CF7DB9" w:rsidP="005777EF">
            <w:pPr>
              <w:pStyle w:val="Balk3"/>
            </w:pPr>
            <w:r>
              <w:rPr>
                <w:rFonts w:ascii="Segoe UI Symbol" w:eastAsia="MS Gothic" w:hAnsi="Segoe UI Symbol" w:cs="Segoe UI Symbol"/>
              </w:rPr>
              <w:t>☐</w:t>
            </w:r>
          </w:p>
        </w:tc>
        <w:tc>
          <w:tcPr>
            <w:tcW w:w="1784" w:type="dxa"/>
            <w:tcBorders>
              <w:bottom w:val="single" w:sz="4" w:space="0" w:color="00B0F0"/>
            </w:tcBorders>
            <w:shd w:val="clear" w:color="auto" w:fill="DEEBF6"/>
          </w:tcPr>
          <w:p w14:paraId="5F6E6F28" w14:textId="77777777" w:rsidR="00947586" w:rsidRDefault="00CF7DB9" w:rsidP="005777EF">
            <w:pPr>
              <w:pStyle w:val="Balk3"/>
            </w:pPr>
            <w:r>
              <w:rPr>
                <w:rFonts w:ascii="Segoe UI Symbol" w:eastAsia="MS Gothic" w:hAnsi="Segoe UI Symbol" w:cs="Segoe UI Symbol"/>
              </w:rPr>
              <w:t>☐</w:t>
            </w:r>
          </w:p>
        </w:tc>
        <w:tc>
          <w:tcPr>
            <w:tcW w:w="2037" w:type="dxa"/>
            <w:tcBorders>
              <w:bottom w:val="single" w:sz="4" w:space="0" w:color="00B0F0"/>
            </w:tcBorders>
            <w:shd w:val="clear" w:color="auto" w:fill="DEEBF6"/>
          </w:tcPr>
          <w:p w14:paraId="2AAB4A3E" w14:textId="77777777" w:rsidR="00947586" w:rsidRDefault="00CF7DB9" w:rsidP="005777EF">
            <w:pPr>
              <w:pStyle w:val="Balk3"/>
            </w:pPr>
            <w:r>
              <w:rPr>
                <w:rFonts w:eastAsia="MS Gothic"/>
              </w:rPr>
              <w:t>X</w:t>
            </w:r>
          </w:p>
        </w:tc>
        <w:tc>
          <w:tcPr>
            <w:tcW w:w="1843" w:type="dxa"/>
            <w:tcBorders>
              <w:bottom w:val="single" w:sz="4" w:space="0" w:color="00B0F0"/>
            </w:tcBorders>
            <w:shd w:val="clear" w:color="auto" w:fill="DEEBF6"/>
          </w:tcPr>
          <w:p w14:paraId="084BF7E8" w14:textId="77777777" w:rsidR="00947586" w:rsidRDefault="00CF7DB9" w:rsidP="005777EF">
            <w:pPr>
              <w:pStyle w:val="Balk3"/>
            </w:pPr>
            <w:r>
              <w:rPr>
                <w:rFonts w:ascii="Segoe UI Symbol" w:eastAsia="MS Gothic" w:hAnsi="Segoe UI Symbol" w:cs="Segoe UI Symbol"/>
              </w:rPr>
              <w:t>☐</w:t>
            </w:r>
          </w:p>
        </w:tc>
        <w:tc>
          <w:tcPr>
            <w:tcW w:w="1951" w:type="dxa"/>
            <w:tcBorders>
              <w:bottom w:val="single" w:sz="4" w:space="0" w:color="00B0F0"/>
            </w:tcBorders>
            <w:shd w:val="clear" w:color="auto" w:fill="DEEBF6"/>
          </w:tcPr>
          <w:p w14:paraId="6572286A" w14:textId="77777777" w:rsidR="00947586" w:rsidRDefault="00CF7DB9" w:rsidP="005777EF">
            <w:pPr>
              <w:pStyle w:val="Balk3"/>
            </w:pPr>
            <w:r>
              <w:rPr>
                <w:rFonts w:ascii="Segoe UI Symbol" w:eastAsia="MS Gothic" w:hAnsi="Segoe UI Symbol" w:cs="Segoe UI Symbol"/>
              </w:rPr>
              <w:t>☐</w:t>
            </w:r>
          </w:p>
        </w:tc>
      </w:tr>
      <w:tr w:rsidR="00947586" w14:paraId="24F5FA5E" w14:textId="77777777">
        <w:trPr>
          <w:jc w:val="center"/>
        </w:trPr>
        <w:tc>
          <w:tcPr>
            <w:tcW w:w="1675" w:type="dxa"/>
            <w:shd w:val="clear" w:color="auto" w:fill="auto"/>
            <w:tcMar>
              <w:left w:w="57" w:type="dxa"/>
              <w:right w:w="57" w:type="dxa"/>
            </w:tcMar>
          </w:tcPr>
          <w:p w14:paraId="02C08C49" w14:textId="77777777" w:rsidR="00947586" w:rsidRDefault="00CF7DB9">
            <w:pPr>
              <w:rPr>
                <w:sz w:val="17"/>
                <w:szCs w:val="17"/>
              </w:rPr>
            </w:pPr>
            <w:r>
              <w:rPr>
                <w:sz w:val="17"/>
                <w:szCs w:val="17"/>
              </w:rPr>
              <w:t>Kurumda/Birimde finansal kaynakların yönetimine ilişkin tanımlı süreçler bulunmamaktadır.</w:t>
            </w:r>
          </w:p>
        </w:tc>
        <w:tc>
          <w:tcPr>
            <w:tcW w:w="1784" w:type="dxa"/>
            <w:shd w:val="clear" w:color="auto" w:fill="auto"/>
            <w:tcMar>
              <w:left w:w="57" w:type="dxa"/>
              <w:right w:w="57" w:type="dxa"/>
            </w:tcMar>
          </w:tcPr>
          <w:p w14:paraId="2FD28D69" w14:textId="77777777" w:rsidR="00947586" w:rsidRDefault="00CF7DB9">
            <w:pPr>
              <w:rPr>
                <w:sz w:val="17"/>
                <w:szCs w:val="17"/>
              </w:rPr>
            </w:pPr>
            <w:r>
              <w:rPr>
                <w:sz w:val="17"/>
                <w:szCs w:val="17"/>
              </w:rPr>
              <w:t>Kurumda/Birimde finansal kaynakların yönetimine ilişkin olarak stratejik hedefler ile uyumlu tanımlı süreçler bulunmaktadır.</w:t>
            </w:r>
          </w:p>
        </w:tc>
        <w:tc>
          <w:tcPr>
            <w:tcW w:w="2037" w:type="dxa"/>
            <w:shd w:val="clear" w:color="auto" w:fill="auto"/>
            <w:tcMar>
              <w:left w:w="57" w:type="dxa"/>
              <w:right w:w="57" w:type="dxa"/>
            </w:tcMar>
          </w:tcPr>
          <w:p w14:paraId="3B87B42A" w14:textId="77777777" w:rsidR="00947586" w:rsidRDefault="00CF7DB9">
            <w:pPr>
              <w:rPr>
                <w:sz w:val="17"/>
                <w:szCs w:val="17"/>
              </w:rPr>
            </w:pPr>
            <w:r>
              <w:rPr>
                <w:sz w:val="17"/>
                <w:szCs w:val="17"/>
              </w:rPr>
              <w:t>Birimde, kurumun genelinde finansal kaynakların yönetime ilişkin uygulamalar tanımlı süreçlere uygun biçimde yürütülmektedir.</w:t>
            </w:r>
          </w:p>
        </w:tc>
        <w:tc>
          <w:tcPr>
            <w:tcW w:w="1843" w:type="dxa"/>
            <w:shd w:val="clear" w:color="auto" w:fill="auto"/>
            <w:tcMar>
              <w:left w:w="57" w:type="dxa"/>
              <w:right w:w="57" w:type="dxa"/>
            </w:tcMar>
          </w:tcPr>
          <w:p w14:paraId="60177085" w14:textId="77777777" w:rsidR="00947586" w:rsidRDefault="00CF7DB9">
            <w:pPr>
              <w:rPr>
                <w:sz w:val="17"/>
                <w:szCs w:val="17"/>
              </w:rPr>
            </w:pPr>
            <w:r>
              <w:rPr>
                <w:sz w:val="17"/>
                <w:szCs w:val="17"/>
              </w:rPr>
              <w:t>Birimde, kurumun finansal kaynakların yönetimi süreçleri izlenmekte ve iyileştirilmektedir.</w:t>
            </w:r>
          </w:p>
        </w:tc>
        <w:tc>
          <w:tcPr>
            <w:tcW w:w="1951" w:type="dxa"/>
            <w:shd w:val="clear" w:color="auto" w:fill="auto"/>
            <w:tcMar>
              <w:left w:w="57" w:type="dxa"/>
              <w:right w:w="57" w:type="dxa"/>
            </w:tcMar>
          </w:tcPr>
          <w:p w14:paraId="7E44802B" w14:textId="77777777" w:rsidR="00947586" w:rsidRDefault="00CF7DB9">
            <w:pPr>
              <w:rPr>
                <w:sz w:val="17"/>
                <w:szCs w:val="17"/>
              </w:rPr>
            </w:pPr>
            <w:r>
              <w:rPr>
                <w:sz w:val="17"/>
                <w:szCs w:val="17"/>
              </w:rPr>
              <w:t>İçselleştirilmiş, sistematik, sürdürülebilir ve örnek gösterilebilir uygulamalar bulunmaktadır.</w:t>
            </w:r>
          </w:p>
        </w:tc>
      </w:tr>
    </w:tbl>
    <w:p w14:paraId="4F12EDBA" w14:textId="1E8B8364" w:rsidR="00947586" w:rsidRDefault="00CF7DB9" w:rsidP="00F9400C">
      <w:pPr>
        <w:pStyle w:val="Balk4"/>
        <w:ind w:left="0" w:right="62"/>
        <w:jc w:val="both"/>
        <w:rPr>
          <w:rFonts w:ascii="Calibri" w:eastAsia="Calibri" w:hAnsi="Calibri"/>
          <w:sz w:val="20"/>
          <w:szCs w:val="20"/>
        </w:rPr>
      </w:pPr>
      <w:r>
        <w:rPr>
          <w:rFonts w:ascii="Calibri" w:eastAsia="Calibri" w:hAnsi="Calibri"/>
          <w:sz w:val="20"/>
          <w:szCs w:val="20"/>
        </w:rPr>
        <w:t>Kanıtlar:</w:t>
      </w:r>
    </w:p>
    <w:p w14:paraId="2436D93B" w14:textId="46D71D3E" w:rsidR="00947586" w:rsidRPr="00E725BD" w:rsidRDefault="00E725BD">
      <w:pPr>
        <w:pBdr>
          <w:top w:val="nil"/>
          <w:left w:val="nil"/>
          <w:bottom w:val="nil"/>
          <w:right w:val="nil"/>
          <w:between w:val="nil"/>
        </w:pBdr>
        <w:ind w:left="502"/>
        <w:rPr>
          <w:i/>
          <w:color w:val="5B9BD5" w:themeColor="accent1"/>
          <w:sz w:val="20"/>
          <w:szCs w:val="20"/>
        </w:rPr>
      </w:pPr>
      <w:r w:rsidRPr="00E725BD">
        <w:rPr>
          <w:i/>
          <w:color w:val="5B9BD5" w:themeColor="accent1"/>
          <w:sz w:val="20"/>
          <w:szCs w:val="20"/>
        </w:rPr>
        <w:t>A.3.2-1</w:t>
      </w:r>
      <w:r w:rsidR="00CF7DB9" w:rsidRPr="00E725BD">
        <w:rPr>
          <w:i/>
          <w:color w:val="5B9BD5" w:themeColor="accent1"/>
          <w:sz w:val="20"/>
          <w:szCs w:val="20"/>
        </w:rPr>
        <w:t xml:space="preserve">  </w:t>
      </w:r>
      <w:hyperlink r:id="rId42">
        <w:r w:rsidR="00CF7DB9" w:rsidRPr="00E725BD">
          <w:rPr>
            <w:i/>
            <w:color w:val="5B9BD5" w:themeColor="accent1"/>
            <w:sz w:val="20"/>
            <w:szCs w:val="20"/>
          </w:rPr>
          <w:t>Faaliyet Bilgi Sistemi</w:t>
        </w:r>
      </w:hyperlink>
    </w:p>
    <w:p w14:paraId="67386C0C" w14:textId="736E48F5" w:rsidR="00947586" w:rsidRPr="00E725BD" w:rsidRDefault="00E725BD">
      <w:pPr>
        <w:pBdr>
          <w:top w:val="nil"/>
          <w:left w:val="nil"/>
          <w:bottom w:val="nil"/>
          <w:right w:val="nil"/>
          <w:between w:val="nil"/>
        </w:pBdr>
        <w:ind w:left="502"/>
        <w:rPr>
          <w:i/>
          <w:color w:val="5B9BD5" w:themeColor="accent1"/>
          <w:sz w:val="20"/>
          <w:szCs w:val="20"/>
        </w:rPr>
      </w:pPr>
      <w:r w:rsidRPr="00E725BD">
        <w:rPr>
          <w:color w:val="5B9BD5" w:themeColor="accent1"/>
          <w:sz w:val="20"/>
          <w:szCs w:val="20"/>
        </w:rPr>
        <w:t>A.3.2-2</w:t>
      </w:r>
      <w:r w:rsidR="00CF7DB9" w:rsidRPr="00E725BD">
        <w:rPr>
          <w:color w:val="5B9BD5" w:themeColor="accent1"/>
          <w:sz w:val="20"/>
          <w:szCs w:val="20"/>
        </w:rPr>
        <w:t xml:space="preserve"> </w:t>
      </w:r>
      <w:hyperlink r:id="rId43" w:history="1">
        <w:r w:rsidR="00CF7DB9" w:rsidRPr="003F6629">
          <w:rPr>
            <w:rStyle w:val="Kpr"/>
            <w:i/>
            <w:color w:val="5B9BD5" w:themeColor="accent1"/>
            <w:sz w:val="20"/>
            <w:szCs w:val="20"/>
            <w:u w:val="none"/>
          </w:rPr>
          <w:t>Fakültemize Ait Her Yıl Yapılan Bütçe Planı Yazısı</w:t>
        </w:r>
      </w:hyperlink>
    </w:p>
    <w:p w14:paraId="748AE412" w14:textId="271AEEF0" w:rsidR="00947586" w:rsidRDefault="00947586" w:rsidP="00F9400C">
      <w:pPr>
        <w:pStyle w:val="Balk4"/>
        <w:ind w:left="0" w:right="63"/>
        <w:jc w:val="both"/>
        <w:rPr>
          <w:rFonts w:ascii="Calibri" w:eastAsia="Calibri" w:hAnsi="Calibri"/>
          <w:i w:val="0"/>
          <w:sz w:val="22"/>
          <w:szCs w:val="22"/>
        </w:rPr>
      </w:pPr>
    </w:p>
    <w:p w14:paraId="0F5C8492" w14:textId="77777777" w:rsidR="00947586" w:rsidRPr="00330DFE" w:rsidRDefault="00CF7DB9">
      <w:pPr>
        <w:pStyle w:val="Balk4"/>
        <w:ind w:right="63" w:firstLine="118"/>
        <w:jc w:val="both"/>
        <w:rPr>
          <w:rFonts w:asciiTheme="minorHAnsi" w:eastAsia="Calibri" w:hAnsiTheme="minorHAnsi" w:cstheme="minorHAnsi"/>
          <w:b w:val="0"/>
          <w:i w:val="0"/>
          <w:szCs w:val="22"/>
        </w:rPr>
      </w:pPr>
      <w:r w:rsidRPr="00330DFE">
        <w:rPr>
          <w:rFonts w:asciiTheme="minorHAnsi" w:eastAsia="Calibri" w:hAnsiTheme="minorHAnsi" w:cstheme="minorHAnsi"/>
          <w:i w:val="0"/>
          <w:szCs w:val="22"/>
        </w:rPr>
        <w:t>A.3.3. Süreç yönetimi</w:t>
      </w:r>
    </w:p>
    <w:p w14:paraId="6B569C98" w14:textId="77777777" w:rsidR="00947586" w:rsidRDefault="00947586">
      <w:pPr>
        <w:pStyle w:val="Balk4"/>
        <w:spacing w:line="360" w:lineRule="auto"/>
        <w:ind w:right="62" w:firstLine="118"/>
        <w:jc w:val="center"/>
        <w:rPr>
          <w:rFonts w:ascii="Calibri" w:eastAsia="Calibri" w:hAnsi="Calibri"/>
          <w:i w:val="0"/>
          <w:sz w:val="20"/>
          <w:szCs w:val="20"/>
        </w:rPr>
      </w:pPr>
    </w:p>
    <w:p w14:paraId="74C25EF6" w14:textId="77777777" w:rsidR="00947586" w:rsidRDefault="00CF7DB9">
      <w:pPr>
        <w:pStyle w:val="Balk4"/>
        <w:spacing w:line="360" w:lineRule="auto"/>
        <w:ind w:right="62" w:firstLine="118"/>
        <w:jc w:val="center"/>
        <w:rPr>
          <w:rFonts w:ascii="Calibri" w:eastAsia="Calibri" w:hAnsi="Calibri"/>
          <w:i w:val="0"/>
          <w:sz w:val="20"/>
          <w:szCs w:val="20"/>
        </w:rPr>
      </w:pPr>
      <w:r>
        <w:rPr>
          <w:rFonts w:ascii="Calibri" w:eastAsia="Calibri" w:hAnsi="Calibri"/>
          <w:i w:val="0"/>
          <w:sz w:val="20"/>
          <w:szCs w:val="20"/>
        </w:rPr>
        <w:t>Olgunluk düzeyi</w:t>
      </w:r>
    </w:p>
    <w:tbl>
      <w:tblPr>
        <w:tblStyle w:val="a5"/>
        <w:tblW w:w="9290" w:type="dxa"/>
        <w:jc w:val="center"/>
        <w:tblInd w:w="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00" w:firstRow="0" w:lastRow="0" w:firstColumn="0" w:lastColumn="0" w:noHBand="0" w:noVBand="1"/>
      </w:tblPr>
      <w:tblGrid>
        <w:gridCol w:w="1665"/>
        <w:gridCol w:w="1847"/>
        <w:gridCol w:w="1875"/>
        <w:gridCol w:w="1993"/>
        <w:gridCol w:w="1910"/>
      </w:tblGrid>
      <w:tr w:rsidR="00947586" w14:paraId="6E0080CE" w14:textId="77777777">
        <w:trPr>
          <w:jc w:val="center"/>
        </w:trPr>
        <w:tc>
          <w:tcPr>
            <w:tcW w:w="1665" w:type="dxa"/>
            <w:shd w:val="clear" w:color="auto" w:fill="002060"/>
          </w:tcPr>
          <w:p w14:paraId="5FC20B5C" w14:textId="77777777" w:rsidR="00947586" w:rsidRDefault="00CF7DB9" w:rsidP="005777EF">
            <w:pPr>
              <w:pStyle w:val="Balk3"/>
            </w:pPr>
            <w:r>
              <w:t>1</w:t>
            </w:r>
          </w:p>
        </w:tc>
        <w:tc>
          <w:tcPr>
            <w:tcW w:w="1847" w:type="dxa"/>
            <w:shd w:val="clear" w:color="auto" w:fill="002060"/>
          </w:tcPr>
          <w:p w14:paraId="323ABC56" w14:textId="77777777" w:rsidR="00947586" w:rsidRDefault="00CF7DB9" w:rsidP="005777EF">
            <w:pPr>
              <w:pStyle w:val="Balk3"/>
            </w:pPr>
            <w:r>
              <w:t>2</w:t>
            </w:r>
          </w:p>
        </w:tc>
        <w:tc>
          <w:tcPr>
            <w:tcW w:w="1875" w:type="dxa"/>
            <w:shd w:val="clear" w:color="auto" w:fill="002060"/>
          </w:tcPr>
          <w:p w14:paraId="12580902" w14:textId="77777777" w:rsidR="00947586" w:rsidRDefault="00CF7DB9" w:rsidP="005777EF">
            <w:pPr>
              <w:pStyle w:val="Balk3"/>
            </w:pPr>
            <w:r>
              <w:t>3</w:t>
            </w:r>
          </w:p>
        </w:tc>
        <w:tc>
          <w:tcPr>
            <w:tcW w:w="1993" w:type="dxa"/>
            <w:shd w:val="clear" w:color="auto" w:fill="002060"/>
          </w:tcPr>
          <w:p w14:paraId="565E5C6E" w14:textId="77777777" w:rsidR="00947586" w:rsidRDefault="00CF7DB9" w:rsidP="005777EF">
            <w:pPr>
              <w:pStyle w:val="Balk3"/>
            </w:pPr>
            <w:r>
              <w:t>4</w:t>
            </w:r>
          </w:p>
        </w:tc>
        <w:tc>
          <w:tcPr>
            <w:tcW w:w="1910" w:type="dxa"/>
            <w:shd w:val="clear" w:color="auto" w:fill="002060"/>
          </w:tcPr>
          <w:p w14:paraId="7D0CC578" w14:textId="77777777" w:rsidR="00947586" w:rsidRDefault="00CF7DB9" w:rsidP="005777EF">
            <w:pPr>
              <w:pStyle w:val="Balk3"/>
            </w:pPr>
            <w:r>
              <w:t>5</w:t>
            </w:r>
          </w:p>
        </w:tc>
      </w:tr>
      <w:tr w:rsidR="00947586" w14:paraId="745189BA" w14:textId="77777777">
        <w:trPr>
          <w:jc w:val="center"/>
        </w:trPr>
        <w:tc>
          <w:tcPr>
            <w:tcW w:w="1665" w:type="dxa"/>
            <w:tcBorders>
              <w:bottom w:val="single" w:sz="4" w:space="0" w:color="00B0F0"/>
            </w:tcBorders>
            <w:shd w:val="clear" w:color="auto" w:fill="DEEBF6"/>
          </w:tcPr>
          <w:p w14:paraId="245A548D" w14:textId="77777777" w:rsidR="00947586" w:rsidRDefault="00CF7DB9" w:rsidP="005777EF">
            <w:pPr>
              <w:pStyle w:val="Balk3"/>
            </w:pPr>
            <w:r>
              <w:rPr>
                <w:rFonts w:ascii="Segoe UI Symbol" w:eastAsia="MS Gothic" w:hAnsi="Segoe UI Symbol" w:cs="Segoe UI Symbol"/>
              </w:rPr>
              <w:t>☐</w:t>
            </w:r>
          </w:p>
        </w:tc>
        <w:tc>
          <w:tcPr>
            <w:tcW w:w="1847" w:type="dxa"/>
            <w:tcBorders>
              <w:bottom w:val="single" w:sz="4" w:space="0" w:color="00B0F0"/>
            </w:tcBorders>
            <w:shd w:val="clear" w:color="auto" w:fill="DEEBF6"/>
          </w:tcPr>
          <w:p w14:paraId="386A667C" w14:textId="77777777" w:rsidR="00947586" w:rsidRDefault="00CF7DB9" w:rsidP="005777EF">
            <w:pPr>
              <w:pStyle w:val="Balk3"/>
            </w:pPr>
            <w:r>
              <w:rPr>
                <w:rFonts w:ascii="Segoe UI Symbol" w:eastAsia="MS Gothic" w:hAnsi="Segoe UI Symbol" w:cs="Segoe UI Symbol"/>
              </w:rPr>
              <w:t>☐</w:t>
            </w:r>
          </w:p>
        </w:tc>
        <w:tc>
          <w:tcPr>
            <w:tcW w:w="1875" w:type="dxa"/>
            <w:tcBorders>
              <w:bottom w:val="single" w:sz="4" w:space="0" w:color="00B0F0"/>
            </w:tcBorders>
            <w:shd w:val="clear" w:color="auto" w:fill="DEEBF6"/>
          </w:tcPr>
          <w:p w14:paraId="64EA84E7" w14:textId="77777777" w:rsidR="00947586" w:rsidRDefault="00CF7DB9" w:rsidP="005777EF">
            <w:pPr>
              <w:pStyle w:val="Balk3"/>
            </w:pPr>
            <w:r>
              <w:rPr>
                <w:rFonts w:ascii="Segoe UI Symbol" w:eastAsia="MS Gothic" w:hAnsi="Segoe UI Symbol" w:cs="Segoe UI Symbol"/>
              </w:rPr>
              <w:t>☐</w:t>
            </w:r>
          </w:p>
        </w:tc>
        <w:tc>
          <w:tcPr>
            <w:tcW w:w="1993" w:type="dxa"/>
            <w:tcBorders>
              <w:bottom w:val="single" w:sz="4" w:space="0" w:color="00B0F0"/>
            </w:tcBorders>
            <w:shd w:val="clear" w:color="auto" w:fill="DEEBF6"/>
          </w:tcPr>
          <w:p w14:paraId="13F9744D" w14:textId="77777777" w:rsidR="00947586" w:rsidRDefault="00CF7DB9" w:rsidP="005777EF">
            <w:pPr>
              <w:pStyle w:val="Balk3"/>
            </w:pPr>
            <w:r>
              <w:rPr>
                <w:rFonts w:eastAsia="MS Gothic"/>
              </w:rPr>
              <w:t>X</w:t>
            </w:r>
          </w:p>
        </w:tc>
        <w:tc>
          <w:tcPr>
            <w:tcW w:w="1910" w:type="dxa"/>
            <w:tcBorders>
              <w:bottom w:val="single" w:sz="4" w:space="0" w:color="00B0F0"/>
            </w:tcBorders>
            <w:shd w:val="clear" w:color="auto" w:fill="DEEBF6"/>
          </w:tcPr>
          <w:p w14:paraId="63EF7467" w14:textId="77777777" w:rsidR="00947586" w:rsidRDefault="00CF7DB9" w:rsidP="005777EF">
            <w:pPr>
              <w:pStyle w:val="Balk3"/>
            </w:pPr>
            <w:r>
              <w:rPr>
                <w:rFonts w:ascii="Segoe UI Symbol" w:eastAsia="MS Gothic" w:hAnsi="Segoe UI Symbol" w:cs="Segoe UI Symbol"/>
              </w:rPr>
              <w:t>☐</w:t>
            </w:r>
          </w:p>
        </w:tc>
      </w:tr>
      <w:tr w:rsidR="00947586" w14:paraId="4F318D53" w14:textId="77777777">
        <w:trPr>
          <w:jc w:val="center"/>
        </w:trPr>
        <w:tc>
          <w:tcPr>
            <w:tcW w:w="1665" w:type="dxa"/>
            <w:shd w:val="clear" w:color="auto" w:fill="auto"/>
            <w:tcMar>
              <w:left w:w="57" w:type="dxa"/>
              <w:right w:w="57" w:type="dxa"/>
            </w:tcMar>
          </w:tcPr>
          <w:p w14:paraId="771D9D80" w14:textId="77777777" w:rsidR="00947586" w:rsidRDefault="00CF7DB9">
            <w:pPr>
              <w:rPr>
                <w:sz w:val="17"/>
                <w:szCs w:val="17"/>
              </w:rPr>
            </w:pPr>
            <w:r>
              <w:rPr>
                <w:sz w:val="17"/>
                <w:szCs w:val="17"/>
              </w:rPr>
              <w:t>Kurumda eğitim ve öğretim, araştırma ve geliştirme, toplumsal katkı ve yönetim sistemine ilişkin süreçler tanımlanmamıştır.</w:t>
            </w:r>
          </w:p>
        </w:tc>
        <w:tc>
          <w:tcPr>
            <w:tcW w:w="1847" w:type="dxa"/>
            <w:shd w:val="clear" w:color="auto" w:fill="auto"/>
            <w:tcMar>
              <w:left w:w="57" w:type="dxa"/>
              <w:right w:w="57" w:type="dxa"/>
            </w:tcMar>
          </w:tcPr>
          <w:p w14:paraId="46303E4C" w14:textId="77777777" w:rsidR="00947586" w:rsidRDefault="00CF7DB9">
            <w:pPr>
              <w:rPr>
                <w:sz w:val="17"/>
                <w:szCs w:val="17"/>
              </w:rPr>
            </w:pPr>
            <w:r>
              <w:rPr>
                <w:sz w:val="17"/>
                <w:szCs w:val="17"/>
              </w:rPr>
              <w:t>Kurumda eğitim ve öğretim, araştırma ve geliştirme, toplumsal katkı ve yönetim sistemi süreç ve alt süreçleri tanımlanmıştır.</w:t>
            </w:r>
          </w:p>
        </w:tc>
        <w:tc>
          <w:tcPr>
            <w:tcW w:w="1875" w:type="dxa"/>
            <w:shd w:val="clear" w:color="auto" w:fill="auto"/>
            <w:tcMar>
              <w:left w:w="57" w:type="dxa"/>
              <w:right w:w="57" w:type="dxa"/>
            </w:tcMar>
          </w:tcPr>
          <w:p w14:paraId="43D2BAC2" w14:textId="77777777" w:rsidR="00947586" w:rsidRDefault="00CF7DB9">
            <w:pPr>
              <w:rPr>
                <w:sz w:val="17"/>
                <w:szCs w:val="17"/>
              </w:rPr>
            </w:pPr>
            <w:r>
              <w:rPr>
                <w:sz w:val="17"/>
                <w:szCs w:val="17"/>
              </w:rPr>
              <w:t>Kurumun genelinde tanımlı süreçler yönetilmektedir.</w:t>
            </w:r>
          </w:p>
        </w:tc>
        <w:tc>
          <w:tcPr>
            <w:tcW w:w="1993" w:type="dxa"/>
            <w:shd w:val="clear" w:color="auto" w:fill="auto"/>
            <w:tcMar>
              <w:left w:w="57" w:type="dxa"/>
              <w:right w:w="57" w:type="dxa"/>
            </w:tcMar>
          </w:tcPr>
          <w:p w14:paraId="06537374" w14:textId="77777777" w:rsidR="00947586" w:rsidRDefault="00CF7DB9">
            <w:pPr>
              <w:rPr>
                <w:sz w:val="17"/>
                <w:szCs w:val="17"/>
              </w:rPr>
            </w:pPr>
            <w:r>
              <w:rPr>
                <w:sz w:val="17"/>
                <w:szCs w:val="17"/>
              </w:rPr>
              <w:t>Kurumda süreç yönetimi mekanizmaları izlenmekte ve ilgili paydaşlarla değerlendirilerek iyileştirilmektedir.</w:t>
            </w:r>
          </w:p>
        </w:tc>
        <w:tc>
          <w:tcPr>
            <w:tcW w:w="1910" w:type="dxa"/>
            <w:shd w:val="clear" w:color="auto" w:fill="auto"/>
            <w:tcMar>
              <w:left w:w="57" w:type="dxa"/>
              <w:right w:w="57" w:type="dxa"/>
            </w:tcMar>
          </w:tcPr>
          <w:p w14:paraId="4A80EDD9" w14:textId="77777777" w:rsidR="00947586" w:rsidRDefault="00CF7DB9">
            <w:pPr>
              <w:rPr>
                <w:sz w:val="17"/>
                <w:szCs w:val="17"/>
              </w:rPr>
            </w:pPr>
            <w:r>
              <w:rPr>
                <w:sz w:val="17"/>
                <w:szCs w:val="17"/>
              </w:rPr>
              <w:t>İçselleştirilmiş, sistematik, sürdürülebilir ve örnek gösterilebilir uygulamalar bulunmaktadır.</w:t>
            </w:r>
          </w:p>
        </w:tc>
      </w:tr>
    </w:tbl>
    <w:p w14:paraId="3B078DC8" w14:textId="77777777" w:rsidR="00947586" w:rsidRDefault="00947586" w:rsidP="005777EF">
      <w:pPr>
        <w:pStyle w:val="Balk3"/>
      </w:pPr>
    </w:p>
    <w:p w14:paraId="2BD70953" w14:textId="77777777" w:rsidR="00947586" w:rsidRDefault="00CF7DB9">
      <w:pPr>
        <w:rPr>
          <w:b/>
          <w:i/>
          <w:sz w:val="20"/>
          <w:szCs w:val="20"/>
        </w:rPr>
      </w:pPr>
      <w:r>
        <w:rPr>
          <w:b/>
          <w:i/>
          <w:sz w:val="20"/>
          <w:szCs w:val="20"/>
        </w:rPr>
        <w:t>Kanıtlar:</w:t>
      </w:r>
    </w:p>
    <w:p w14:paraId="738D7C8E" w14:textId="7B93D3F1" w:rsidR="00947586" w:rsidRPr="001F5FB4" w:rsidRDefault="004D0901" w:rsidP="004D0901">
      <w:pPr>
        <w:pBdr>
          <w:top w:val="nil"/>
          <w:left w:val="nil"/>
          <w:bottom w:val="nil"/>
          <w:right w:val="nil"/>
          <w:between w:val="nil"/>
        </w:pBdr>
        <w:ind w:left="720"/>
        <w:rPr>
          <w:i/>
          <w:color w:val="5B9BD5" w:themeColor="accent1"/>
          <w:sz w:val="20"/>
          <w:szCs w:val="20"/>
        </w:rPr>
      </w:pPr>
      <w:r>
        <w:rPr>
          <w:i/>
          <w:color w:val="0070C0"/>
          <w:sz w:val="20"/>
          <w:szCs w:val="20"/>
        </w:rPr>
        <w:t>A.3.3-1</w:t>
      </w:r>
      <w:r w:rsidR="00CF7DB9">
        <w:rPr>
          <w:i/>
          <w:color w:val="0070C0"/>
          <w:sz w:val="20"/>
          <w:szCs w:val="20"/>
        </w:rPr>
        <w:t xml:space="preserve"> </w:t>
      </w:r>
      <w:hyperlink r:id="rId44" w:history="1">
        <w:r w:rsidR="00CF7DB9" w:rsidRPr="001F5FB4">
          <w:rPr>
            <w:rStyle w:val="Kpr"/>
            <w:i/>
            <w:color w:val="034990" w:themeColor="hyperlink" w:themeShade="BF"/>
            <w:sz w:val="20"/>
            <w:szCs w:val="20"/>
            <w:u w:val="none"/>
          </w:rPr>
          <w:t xml:space="preserve">Fakültemiz 2022 yılına </w:t>
        </w:r>
        <w:r w:rsidRPr="001F5FB4">
          <w:rPr>
            <w:rStyle w:val="Kpr"/>
            <w:i/>
            <w:color w:val="034990" w:themeColor="hyperlink" w:themeShade="BF"/>
            <w:sz w:val="20"/>
            <w:szCs w:val="20"/>
            <w:u w:val="none"/>
          </w:rPr>
          <w:t>ait Süreç</w:t>
        </w:r>
        <w:r w:rsidR="00CF7DB9" w:rsidRPr="001F5FB4">
          <w:rPr>
            <w:rStyle w:val="Kpr"/>
            <w:i/>
            <w:color w:val="034990" w:themeColor="hyperlink" w:themeShade="BF"/>
            <w:sz w:val="20"/>
            <w:szCs w:val="20"/>
            <w:u w:val="none"/>
          </w:rPr>
          <w:t xml:space="preserve"> Faaliyet </w:t>
        </w:r>
        <w:r w:rsidRPr="001F5FB4">
          <w:rPr>
            <w:rStyle w:val="Kpr"/>
            <w:i/>
            <w:color w:val="034990" w:themeColor="hyperlink" w:themeShade="BF"/>
            <w:sz w:val="20"/>
            <w:szCs w:val="20"/>
            <w:u w:val="none"/>
          </w:rPr>
          <w:t>Planlaması ve</w:t>
        </w:r>
        <w:r w:rsidR="00CF7DB9" w:rsidRPr="001F5FB4">
          <w:rPr>
            <w:rStyle w:val="Kpr"/>
            <w:i/>
            <w:color w:val="034990" w:themeColor="hyperlink" w:themeShade="BF"/>
            <w:sz w:val="20"/>
            <w:szCs w:val="20"/>
            <w:u w:val="none"/>
          </w:rPr>
          <w:t xml:space="preserve"> Süreç Faaliyet İzleme F</w:t>
        </w:r>
        <w:r w:rsidR="00CF7DB9" w:rsidRPr="001F5FB4">
          <w:rPr>
            <w:rStyle w:val="Kpr"/>
            <w:i/>
            <w:color w:val="034990" w:themeColor="hyperlink" w:themeShade="BF"/>
            <w:sz w:val="20"/>
            <w:szCs w:val="20"/>
            <w:u w:val="none"/>
          </w:rPr>
          <w:t>o</w:t>
        </w:r>
        <w:r w:rsidR="00CF7DB9" w:rsidRPr="001F5FB4">
          <w:rPr>
            <w:rStyle w:val="Kpr"/>
            <w:i/>
            <w:color w:val="034990" w:themeColor="hyperlink" w:themeShade="BF"/>
            <w:sz w:val="20"/>
            <w:szCs w:val="20"/>
            <w:u w:val="none"/>
          </w:rPr>
          <w:t>rmu</w:t>
        </w:r>
      </w:hyperlink>
      <w:r w:rsidR="00CF7DB9" w:rsidRPr="001F5FB4">
        <w:rPr>
          <w:i/>
          <w:color w:val="5B9BD5" w:themeColor="accent1"/>
          <w:sz w:val="20"/>
          <w:szCs w:val="20"/>
        </w:rPr>
        <w:t xml:space="preserve"> </w:t>
      </w:r>
    </w:p>
    <w:p w14:paraId="15F057C3" w14:textId="21B7F9E9" w:rsidR="00947586" w:rsidRPr="001F5FB4" w:rsidRDefault="004D0901" w:rsidP="004D0901">
      <w:pPr>
        <w:pBdr>
          <w:top w:val="nil"/>
          <w:left w:val="nil"/>
          <w:bottom w:val="nil"/>
          <w:right w:val="nil"/>
          <w:between w:val="nil"/>
        </w:pBdr>
        <w:ind w:left="720"/>
        <w:rPr>
          <w:i/>
          <w:color w:val="0070C0"/>
          <w:sz w:val="20"/>
          <w:szCs w:val="20"/>
        </w:rPr>
      </w:pPr>
      <w:r w:rsidRPr="001F5FB4">
        <w:rPr>
          <w:i/>
          <w:color w:val="0070C0"/>
          <w:sz w:val="20"/>
          <w:szCs w:val="20"/>
        </w:rPr>
        <w:t>A.3.3-2</w:t>
      </w:r>
      <w:r w:rsidR="00CF7DB9" w:rsidRPr="001F5FB4">
        <w:rPr>
          <w:i/>
          <w:color w:val="0070C0"/>
          <w:sz w:val="20"/>
          <w:szCs w:val="20"/>
        </w:rPr>
        <w:t xml:space="preserve"> </w:t>
      </w:r>
      <w:hyperlink r:id="rId45" w:history="1">
        <w:r w:rsidR="00CF7DB9" w:rsidRPr="001F5FB4">
          <w:rPr>
            <w:rStyle w:val="Kpr"/>
            <w:i/>
            <w:sz w:val="20"/>
            <w:szCs w:val="20"/>
            <w:u w:val="none"/>
          </w:rPr>
          <w:t>Fakültemizde Yapılan İç Paydaş Toplantısına Ait Toplantı Katılım Formu</w:t>
        </w:r>
      </w:hyperlink>
    </w:p>
    <w:p w14:paraId="40639733" w14:textId="77777777" w:rsidR="00947586" w:rsidRDefault="00947586">
      <w:pPr>
        <w:pBdr>
          <w:top w:val="nil"/>
          <w:left w:val="nil"/>
          <w:bottom w:val="nil"/>
          <w:right w:val="nil"/>
          <w:between w:val="nil"/>
        </w:pBdr>
        <w:ind w:left="720"/>
        <w:rPr>
          <w:i/>
          <w:color w:val="0070C0"/>
          <w:sz w:val="20"/>
          <w:szCs w:val="20"/>
        </w:rPr>
      </w:pPr>
    </w:p>
    <w:p w14:paraId="47AC64AE" w14:textId="77777777" w:rsidR="00947586" w:rsidRPr="00330DFE" w:rsidRDefault="00CF7DB9">
      <w:pPr>
        <w:pStyle w:val="Balk2"/>
        <w:rPr>
          <w:rFonts w:asciiTheme="minorHAnsi" w:hAnsiTheme="minorHAnsi" w:cstheme="minorHAnsi"/>
        </w:rPr>
      </w:pPr>
      <w:r w:rsidRPr="00330DFE">
        <w:rPr>
          <w:rFonts w:asciiTheme="minorHAnsi" w:hAnsiTheme="minorHAnsi" w:cstheme="minorHAnsi"/>
        </w:rPr>
        <w:t xml:space="preserve">A.4. Paydaş Katılımı </w:t>
      </w:r>
    </w:p>
    <w:p w14:paraId="3B9F494B" w14:textId="77777777" w:rsidR="00947586" w:rsidRPr="00330DFE" w:rsidRDefault="00CF7DB9">
      <w:pPr>
        <w:ind w:right="63" w:hanging="2"/>
        <w:jc w:val="both"/>
        <w:rPr>
          <w:rFonts w:asciiTheme="minorHAnsi" w:hAnsiTheme="minorHAnsi" w:cstheme="minorHAnsi"/>
          <w:color w:val="212529"/>
          <w:sz w:val="24"/>
          <w:szCs w:val="24"/>
        </w:rPr>
      </w:pPr>
      <w:r w:rsidRPr="00330DFE">
        <w:rPr>
          <w:rFonts w:asciiTheme="minorHAnsi" w:hAnsiTheme="minorHAnsi" w:cstheme="minorHAnsi"/>
          <w:sz w:val="24"/>
          <w:szCs w:val="24"/>
        </w:rPr>
        <w:t>İç ve dış paydaşların kalite güvencesi sistemine katılımı fakültemizde yapılmakta memnuniyet anketleri, yaşam boyu öğrenme programları kapsamında topluma yönelik etkinlikler düzenlenmesi ve bu etkinlikler sonrasında düzenlenen geri bildirim anketleri ile paydaşların katkı vermelerini sağlayacak faaliyetler değerlendirilmektedir. İlk aşamada; web sayfamızda yer alan “ sizi dinliyoruz “ menüsü ile fakülte resmi e-mail adresine gelen bildirimlerin detaylı bir şekilde incelenmesine yönelik çalışmalar sürdürülmekte</w:t>
      </w:r>
      <w:r w:rsidRPr="00330DFE">
        <w:rPr>
          <w:rFonts w:asciiTheme="minorHAnsi" w:hAnsiTheme="minorHAnsi" w:cstheme="minorHAnsi"/>
          <w:color w:val="212529"/>
          <w:sz w:val="24"/>
          <w:szCs w:val="24"/>
        </w:rPr>
        <w:t>dir.</w:t>
      </w:r>
    </w:p>
    <w:p w14:paraId="68CB932B" w14:textId="77777777" w:rsidR="00947586" w:rsidRPr="00330DFE" w:rsidRDefault="00947586">
      <w:pPr>
        <w:ind w:right="63"/>
        <w:jc w:val="both"/>
        <w:rPr>
          <w:rFonts w:asciiTheme="minorHAnsi" w:hAnsiTheme="minorHAnsi" w:cstheme="minorHAnsi"/>
          <w:sz w:val="24"/>
          <w:szCs w:val="24"/>
        </w:rPr>
      </w:pPr>
    </w:p>
    <w:p w14:paraId="64D9B90D" w14:textId="77777777" w:rsidR="00947586" w:rsidRPr="00330DFE" w:rsidRDefault="00CF7DB9">
      <w:pPr>
        <w:ind w:left="709" w:hanging="709"/>
        <w:jc w:val="both"/>
        <w:rPr>
          <w:rFonts w:asciiTheme="minorHAnsi" w:hAnsiTheme="minorHAnsi" w:cstheme="minorHAnsi"/>
          <w:b/>
          <w:sz w:val="24"/>
          <w:szCs w:val="24"/>
        </w:rPr>
      </w:pPr>
      <w:r w:rsidRPr="00330DFE">
        <w:rPr>
          <w:rFonts w:asciiTheme="minorHAnsi" w:hAnsiTheme="minorHAnsi" w:cstheme="minorHAnsi"/>
          <w:b/>
          <w:sz w:val="24"/>
          <w:szCs w:val="24"/>
        </w:rPr>
        <w:t xml:space="preserve">A.4.1. İç ve dış paydaş katılımı </w:t>
      </w:r>
    </w:p>
    <w:p w14:paraId="0F9D1F29" w14:textId="77777777" w:rsidR="00947586" w:rsidRDefault="00947586" w:rsidP="005777EF">
      <w:pPr>
        <w:pStyle w:val="Balk3"/>
      </w:pPr>
    </w:p>
    <w:p w14:paraId="19C12FE7" w14:textId="77777777" w:rsidR="00947586" w:rsidRDefault="00CF7DB9">
      <w:pPr>
        <w:pStyle w:val="Balk4"/>
        <w:ind w:right="63" w:firstLine="118"/>
        <w:jc w:val="center"/>
        <w:rPr>
          <w:rFonts w:ascii="Calibri" w:eastAsia="Calibri" w:hAnsi="Calibri"/>
          <w:i w:val="0"/>
        </w:rPr>
      </w:pPr>
      <w:r>
        <w:rPr>
          <w:rFonts w:ascii="Calibri" w:eastAsia="Calibri" w:hAnsi="Calibri"/>
          <w:i w:val="0"/>
        </w:rPr>
        <w:t>Olgunluk düzeyi</w:t>
      </w:r>
    </w:p>
    <w:tbl>
      <w:tblPr>
        <w:tblStyle w:val="a6"/>
        <w:tblW w:w="9356" w:type="dxa"/>
        <w:jc w:val="center"/>
        <w:tblInd w:w="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00" w:firstRow="0" w:lastRow="0" w:firstColumn="0" w:lastColumn="0" w:noHBand="0" w:noVBand="1"/>
      </w:tblPr>
      <w:tblGrid>
        <w:gridCol w:w="1839"/>
        <w:gridCol w:w="2131"/>
        <w:gridCol w:w="1843"/>
        <w:gridCol w:w="1843"/>
        <w:gridCol w:w="1700"/>
      </w:tblGrid>
      <w:tr w:rsidR="00947586" w14:paraId="1B0962C7" w14:textId="77777777">
        <w:trPr>
          <w:jc w:val="center"/>
        </w:trPr>
        <w:tc>
          <w:tcPr>
            <w:tcW w:w="1839" w:type="dxa"/>
            <w:shd w:val="clear" w:color="auto" w:fill="002060"/>
          </w:tcPr>
          <w:p w14:paraId="235779C0" w14:textId="77777777" w:rsidR="00947586" w:rsidRDefault="00CF7DB9" w:rsidP="005777EF">
            <w:pPr>
              <w:pStyle w:val="Balk3"/>
            </w:pPr>
            <w:r>
              <w:t>1</w:t>
            </w:r>
          </w:p>
        </w:tc>
        <w:tc>
          <w:tcPr>
            <w:tcW w:w="2131" w:type="dxa"/>
            <w:shd w:val="clear" w:color="auto" w:fill="002060"/>
          </w:tcPr>
          <w:p w14:paraId="6DE68381" w14:textId="77777777" w:rsidR="00947586" w:rsidRDefault="00CF7DB9" w:rsidP="005777EF">
            <w:pPr>
              <w:pStyle w:val="Balk3"/>
            </w:pPr>
            <w:r>
              <w:t>2</w:t>
            </w:r>
          </w:p>
        </w:tc>
        <w:tc>
          <w:tcPr>
            <w:tcW w:w="1843" w:type="dxa"/>
            <w:shd w:val="clear" w:color="auto" w:fill="002060"/>
          </w:tcPr>
          <w:p w14:paraId="3F4FD404" w14:textId="77777777" w:rsidR="00947586" w:rsidRDefault="00CF7DB9" w:rsidP="005777EF">
            <w:pPr>
              <w:pStyle w:val="Balk3"/>
            </w:pPr>
            <w:r>
              <w:t>3</w:t>
            </w:r>
          </w:p>
        </w:tc>
        <w:tc>
          <w:tcPr>
            <w:tcW w:w="1843" w:type="dxa"/>
            <w:shd w:val="clear" w:color="auto" w:fill="002060"/>
          </w:tcPr>
          <w:p w14:paraId="74856382" w14:textId="77777777" w:rsidR="00947586" w:rsidRDefault="00CF7DB9" w:rsidP="005777EF">
            <w:pPr>
              <w:pStyle w:val="Balk3"/>
            </w:pPr>
            <w:r>
              <w:t>4</w:t>
            </w:r>
          </w:p>
        </w:tc>
        <w:tc>
          <w:tcPr>
            <w:tcW w:w="1700" w:type="dxa"/>
            <w:shd w:val="clear" w:color="auto" w:fill="002060"/>
          </w:tcPr>
          <w:p w14:paraId="3C476C0F" w14:textId="77777777" w:rsidR="00947586" w:rsidRDefault="00CF7DB9" w:rsidP="005777EF">
            <w:pPr>
              <w:pStyle w:val="Balk3"/>
            </w:pPr>
            <w:r>
              <w:t>5</w:t>
            </w:r>
          </w:p>
        </w:tc>
      </w:tr>
      <w:tr w:rsidR="00947586" w14:paraId="37119846" w14:textId="77777777">
        <w:trPr>
          <w:jc w:val="center"/>
        </w:trPr>
        <w:tc>
          <w:tcPr>
            <w:tcW w:w="1839" w:type="dxa"/>
            <w:shd w:val="clear" w:color="auto" w:fill="DEEBF6"/>
          </w:tcPr>
          <w:p w14:paraId="521F3246" w14:textId="77777777" w:rsidR="00947586" w:rsidRDefault="008D215B" w:rsidP="005777EF">
            <w:pPr>
              <w:pStyle w:val="Balk3"/>
            </w:pPr>
            <w:sdt>
              <w:sdtPr>
                <w:tag w:val="goog_rdk_11"/>
                <w:id w:val="-1764674974"/>
              </w:sdtPr>
              <w:sdtEndPr/>
              <w:sdtContent>
                <w:r w:rsidR="00CF7DB9">
                  <w:rPr>
                    <w:rFonts w:ascii="Segoe UI Symbol" w:eastAsia="Arial Unicode MS" w:hAnsi="Segoe UI Symbol" w:cs="Segoe UI Symbol"/>
                  </w:rPr>
                  <w:t>☐</w:t>
                </w:r>
              </w:sdtContent>
            </w:sdt>
          </w:p>
        </w:tc>
        <w:tc>
          <w:tcPr>
            <w:tcW w:w="2131" w:type="dxa"/>
            <w:shd w:val="clear" w:color="auto" w:fill="DEEBF6"/>
          </w:tcPr>
          <w:p w14:paraId="11D89A4C" w14:textId="77777777" w:rsidR="00947586" w:rsidRDefault="008D215B" w:rsidP="005777EF">
            <w:pPr>
              <w:pStyle w:val="Balk3"/>
            </w:pPr>
            <w:sdt>
              <w:sdtPr>
                <w:tag w:val="goog_rdk_12"/>
                <w:id w:val="455617351"/>
              </w:sdtPr>
              <w:sdtEndPr/>
              <w:sdtContent>
                <w:r w:rsidR="00CF7DB9">
                  <w:rPr>
                    <w:rFonts w:ascii="Segoe UI Symbol" w:eastAsia="Arial Unicode MS" w:hAnsi="Segoe UI Symbol" w:cs="Segoe UI Symbol"/>
                  </w:rPr>
                  <w:t>☐</w:t>
                </w:r>
              </w:sdtContent>
            </w:sdt>
          </w:p>
        </w:tc>
        <w:tc>
          <w:tcPr>
            <w:tcW w:w="1843" w:type="dxa"/>
            <w:shd w:val="clear" w:color="auto" w:fill="DEEBF6"/>
          </w:tcPr>
          <w:p w14:paraId="3DA41A8B" w14:textId="77777777" w:rsidR="00947586" w:rsidRDefault="008D215B" w:rsidP="005777EF">
            <w:pPr>
              <w:pStyle w:val="Balk3"/>
            </w:pPr>
            <w:sdt>
              <w:sdtPr>
                <w:tag w:val="goog_rdk_13"/>
                <w:id w:val="-1575660966"/>
              </w:sdtPr>
              <w:sdtEndPr/>
              <w:sdtContent>
                <w:r w:rsidR="00CF7DB9">
                  <w:rPr>
                    <w:rFonts w:ascii="Segoe UI Symbol" w:eastAsia="Arial Unicode MS" w:hAnsi="Segoe UI Symbol" w:cs="Segoe UI Symbol"/>
                  </w:rPr>
                  <w:t>☐</w:t>
                </w:r>
              </w:sdtContent>
            </w:sdt>
          </w:p>
        </w:tc>
        <w:tc>
          <w:tcPr>
            <w:tcW w:w="1843" w:type="dxa"/>
            <w:shd w:val="clear" w:color="auto" w:fill="DEEBF6"/>
          </w:tcPr>
          <w:p w14:paraId="5B9B2488" w14:textId="77777777" w:rsidR="00947586" w:rsidRDefault="00CF7DB9" w:rsidP="005777EF">
            <w:pPr>
              <w:pStyle w:val="Balk3"/>
            </w:pPr>
            <w:r>
              <w:rPr>
                <w:rFonts w:eastAsia="Quattrocento Sans"/>
              </w:rPr>
              <w:t>X</w:t>
            </w:r>
          </w:p>
        </w:tc>
        <w:tc>
          <w:tcPr>
            <w:tcW w:w="1700" w:type="dxa"/>
            <w:shd w:val="clear" w:color="auto" w:fill="DEEBF6"/>
          </w:tcPr>
          <w:p w14:paraId="69D54DAB" w14:textId="77777777" w:rsidR="00947586" w:rsidRDefault="008D215B" w:rsidP="005777EF">
            <w:pPr>
              <w:pStyle w:val="Balk3"/>
            </w:pPr>
            <w:sdt>
              <w:sdtPr>
                <w:tag w:val="goog_rdk_14"/>
                <w:id w:val="-1690669240"/>
              </w:sdtPr>
              <w:sdtEndPr/>
              <w:sdtContent>
                <w:r w:rsidR="00CF7DB9">
                  <w:rPr>
                    <w:rFonts w:ascii="Segoe UI Symbol" w:eastAsia="Arial Unicode MS" w:hAnsi="Segoe UI Symbol" w:cs="Segoe UI Symbol"/>
                  </w:rPr>
                  <w:t>☐</w:t>
                </w:r>
              </w:sdtContent>
            </w:sdt>
          </w:p>
        </w:tc>
      </w:tr>
      <w:tr w:rsidR="00947586" w14:paraId="6A1AEF30" w14:textId="77777777">
        <w:trPr>
          <w:jc w:val="center"/>
        </w:trPr>
        <w:tc>
          <w:tcPr>
            <w:tcW w:w="1839" w:type="dxa"/>
            <w:shd w:val="clear" w:color="auto" w:fill="auto"/>
          </w:tcPr>
          <w:p w14:paraId="390B98A3" w14:textId="77777777" w:rsidR="00947586" w:rsidRDefault="00CF7DB9">
            <w:pPr>
              <w:rPr>
                <w:sz w:val="17"/>
                <w:szCs w:val="17"/>
              </w:rPr>
            </w:pPr>
            <w:r>
              <w:rPr>
                <w:sz w:val="17"/>
                <w:szCs w:val="17"/>
              </w:rPr>
              <w:t xml:space="preserve">İç kalite güvencesi sistemine paydaş katılımını sağlayacak mekanizmalar bulunmamaktadır.  </w:t>
            </w:r>
          </w:p>
        </w:tc>
        <w:tc>
          <w:tcPr>
            <w:tcW w:w="2131" w:type="dxa"/>
            <w:shd w:val="clear" w:color="auto" w:fill="auto"/>
          </w:tcPr>
          <w:p w14:paraId="0CEB6B93" w14:textId="77777777" w:rsidR="00947586" w:rsidRDefault="00CF7DB9">
            <w:pPr>
              <w:rPr>
                <w:sz w:val="17"/>
                <w:szCs w:val="17"/>
              </w:rPr>
            </w:pPr>
            <w:r>
              <w:rPr>
                <w:sz w:val="17"/>
                <w:szCs w:val="17"/>
              </w:rPr>
              <w:t xml:space="preserve">Kurumda/birimde kalite güvencesi, eğitim ve öğretim, araştırma ve geliştirme, toplumsal katkı, yönetim sistemi ve </w:t>
            </w:r>
            <w:proofErr w:type="spellStart"/>
            <w:r>
              <w:rPr>
                <w:sz w:val="17"/>
                <w:szCs w:val="17"/>
              </w:rPr>
              <w:t>uluslararasılaşma</w:t>
            </w:r>
            <w:proofErr w:type="spellEnd"/>
            <w:r>
              <w:rPr>
                <w:sz w:val="17"/>
                <w:szCs w:val="17"/>
              </w:rPr>
              <w:t xml:space="preserve"> süreçlerinin PUKÖ katmanlarına paydaş katılımını sağlamak için planlamalar bulunmaktadır. </w:t>
            </w:r>
          </w:p>
        </w:tc>
        <w:tc>
          <w:tcPr>
            <w:tcW w:w="1843" w:type="dxa"/>
            <w:shd w:val="clear" w:color="auto" w:fill="auto"/>
          </w:tcPr>
          <w:p w14:paraId="3E8AAF62" w14:textId="77777777" w:rsidR="00947586" w:rsidRDefault="00CF7DB9">
            <w:pPr>
              <w:rPr>
                <w:sz w:val="17"/>
                <w:szCs w:val="17"/>
              </w:rPr>
            </w:pPr>
            <w:r>
              <w:rPr>
                <w:sz w:val="17"/>
                <w:szCs w:val="17"/>
              </w:rPr>
              <w:t>Tüm süreçlerdeki PUKÖ katmanlarına paydaş katılımını sağlamak üzere Kurumun geneline yayılmış mekanizmalar bulunmaktadır.</w:t>
            </w:r>
          </w:p>
        </w:tc>
        <w:tc>
          <w:tcPr>
            <w:tcW w:w="1843" w:type="dxa"/>
            <w:shd w:val="clear" w:color="auto" w:fill="auto"/>
          </w:tcPr>
          <w:p w14:paraId="6977194B" w14:textId="77777777" w:rsidR="00947586" w:rsidRDefault="00CF7DB9">
            <w:pPr>
              <w:rPr>
                <w:sz w:val="17"/>
                <w:szCs w:val="17"/>
              </w:rPr>
            </w:pPr>
            <w:r>
              <w:rPr>
                <w:sz w:val="17"/>
                <w:szCs w:val="17"/>
              </w:rPr>
              <w:t xml:space="preserve">Paydaş katılım mekanizmalarının işleyişi izlenmekte ve bağlı iyileştirmeler gerçekleştirilmektedir. </w:t>
            </w:r>
          </w:p>
        </w:tc>
        <w:tc>
          <w:tcPr>
            <w:tcW w:w="1700" w:type="dxa"/>
            <w:shd w:val="clear" w:color="auto" w:fill="auto"/>
          </w:tcPr>
          <w:p w14:paraId="19123228" w14:textId="77777777" w:rsidR="00947586" w:rsidRDefault="00CF7DB9">
            <w:pPr>
              <w:rPr>
                <w:sz w:val="17"/>
                <w:szCs w:val="17"/>
              </w:rPr>
            </w:pPr>
            <w:r>
              <w:rPr>
                <w:sz w:val="17"/>
                <w:szCs w:val="17"/>
              </w:rPr>
              <w:t>İçselleştirilmiş, sistematik, sürdürülebilir ve örnek gösterilebilir uygulamalar bulunmaktadır.</w:t>
            </w:r>
          </w:p>
        </w:tc>
      </w:tr>
    </w:tbl>
    <w:p w14:paraId="2656E94B" w14:textId="77777777" w:rsidR="00947586" w:rsidRDefault="00947586">
      <w:pPr>
        <w:pStyle w:val="Balk4"/>
        <w:ind w:left="0" w:right="62"/>
        <w:jc w:val="both"/>
        <w:rPr>
          <w:rFonts w:ascii="Calibri" w:eastAsia="Calibri" w:hAnsi="Calibri"/>
          <w:b w:val="0"/>
          <w:i w:val="0"/>
          <w:sz w:val="20"/>
          <w:szCs w:val="20"/>
        </w:rPr>
      </w:pPr>
    </w:p>
    <w:p w14:paraId="6F40A874" w14:textId="77777777" w:rsidR="00947586" w:rsidRDefault="00CF7DB9">
      <w:pPr>
        <w:pBdr>
          <w:top w:val="nil"/>
          <w:left w:val="nil"/>
          <w:bottom w:val="nil"/>
          <w:right w:val="nil"/>
          <w:between w:val="nil"/>
        </w:pBdr>
        <w:rPr>
          <w:b/>
          <w:i/>
          <w:sz w:val="20"/>
          <w:szCs w:val="20"/>
        </w:rPr>
      </w:pPr>
      <w:r>
        <w:rPr>
          <w:b/>
          <w:i/>
          <w:sz w:val="20"/>
          <w:szCs w:val="20"/>
        </w:rPr>
        <w:t>Kanıtlar:</w:t>
      </w:r>
    </w:p>
    <w:p w14:paraId="1E8B4B8D" w14:textId="77777777" w:rsidR="00947586" w:rsidRPr="0032447F" w:rsidRDefault="00CF7DB9">
      <w:pPr>
        <w:pBdr>
          <w:top w:val="nil"/>
          <w:left w:val="nil"/>
          <w:bottom w:val="nil"/>
          <w:right w:val="nil"/>
          <w:between w:val="nil"/>
        </w:pBdr>
        <w:rPr>
          <w:color w:val="0070C0"/>
          <w:sz w:val="20"/>
          <w:szCs w:val="20"/>
        </w:rPr>
      </w:pPr>
      <w:r w:rsidRPr="0032447F">
        <w:rPr>
          <w:color w:val="0070C0"/>
          <w:sz w:val="20"/>
          <w:szCs w:val="20"/>
        </w:rPr>
        <w:t xml:space="preserve">A.4.1-1 </w:t>
      </w:r>
      <w:hyperlink r:id="rId46">
        <w:r w:rsidRPr="0032447F">
          <w:rPr>
            <w:color w:val="0070C0"/>
            <w:sz w:val="20"/>
            <w:szCs w:val="20"/>
          </w:rPr>
          <w:t>Paydaş Anketleri</w:t>
        </w:r>
      </w:hyperlink>
    </w:p>
    <w:p w14:paraId="6639965C" w14:textId="6025AAA4" w:rsidR="00F9400C" w:rsidRDefault="00CF7DB9">
      <w:pPr>
        <w:rPr>
          <w:color w:val="0070C0"/>
          <w:sz w:val="20"/>
          <w:szCs w:val="20"/>
        </w:rPr>
      </w:pPr>
      <w:r w:rsidRPr="0032447F">
        <w:rPr>
          <w:color w:val="0070C0"/>
          <w:sz w:val="20"/>
          <w:szCs w:val="20"/>
        </w:rPr>
        <w:t xml:space="preserve">A.4.1-2 </w:t>
      </w:r>
      <w:hyperlink r:id="rId47">
        <w:r w:rsidRPr="0032447F">
          <w:rPr>
            <w:color w:val="0070C0"/>
            <w:sz w:val="20"/>
            <w:szCs w:val="20"/>
          </w:rPr>
          <w:t>Sizi Dinliyoruz</w:t>
        </w:r>
      </w:hyperlink>
    </w:p>
    <w:p w14:paraId="20103F4E" w14:textId="2A595221" w:rsidR="0032447F" w:rsidRDefault="0032447F">
      <w:pPr>
        <w:rPr>
          <w:color w:val="0070C0"/>
          <w:sz w:val="20"/>
          <w:szCs w:val="20"/>
        </w:rPr>
      </w:pPr>
    </w:p>
    <w:p w14:paraId="3FB077B5" w14:textId="77777777" w:rsidR="0032447F" w:rsidRPr="0032447F" w:rsidRDefault="0032447F">
      <w:pPr>
        <w:rPr>
          <w:color w:val="0070C0"/>
        </w:rPr>
      </w:pPr>
    </w:p>
    <w:p w14:paraId="2D2A37EA" w14:textId="39D973BB" w:rsidR="00947586" w:rsidRPr="00330DFE" w:rsidRDefault="00CF7DB9">
      <w:pPr>
        <w:rPr>
          <w:rFonts w:asciiTheme="minorHAnsi" w:hAnsiTheme="minorHAnsi" w:cstheme="minorHAnsi"/>
          <w:b/>
          <w:i/>
          <w:sz w:val="24"/>
        </w:rPr>
      </w:pPr>
      <w:r w:rsidRPr="00330DFE">
        <w:rPr>
          <w:rFonts w:asciiTheme="minorHAnsi" w:hAnsiTheme="minorHAnsi" w:cstheme="minorHAnsi"/>
          <w:b/>
          <w:sz w:val="24"/>
        </w:rPr>
        <w:t>A.4.2. Öğrenci geri bildirimleri</w:t>
      </w:r>
    </w:p>
    <w:p w14:paraId="47AFD6A3" w14:textId="77777777" w:rsidR="00947586" w:rsidRDefault="00CF7DB9">
      <w:pPr>
        <w:ind w:left="567"/>
      </w:pPr>
      <w:r>
        <w:rPr>
          <w:i/>
        </w:rPr>
        <w:t>(Ders-öğretim üyesi-program-genel memnuniyet anketleri, talep ve öneri sistemleri)</w:t>
      </w:r>
    </w:p>
    <w:p w14:paraId="3FCA01C2" w14:textId="77777777" w:rsidR="00947586" w:rsidRDefault="00947586" w:rsidP="005777EF">
      <w:pPr>
        <w:pStyle w:val="Balk3"/>
      </w:pPr>
    </w:p>
    <w:p w14:paraId="43B24173" w14:textId="77777777" w:rsidR="00947586" w:rsidRDefault="00CF7DB9">
      <w:pPr>
        <w:pStyle w:val="Balk4"/>
        <w:spacing w:line="360" w:lineRule="auto"/>
        <w:ind w:left="119" w:right="62"/>
        <w:jc w:val="center"/>
        <w:rPr>
          <w:rFonts w:ascii="Calibri" w:eastAsia="Calibri" w:hAnsi="Calibri"/>
        </w:rPr>
      </w:pPr>
      <w:r>
        <w:rPr>
          <w:rFonts w:ascii="Calibri" w:eastAsia="Calibri" w:hAnsi="Calibri"/>
          <w:i w:val="0"/>
          <w:sz w:val="20"/>
          <w:szCs w:val="20"/>
        </w:rPr>
        <w:t>Olgunluk düzeyi</w:t>
      </w:r>
    </w:p>
    <w:tbl>
      <w:tblPr>
        <w:tblStyle w:val="a7"/>
        <w:tblW w:w="935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60"/>
        <w:gridCol w:w="1861"/>
        <w:gridCol w:w="1909"/>
        <w:gridCol w:w="1863"/>
        <w:gridCol w:w="1863"/>
      </w:tblGrid>
      <w:tr w:rsidR="00947586" w14:paraId="4B6030F0" w14:textId="77777777">
        <w:trPr>
          <w:jc w:val="center"/>
        </w:trPr>
        <w:tc>
          <w:tcPr>
            <w:tcW w:w="1860" w:type="dxa"/>
            <w:tcBorders>
              <w:top w:val="single" w:sz="4" w:space="0" w:color="0070C0"/>
              <w:left w:val="single" w:sz="4" w:space="0" w:color="0070C0"/>
              <w:bottom w:val="single" w:sz="4" w:space="0" w:color="0070C0"/>
              <w:right w:val="single" w:sz="4" w:space="0" w:color="0070C0"/>
            </w:tcBorders>
            <w:shd w:val="clear" w:color="auto" w:fill="002060"/>
          </w:tcPr>
          <w:p w14:paraId="2885A7AE" w14:textId="77777777" w:rsidR="00947586" w:rsidRDefault="00CF7DB9" w:rsidP="005777EF">
            <w:pPr>
              <w:pStyle w:val="Balk3"/>
            </w:pPr>
            <w:r>
              <w:t>1</w:t>
            </w:r>
          </w:p>
        </w:tc>
        <w:tc>
          <w:tcPr>
            <w:tcW w:w="1861" w:type="dxa"/>
            <w:tcBorders>
              <w:top w:val="single" w:sz="4" w:space="0" w:color="0070C0"/>
              <w:left w:val="single" w:sz="4" w:space="0" w:color="0070C0"/>
              <w:bottom w:val="single" w:sz="4" w:space="0" w:color="0070C0"/>
              <w:right w:val="single" w:sz="4" w:space="0" w:color="0070C0"/>
            </w:tcBorders>
            <w:shd w:val="clear" w:color="auto" w:fill="002060"/>
          </w:tcPr>
          <w:p w14:paraId="2A7E7BF4" w14:textId="77777777" w:rsidR="00947586" w:rsidRDefault="00CF7DB9" w:rsidP="005777EF">
            <w:pPr>
              <w:pStyle w:val="Balk3"/>
            </w:pPr>
            <w:r>
              <w:t>2</w:t>
            </w:r>
          </w:p>
        </w:tc>
        <w:tc>
          <w:tcPr>
            <w:tcW w:w="1909" w:type="dxa"/>
            <w:tcBorders>
              <w:top w:val="single" w:sz="4" w:space="0" w:color="0070C0"/>
              <w:left w:val="single" w:sz="4" w:space="0" w:color="0070C0"/>
              <w:bottom w:val="single" w:sz="4" w:space="0" w:color="0070C0"/>
              <w:right w:val="single" w:sz="4" w:space="0" w:color="0070C0"/>
            </w:tcBorders>
            <w:shd w:val="clear" w:color="auto" w:fill="002060"/>
          </w:tcPr>
          <w:p w14:paraId="51660CE4" w14:textId="77777777" w:rsidR="00947586" w:rsidRDefault="00CF7DB9" w:rsidP="005777EF">
            <w:pPr>
              <w:pStyle w:val="Balk3"/>
            </w:pPr>
            <w:r>
              <w:t>3</w:t>
            </w:r>
          </w:p>
        </w:tc>
        <w:tc>
          <w:tcPr>
            <w:tcW w:w="1863" w:type="dxa"/>
            <w:tcBorders>
              <w:top w:val="single" w:sz="4" w:space="0" w:color="0070C0"/>
              <w:left w:val="single" w:sz="4" w:space="0" w:color="0070C0"/>
              <w:bottom w:val="single" w:sz="4" w:space="0" w:color="0070C0"/>
              <w:right w:val="single" w:sz="4" w:space="0" w:color="0070C0"/>
            </w:tcBorders>
            <w:shd w:val="clear" w:color="auto" w:fill="002060"/>
          </w:tcPr>
          <w:p w14:paraId="53096B15" w14:textId="77777777" w:rsidR="00947586" w:rsidRDefault="00CF7DB9" w:rsidP="005777EF">
            <w:pPr>
              <w:pStyle w:val="Balk3"/>
            </w:pPr>
            <w:r>
              <w:t>4</w:t>
            </w:r>
          </w:p>
        </w:tc>
        <w:tc>
          <w:tcPr>
            <w:tcW w:w="1863" w:type="dxa"/>
            <w:tcBorders>
              <w:top w:val="single" w:sz="4" w:space="0" w:color="0070C0"/>
              <w:left w:val="single" w:sz="4" w:space="0" w:color="0070C0"/>
              <w:bottom w:val="single" w:sz="4" w:space="0" w:color="0070C0"/>
              <w:right w:val="single" w:sz="4" w:space="0" w:color="0070C0"/>
            </w:tcBorders>
            <w:shd w:val="clear" w:color="auto" w:fill="002060"/>
          </w:tcPr>
          <w:p w14:paraId="2B5DDFD1" w14:textId="77777777" w:rsidR="00947586" w:rsidRDefault="00CF7DB9" w:rsidP="005777EF">
            <w:pPr>
              <w:pStyle w:val="Balk3"/>
            </w:pPr>
            <w:r>
              <w:t>5</w:t>
            </w:r>
          </w:p>
        </w:tc>
      </w:tr>
      <w:tr w:rsidR="00947586" w14:paraId="1B649DDE" w14:textId="77777777">
        <w:trPr>
          <w:jc w:val="center"/>
        </w:trPr>
        <w:tc>
          <w:tcPr>
            <w:tcW w:w="1860" w:type="dxa"/>
            <w:tcBorders>
              <w:top w:val="single" w:sz="4" w:space="0" w:color="0070C0"/>
              <w:left w:val="single" w:sz="4" w:space="0" w:color="0070C0"/>
              <w:bottom w:val="single" w:sz="4" w:space="0" w:color="0070C0"/>
              <w:right w:val="single" w:sz="4" w:space="0" w:color="0070C0"/>
            </w:tcBorders>
            <w:shd w:val="clear" w:color="auto" w:fill="DEEBF6"/>
          </w:tcPr>
          <w:p w14:paraId="44424320" w14:textId="77777777" w:rsidR="00947586" w:rsidRDefault="008D215B" w:rsidP="005777EF">
            <w:pPr>
              <w:pStyle w:val="Balk3"/>
            </w:pPr>
            <w:sdt>
              <w:sdtPr>
                <w:tag w:val="goog_rdk_15"/>
                <w:id w:val="-1995403010"/>
              </w:sdtPr>
              <w:sdtEndPr/>
              <w:sdtContent>
                <w:r w:rsidR="00CF7DB9">
                  <w:rPr>
                    <w:rFonts w:ascii="Segoe UI Symbol" w:eastAsia="Arial Unicode MS" w:hAnsi="Segoe UI Symbol" w:cs="Segoe UI Symbol"/>
                  </w:rPr>
                  <w:t>☐</w:t>
                </w:r>
              </w:sdtContent>
            </w:sdt>
          </w:p>
        </w:tc>
        <w:tc>
          <w:tcPr>
            <w:tcW w:w="1861" w:type="dxa"/>
            <w:tcBorders>
              <w:top w:val="single" w:sz="4" w:space="0" w:color="0070C0"/>
              <w:left w:val="single" w:sz="4" w:space="0" w:color="0070C0"/>
              <w:bottom w:val="single" w:sz="4" w:space="0" w:color="0070C0"/>
              <w:right w:val="single" w:sz="4" w:space="0" w:color="0070C0"/>
            </w:tcBorders>
            <w:shd w:val="clear" w:color="auto" w:fill="DEEBF6"/>
          </w:tcPr>
          <w:p w14:paraId="3D15F798" w14:textId="77777777" w:rsidR="00947586" w:rsidRDefault="008D215B" w:rsidP="005777EF">
            <w:pPr>
              <w:pStyle w:val="Balk3"/>
            </w:pPr>
            <w:sdt>
              <w:sdtPr>
                <w:tag w:val="goog_rdk_16"/>
                <w:id w:val="-1158692748"/>
              </w:sdtPr>
              <w:sdtEndPr/>
              <w:sdtContent>
                <w:r w:rsidR="00CF7DB9">
                  <w:rPr>
                    <w:rFonts w:ascii="Segoe UI Symbol" w:eastAsia="Arial Unicode MS" w:hAnsi="Segoe UI Symbol" w:cs="Segoe UI Symbol"/>
                  </w:rPr>
                  <w:t>☐</w:t>
                </w:r>
              </w:sdtContent>
            </w:sdt>
          </w:p>
        </w:tc>
        <w:tc>
          <w:tcPr>
            <w:tcW w:w="1909" w:type="dxa"/>
            <w:tcBorders>
              <w:top w:val="single" w:sz="4" w:space="0" w:color="0070C0"/>
              <w:left w:val="single" w:sz="4" w:space="0" w:color="0070C0"/>
              <w:bottom w:val="single" w:sz="4" w:space="0" w:color="0070C0"/>
              <w:right w:val="single" w:sz="4" w:space="0" w:color="0070C0"/>
            </w:tcBorders>
            <w:shd w:val="clear" w:color="auto" w:fill="DEEBF6"/>
          </w:tcPr>
          <w:p w14:paraId="0EC85B50" w14:textId="77777777" w:rsidR="00947586" w:rsidRDefault="00CF7DB9" w:rsidP="005777EF">
            <w:pPr>
              <w:pStyle w:val="Balk3"/>
            </w:pPr>
            <w:r>
              <w:rPr>
                <w:rFonts w:eastAsia="Quattrocento Sans"/>
              </w:rPr>
              <w:t>X</w:t>
            </w:r>
          </w:p>
        </w:tc>
        <w:tc>
          <w:tcPr>
            <w:tcW w:w="1863" w:type="dxa"/>
            <w:tcBorders>
              <w:top w:val="single" w:sz="4" w:space="0" w:color="0070C0"/>
              <w:left w:val="single" w:sz="4" w:space="0" w:color="0070C0"/>
              <w:bottom w:val="single" w:sz="4" w:space="0" w:color="0070C0"/>
              <w:right w:val="single" w:sz="4" w:space="0" w:color="0070C0"/>
            </w:tcBorders>
            <w:shd w:val="clear" w:color="auto" w:fill="DEEBF6"/>
          </w:tcPr>
          <w:p w14:paraId="3763BE6A" w14:textId="77777777" w:rsidR="00947586" w:rsidRDefault="008D215B" w:rsidP="005777EF">
            <w:pPr>
              <w:pStyle w:val="Balk3"/>
            </w:pPr>
            <w:sdt>
              <w:sdtPr>
                <w:tag w:val="goog_rdk_17"/>
                <w:id w:val="-2102015953"/>
              </w:sdtPr>
              <w:sdtEndPr/>
              <w:sdtContent>
                <w:r w:rsidR="00CF7DB9">
                  <w:rPr>
                    <w:rFonts w:ascii="Segoe UI Symbol" w:eastAsia="Arial Unicode MS" w:hAnsi="Segoe UI Symbol" w:cs="Segoe UI Symbol"/>
                  </w:rPr>
                  <w:t>☐</w:t>
                </w:r>
              </w:sdtContent>
            </w:sdt>
          </w:p>
        </w:tc>
        <w:tc>
          <w:tcPr>
            <w:tcW w:w="1863" w:type="dxa"/>
            <w:tcBorders>
              <w:top w:val="single" w:sz="4" w:space="0" w:color="0070C0"/>
              <w:left w:val="single" w:sz="4" w:space="0" w:color="0070C0"/>
              <w:bottom w:val="single" w:sz="4" w:space="0" w:color="0070C0"/>
              <w:right w:val="single" w:sz="4" w:space="0" w:color="0070C0"/>
            </w:tcBorders>
            <w:shd w:val="clear" w:color="auto" w:fill="DEEBF6"/>
          </w:tcPr>
          <w:p w14:paraId="088CC4C0" w14:textId="77777777" w:rsidR="00947586" w:rsidRDefault="008D215B" w:rsidP="005777EF">
            <w:pPr>
              <w:pStyle w:val="Balk3"/>
            </w:pPr>
            <w:sdt>
              <w:sdtPr>
                <w:tag w:val="goog_rdk_18"/>
                <w:id w:val="354850829"/>
              </w:sdtPr>
              <w:sdtEndPr/>
              <w:sdtContent>
                <w:r w:rsidR="00CF7DB9">
                  <w:rPr>
                    <w:rFonts w:ascii="Segoe UI Symbol" w:eastAsia="Arial Unicode MS" w:hAnsi="Segoe UI Symbol" w:cs="Segoe UI Symbol"/>
                  </w:rPr>
                  <w:t>☐</w:t>
                </w:r>
              </w:sdtContent>
            </w:sdt>
          </w:p>
        </w:tc>
      </w:tr>
      <w:tr w:rsidR="00947586" w14:paraId="4CEB333F" w14:textId="77777777">
        <w:trPr>
          <w:jc w:val="center"/>
        </w:trPr>
        <w:tc>
          <w:tcPr>
            <w:tcW w:w="1860" w:type="dxa"/>
            <w:tcBorders>
              <w:top w:val="single" w:sz="4" w:space="0" w:color="0070C0"/>
            </w:tcBorders>
            <w:shd w:val="clear" w:color="auto" w:fill="auto"/>
            <w:tcMar>
              <w:left w:w="57" w:type="dxa"/>
              <w:right w:w="57" w:type="dxa"/>
            </w:tcMar>
          </w:tcPr>
          <w:p w14:paraId="7E091640" w14:textId="77777777" w:rsidR="00947586" w:rsidRDefault="00CF7DB9">
            <w:pPr>
              <w:rPr>
                <w:sz w:val="17"/>
                <w:szCs w:val="17"/>
              </w:rPr>
            </w:pPr>
            <w:r>
              <w:rPr>
                <w:sz w:val="17"/>
                <w:szCs w:val="17"/>
              </w:rPr>
              <w:t>Kurumda/Birimde öğrenci geri bildirimlerinin alınmasına yönelik mekanizmalar bulunmamaktadır.</w:t>
            </w:r>
          </w:p>
        </w:tc>
        <w:tc>
          <w:tcPr>
            <w:tcW w:w="1861" w:type="dxa"/>
            <w:tcBorders>
              <w:top w:val="single" w:sz="4" w:space="0" w:color="0070C0"/>
            </w:tcBorders>
            <w:shd w:val="clear" w:color="auto" w:fill="auto"/>
            <w:tcMar>
              <w:left w:w="57" w:type="dxa"/>
              <w:right w:w="57" w:type="dxa"/>
            </w:tcMar>
          </w:tcPr>
          <w:p w14:paraId="3DA795D4" w14:textId="77777777" w:rsidR="00947586" w:rsidRDefault="00CF7DB9">
            <w:pPr>
              <w:rPr>
                <w:sz w:val="17"/>
                <w:szCs w:val="17"/>
              </w:rPr>
            </w:pPr>
            <w:r>
              <w:rPr>
                <w:sz w:val="17"/>
                <w:szCs w:val="17"/>
              </w:rPr>
              <w:t>Öğretim süreçlerine ilişkin olarak öğrencilerin geri bildirimlerinin (ders, dersin öğretim elemanı, program, öğrenci iş yükü vb.) alınmasına ilişkin ilke ve kurallar oluşturulmuştur.</w:t>
            </w:r>
          </w:p>
        </w:tc>
        <w:tc>
          <w:tcPr>
            <w:tcW w:w="1909" w:type="dxa"/>
            <w:tcBorders>
              <w:top w:val="single" w:sz="4" w:space="0" w:color="0070C0"/>
            </w:tcBorders>
            <w:shd w:val="clear" w:color="auto" w:fill="auto"/>
            <w:tcMar>
              <w:left w:w="57" w:type="dxa"/>
              <w:right w:w="57" w:type="dxa"/>
            </w:tcMar>
          </w:tcPr>
          <w:p w14:paraId="612BB42A" w14:textId="77777777" w:rsidR="00947586" w:rsidRDefault="00CF7DB9">
            <w:pPr>
              <w:rPr>
                <w:sz w:val="17"/>
                <w:szCs w:val="17"/>
              </w:rPr>
            </w:pPr>
            <w:r>
              <w:rPr>
                <w:sz w:val="17"/>
                <w:szCs w:val="17"/>
              </w:rPr>
              <w:t>Programların genelinde öğrenci geri bildirimleri (her yarıyıl ya da her akademik yılsonunda) alınmaktadır.</w:t>
            </w:r>
          </w:p>
        </w:tc>
        <w:tc>
          <w:tcPr>
            <w:tcW w:w="1863" w:type="dxa"/>
            <w:tcBorders>
              <w:top w:val="single" w:sz="4" w:space="0" w:color="0070C0"/>
            </w:tcBorders>
            <w:shd w:val="clear" w:color="auto" w:fill="auto"/>
            <w:tcMar>
              <w:left w:w="57" w:type="dxa"/>
              <w:right w:w="57" w:type="dxa"/>
            </w:tcMar>
          </w:tcPr>
          <w:p w14:paraId="64AB9A67" w14:textId="77777777" w:rsidR="00947586" w:rsidRDefault="00CF7DB9">
            <w:pPr>
              <w:rPr>
                <w:sz w:val="17"/>
                <w:szCs w:val="17"/>
              </w:rPr>
            </w:pPr>
            <w:r>
              <w:rPr>
                <w:sz w:val="17"/>
                <w:szCs w:val="17"/>
              </w:rPr>
              <w:t>Tüm programlarda öğrenci geri bildirimlerinin alınmasına ilişkin uygulamalar izlenmekte ve öğrenci katılımına dayalı biçimde iyileştirilmektedir. Geri bildirim sonuçları karar alma süreçlerine yansıtılmaktadır.</w:t>
            </w:r>
          </w:p>
        </w:tc>
        <w:tc>
          <w:tcPr>
            <w:tcW w:w="1863" w:type="dxa"/>
            <w:tcBorders>
              <w:top w:val="single" w:sz="4" w:space="0" w:color="0070C0"/>
            </w:tcBorders>
            <w:shd w:val="clear" w:color="auto" w:fill="auto"/>
            <w:tcMar>
              <w:left w:w="57" w:type="dxa"/>
              <w:right w:w="57" w:type="dxa"/>
            </w:tcMar>
          </w:tcPr>
          <w:p w14:paraId="264F57E2" w14:textId="77777777" w:rsidR="00947586" w:rsidRDefault="00CF7DB9">
            <w:pPr>
              <w:rPr>
                <w:sz w:val="17"/>
                <w:szCs w:val="17"/>
              </w:rPr>
            </w:pPr>
            <w:r>
              <w:rPr>
                <w:sz w:val="17"/>
                <w:szCs w:val="17"/>
              </w:rPr>
              <w:t>İçselleştirilmiş, sistematik, sürdürülebilir ve örnek gösterilebilir uygulamalar bulunmaktadır.</w:t>
            </w:r>
          </w:p>
        </w:tc>
      </w:tr>
    </w:tbl>
    <w:p w14:paraId="574AA158" w14:textId="32DE5000" w:rsidR="00947586" w:rsidRDefault="00CF7DB9" w:rsidP="00C805BE">
      <w:pPr>
        <w:pStyle w:val="Balk4"/>
        <w:ind w:left="0" w:right="62"/>
        <w:jc w:val="both"/>
        <w:rPr>
          <w:rFonts w:ascii="Calibri" w:eastAsia="Calibri" w:hAnsi="Calibri"/>
          <w:sz w:val="20"/>
          <w:szCs w:val="20"/>
        </w:rPr>
      </w:pPr>
      <w:r>
        <w:rPr>
          <w:rFonts w:ascii="Calibri" w:eastAsia="Calibri" w:hAnsi="Calibri"/>
          <w:sz w:val="20"/>
          <w:szCs w:val="20"/>
        </w:rPr>
        <w:t>Kanıtlar:</w:t>
      </w:r>
    </w:p>
    <w:p w14:paraId="15B3DF1C" w14:textId="3F10353A" w:rsidR="00947586" w:rsidRPr="0032447F" w:rsidRDefault="006850EC">
      <w:pPr>
        <w:pBdr>
          <w:top w:val="nil"/>
          <w:left w:val="nil"/>
          <w:bottom w:val="nil"/>
          <w:right w:val="nil"/>
          <w:between w:val="nil"/>
        </w:pBdr>
        <w:rPr>
          <w:color w:val="0070C0"/>
          <w:sz w:val="20"/>
          <w:szCs w:val="20"/>
        </w:rPr>
      </w:pPr>
      <w:r>
        <w:rPr>
          <w:color w:val="0070C0"/>
          <w:sz w:val="20"/>
          <w:szCs w:val="20"/>
        </w:rPr>
        <w:t>A.4.2</w:t>
      </w:r>
      <w:r w:rsidR="00CF7DB9" w:rsidRPr="0032447F">
        <w:rPr>
          <w:color w:val="0070C0"/>
          <w:sz w:val="20"/>
          <w:szCs w:val="20"/>
        </w:rPr>
        <w:t xml:space="preserve">-1 </w:t>
      </w:r>
      <w:hyperlink r:id="rId48">
        <w:r w:rsidR="00CF7DB9" w:rsidRPr="0032447F">
          <w:rPr>
            <w:color w:val="0070C0"/>
            <w:sz w:val="20"/>
            <w:szCs w:val="20"/>
          </w:rPr>
          <w:t>Öğrenci Anketleri</w:t>
        </w:r>
      </w:hyperlink>
    </w:p>
    <w:p w14:paraId="2CB610DA" w14:textId="62DF5B0B" w:rsidR="00947586" w:rsidRDefault="00947586">
      <w:pPr>
        <w:rPr>
          <w:b/>
          <w:sz w:val="28"/>
          <w:szCs w:val="28"/>
        </w:rPr>
      </w:pPr>
    </w:p>
    <w:p w14:paraId="5FB14E70" w14:textId="77777777" w:rsidR="00947586" w:rsidRPr="00330DFE" w:rsidRDefault="00CF7DB9">
      <w:pPr>
        <w:rPr>
          <w:rFonts w:asciiTheme="minorHAnsi" w:hAnsiTheme="minorHAnsi" w:cstheme="minorHAnsi"/>
          <w:b/>
          <w:sz w:val="24"/>
        </w:rPr>
      </w:pPr>
      <w:r w:rsidRPr="00330DFE">
        <w:rPr>
          <w:rFonts w:asciiTheme="minorHAnsi" w:hAnsiTheme="minorHAnsi" w:cstheme="minorHAnsi"/>
          <w:b/>
          <w:sz w:val="24"/>
        </w:rPr>
        <w:t>A.4.3. Mezun ilişkileri yönetimi</w:t>
      </w:r>
    </w:p>
    <w:p w14:paraId="301B1753" w14:textId="77777777" w:rsidR="00947586" w:rsidRDefault="00947586" w:rsidP="005777EF">
      <w:pPr>
        <w:pStyle w:val="Balk3"/>
      </w:pPr>
    </w:p>
    <w:p w14:paraId="1A5A8F91" w14:textId="77777777" w:rsidR="00947586" w:rsidRDefault="00CF7DB9">
      <w:pPr>
        <w:pStyle w:val="Balk4"/>
        <w:spacing w:line="360" w:lineRule="auto"/>
        <w:ind w:left="119" w:right="62"/>
        <w:jc w:val="center"/>
        <w:rPr>
          <w:rFonts w:ascii="Calibri" w:eastAsia="Calibri" w:hAnsi="Calibri"/>
        </w:rPr>
      </w:pPr>
      <w:r>
        <w:rPr>
          <w:rFonts w:ascii="Calibri" w:eastAsia="Calibri" w:hAnsi="Calibri"/>
          <w:i w:val="0"/>
          <w:sz w:val="20"/>
          <w:szCs w:val="20"/>
        </w:rPr>
        <w:t>Olgunluk düzeyi</w:t>
      </w:r>
    </w:p>
    <w:tbl>
      <w:tblPr>
        <w:tblStyle w:val="a8"/>
        <w:tblW w:w="9347" w:type="dxa"/>
        <w:jc w:val="center"/>
        <w:tblInd w:w="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00" w:firstRow="0" w:lastRow="0" w:firstColumn="0" w:lastColumn="0" w:noHBand="0" w:noVBand="1"/>
      </w:tblPr>
      <w:tblGrid>
        <w:gridCol w:w="1709"/>
        <w:gridCol w:w="1938"/>
        <w:gridCol w:w="1841"/>
        <w:gridCol w:w="1908"/>
        <w:gridCol w:w="1951"/>
      </w:tblGrid>
      <w:tr w:rsidR="00947586" w14:paraId="0382D8E1" w14:textId="77777777">
        <w:trPr>
          <w:jc w:val="center"/>
        </w:trPr>
        <w:tc>
          <w:tcPr>
            <w:tcW w:w="1709" w:type="dxa"/>
            <w:shd w:val="clear" w:color="auto" w:fill="002060"/>
          </w:tcPr>
          <w:p w14:paraId="1F425AEF" w14:textId="77777777" w:rsidR="00947586" w:rsidRDefault="00CF7DB9" w:rsidP="005777EF">
            <w:pPr>
              <w:pStyle w:val="Balk3"/>
            </w:pPr>
            <w:r>
              <w:t>1</w:t>
            </w:r>
          </w:p>
        </w:tc>
        <w:tc>
          <w:tcPr>
            <w:tcW w:w="1938" w:type="dxa"/>
            <w:shd w:val="clear" w:color="auto" w:fill="002060"/>
          </w:tcPr>
          <w:p w14:paraId="4FA75193" w14:textId="77777777" w:rsidR="00947586" w:rsidRDefault="00CF7DB9" w:rsidP="005777EF">
            <w:pPr>
              <w:pStyle w:val="Balk3"/>
            </w:pPr>
            <w:r>
              <w:t>2</w:t>
            </w:r>
          </w:p>
        </w:tc>
        <w:tc>
          <w:tcPr>
            <w:tcW w:w="1841" w:type="dxa"/>
            <w:shd w:val="clear" w:color="auto" w:fill="002060"/>
          </w:tcPr>
          <w:p w14:paraId="60F14A91" w14:textId="77777777" w:rsidR="00947586" w:rsidRDefault="00CF7DB9" w:rsidP="005777EF">
            <w:pPr>
              <w:pStyle w:val="Balk3"/>
            </w:pPr>
            <w:r>
              <w:t>3</w:t>
            </w:r>
          </w:p>
        </w:tc>
        <w:tc>
          <w:tcPr>
            <w:tcW w:w="1908" w:type="dxa"/>
            <w:shd w:val="clear" w:color="auto" w:fill="002060"/>
          </w:tcPr>
          <w:p w14:paraId="23C69889" w14:textId="77777777" w:rsidR="00947586" w:rsidRDefault="00CF7DB9" w:rsidP="005777EF">
            <w:pPr>
              <w:pStyle w:val="Balk3"/>
            </w:pPr>
            <w:r>
              <w:t>4</w:t>
            </w:r>
          </w:p>
        </w:tc>
        <w:tc>
          <w:tcPr>
            <w:tcW w:w="1951" w:type="dxa"/>
            <w:shd w:val="clear" w:color="auto" w:fill="002060"/>
          </w:tcPr>
          <w:p w14:paraId="14D67CEA" w14:textId="77777777" w:rsidR="00947586" w:rsidRDefault="00CF7DB9" w:rsidP="005777EF">
            <w:pPr>
              <w:pStyle w:val="Balk3"/>
            </w:pPr>
            <w:r>
              <w:t>5</w:t>
            </w:r>
          </w:p>
        </w:tc>
      </w:tr>
      <w:tr w:rsidR="00947586" w14:paraId="467E35CE" w14:textId="77777777">
        <w:trPr>
          <w:jc w:val="center"/>
        </w:trPr>
        <w:tc>
          <w:tcPr>
            <w:tcW w:w="1709" w:type="dxa"/>
            <w:shd w:val="clear" w:color="auto" w:fill="DEEBF6"/>
          </w:tcPr>
          <w:p w14:paraId="4DC6E83C" w14:textId="77777777" w:rsidR="00947586" w:rsidRDefault="008D215B" w:rsidP="005777EF">
            <w:pPr>
              <w:pStyle w:val="Balk3"/>
            </w:pPr>
            <w:sdt>
              <w:sdtPr>
                <w:tag w:val="goog_rdk_19"/>
                <w:id w:val="-1856415137"/>
              </w:sdtPr>
              <w:sdtEndPr/>
              <w:sdtContent>
                <w:r w:rsidR="00CF7DB9">
                  <w:rPr>
                    <w:rFonts w:ascii="Segoe UI Symbol" w:eastAsia="Arial Unicode MS" w:hAnsi="Segoe UI Symbol" w:cs="Segoe UI Symbol"/>
                  </w:rPr>
                  <w:t>☐</w:t>
                </w:r>
              </w:sdtContent>
            </w:sdt>
          </w:p>
        </w:tc>
        <w:bookmarkStart w:id="12" w:name="_heading=h.1gqaxqtkfzlg" w:colFirst="0" w:colLast="0"/>
        <w:bookmarkEnd w:id="12"/>
        <w:tc>
          <w:tcPr>
            <w:tcW w:w="1938" w:type="dxa"/>
            <w:shd w:val="clear" w:color="auto" w:fill="DEEBF6"/>
          </w:tcPr>
          <w:p w14:paraId="62C81DFC" w14:textId="6FC0BDE7" w:rsidR="00947586" w:rsidRDefault="008D215B" w:rsidP="005777EF">
            <w:pPr>
              <w:pStyle w:val="Balk3"/>
            </w:pPr>
            <w:sdt>
              <w:sdtPr>
                <w:tag w:val="goog_rdk_20"/>
                <w:id w:val="1373653855"/>
              </w:sdtPr>
              <w:sdtEndPr/>
              <w:sdtContent>
                <w:r w:rsidR="00CF7DB9">
                  <w:rPr>
                    <w:rFonts w:ascii="Segoe UI Symbol" w:eastAsia="Arial Unicode MS" w:hAnsi="Segoe UI Symbol" w:cs="Segoe UI Symbol"/>
                  </w:rPr>
                  <w:t>☐</w:t>
                </w:r>
              </w:sdtContent>
            </w:sdt>
          </w:p>
        </w:tc>
        <w:tc>
          <w:tcPr>
            <w:tcW w:w="1841" w:type="dxa"/>
            <w:shd w:val="clear" w:color="auto" w:fill="DEEBF6"/>
          </w:tcPr>
          <w:p w14:paraId="323344BC" w14:textId="77777777" w:rsidR="00947586" w:rsidRDefault="00CF7DB9" w:rsidP="005777EF">
            <w:pPr>
              <w:pStyle w:val="Balk3"/>
            </w:pPr>
            <w:r>
              <w:rPr>
                <w:rFonts w:eastAsia="Quattrocento Sans"/>
              </w:rPr>
              <w:t>X</w:t>
            </w:r>
          </w:p>
        </w:tc>
        <w:tc>
          <w:tcPr>
            <w:tcW w:w="1908" w:type="dxa"/>
            <w:shd w:val="clear" w:color="auto" w:fill="DEEBF6"/>
          </w:tcPr>
          <w:p w14:paraId="73E0A142" w14:textId="77777777" w:rsidR="00947586" w:rsidRDefault="008D215B" w:rsidP="005777EF">
            <w:pPr>
              <w:pStyle w:val="Balk3"/>
            </w:pPr>
            <w:sdt>
              <w:sdtPr>
                <w:tag w:val="goog_rdk_21"/>
                <w:id w:val="-1097634539"/>
              </w:sdtPr>
              <w:sdtEndPr/>
              <w:sdtContent>
                <w:r w:rsidR="00CF7DB9">
                  <w:rPr>
                    <w:rFonts w:ascii="Segoe UI Symbol" w:eastAsia="Arial Unicode MS" w:hAnsi="Segoe UI Symbol" w:cs="Segoe UI Symbol"/>
                  </w:rPr>
                  <w:t>☐</w:t>
                </w:r>
              </w:sdtContent>
            </w:sdt>
          </w:p>
        </w:tc>
        <w:tc>
          <w:tcPr>
            <w:tcW w:w="1951" w:type="dxa"/>
            <w:shd w:val="clear" w:color="auto" w:fill="DEEBF6"/>
          </w:tcPr>
          <w:p w14:paraId="0B974D54" w14:textId="77777777" w:rsidR="00947586" w:rsidRDefault="008D215B" w:rsidP="005777EF">
            <w:pPr>
              <w:pStyle w:val="Balk3"/>
            </w:pPr>
            <w:sdt>
              <w:sdtPr>
                <w:tag w:val="goog_rdk_22"/>
                <w:id w:val="617034305"/>
              </w:sdtPr>
              <w:sdtEndPr/>
              <w:sdtContent>
                <w:r w:rsidR="00CF7DB9">
                  <w:rPr>
                    <w:rFonts w:ascii="Segoe UI Symbol" w:eastAsia="Arial Unicode MS" w:hAnsi="Segoe UI Symbol" w:cs="Segoe UI Symbol"/>
                  </w:rPr>
                  <w:t>☐</w:t>
                </w:r>
              </w:sdtContent>
            </w:sdt>
          </w:p>
        </w:tc>
      </w:tr>
      <w:tr w:rsidR="00947586" w14:paraId="3F942812" w14:textId="77777777">
        <w:trPr>
          <w:jc w:val="center"/>
        </w:trPr>
        <w:tc>
          <w:tcPr>
            <w:tcW w:w="1709" w:type="dxa"/>
            <w:shd w:val="clear" w:color="auto" w:fill="auto"/>
            <w:tcMar>
              <w:left w:w="57" w:type="dxa"/>
              <w:right w:w="57" w:type="dxa"/>
            </w:tcMar>
          </w:tcPr>
          <w:p w14:paraId="72E2F2B4" w14:textId="77777777" w:rsidR="00947586" w:rsidRDefault="00CF7DB9">
            <w:pPr>
              <w:rPr>
                <w:sz w:val="17"/>
                <w:szCs w:val="17"/>
              </w:rPr>
            </w:pPr>
            <w:r>
              <w:rPr>
                <w:sz w:val="17"/>
                <w:szCs w:val="17"/>
              </w:rPr>
              <w:t>Kurumda/birimde mezun izleme sistemi bulunmamaktadır.</w:t>
            </w:r>
          </w:p>
        </w:tc>
        <w:tc>
          <w:tcPr>
            <w:tcW w:w="1938" w:type="dxa"/>
            <w:shd w:val="clear" w:color="auto" w:fill="auto"/>
            <w:tcMar>
              <w:left w:w="57" w:type="dxa"/>
              <w:right w:w="57" w:type="dxa"/>
            </w:tcMar>
          </w:tcPr>
          <w:p w14:paraId="0785DF8D" w14:textId="77777777" w:rsidR="00947586" w:rsidRDefault="00CF7DB9">
            <w:pPr>
              <w:rPr>
                <w:sz w:val="17"/>
                <w:szCs w:val="17"/>
              </w:rPr>
            </w:pPr>
            <w:r>
              <w:rPr>
                <w:sz w:val="17"/>
                <w:szCs w:val="17"/>
              </w:rPr>
              <w:t>Programların amaç ve hedeflerine ulaşılıp ulaşılmadığının irdelenmesi amacıyla bir mezun izleme sistemine ilişkin planlama bulunmaktadır.</w:t>
            </w:r>
          </w:p>
        </w:tc>
        <w:tc>
          <w:tcPr>
            <w:tcW w:w="1841" w:type="dxa"/>
            <w:shd w:val="clear" w:color="auto" w:fill="auto"/>
            <w:tcMar>
              <w:left w:w="57" w:type="dxa"/>
              <w:right w:w="57" w:type="dxa"/>
            </w:tcMar>
          </w:tcPr>
          <w:p w14:paraId="35DDD6F3" w14:textId="77777777" w:rsidR="00947586" w:rsidRDefault="00CF7DB9">
            <w:pPr>
              <w:rPr>
                <w:sz w:val="17"/>
                <w:szCs w:val="17"/>
              </w:rPr>
            </w:pPr>
            <w:r>
              <w:rPr>
                <w:sz w:val="17"/>
                <w:szCs w:val="17"/>
              </w:rPr>
              <w:t>Kurumdaki/birimdeki programların genelinde mezun izleme sistemi uygulamaları vardır.</w:t>
            </w:r>
          </w:p>
        </w:tc>
        <w:tc>
          <w:tcPr>
            <w:tcW w:w="1908" w:type="dxa"/>
            <w:shd w:val="clear" w:color="auto" w:fill="auto"/>
            <w:tcMar>
              <w:left w:w="57" w:type="dxa"/>
              <w:right w:w="57" w:type="dxa"/>
            </w:tcMar>
          </w:tcPr>
          <w:p w14:paraId="1A8C00FF" w14:textId="77777777" w:rsidR="00947586" w:rsidRDefault="00CF7DB9">
            <w:pPr>
              <w:rPr>
                <w:sz w:val="17"/>
                <w:szCs w:val="17"/>
              </w:rPr>
            </w:pPr>
            <w:r>
              <w:rPr>
                <w:sz w:val="17"/>
                <w:szCs w:val="17"/>
              </w:rPr>
              <w:t>Mezun izleme sistemi uygulamaları izlenmekte ve ihtiyaçlar doğrultusunda programlarda güncellemeler yapılmaktadır.</w:t>
            </w:r>
          </w:p>
        </w:tc>
        <w:tc>
          <w:tcPr>
            <w:tcW w:w="1951" w:type="dxa"/>
            <w:shd w:val="clear" w:color="auto" w:fill="auto"/>
            <w:tcMar>
              <w:left w:w="57" w:type="dxa"/>
              <w:right w:w="57" w:type="dxa"/>
            </w:tcMar>
          </w:tcPr>
          <w:p w14:paraId="080EEC84" w14:textId="77777777" w:rsidR="00947586" w:rsidRDefault="00CF7DB9">
            <w:pPr>
              <w:rPr>
                <w:sz w:val="17"/>
                <w:szCs w:val="17"/>
              </w:rPr>
            </w:pPr>
            <w:r>
              <w:rPr>
                <w:sz w:val="17"/>
                <w:szCs w:val="17"/>
              </w:rPr>
              <w:t>İçselleştirilmiş, sistematik, sürdürülebilir ve örnek gösterilebilir uygulamalar bulunmaktadır.</w:t>
            </w:r>
          </w:p>
        </w:tc>
      </w:tr>
    </w:tbl>
    <w:p w14:paraId="31D20325" w14:textId="77777777" w:rsidR="00947586" w:rsidRDefault="00947586" w:rsidP="005777EF">
      <w:pPr>
        <w:pStyle w:val="Balk3"/>
      </w:pPr>
    </w:p>
    <w:p w14:paraId="60CF7CA7" w14:textId="77777777" w:rsidR="00947586" w:rsidRDefault="00CF7DB9">
      <w:pPr>
        <w:pStyle w:val="Balk4"/>
        <w:ind w:left="1418" w:right="62" w:hanging="1418"/>
        <w:jc w:val="both"/>
        <w:rPr>
          <w:rFonts w:ascii="Calibri" w:eastAsia="Calibri" w:hAnsi="Calibri"/>
          <w:sz w:val="20"/>
          <w:szCs w:val="20"/>
        </w:rPr>
      </w:pPr>
      <w:r>
        <w:rPr>
          <w:rFonts w:ascii="Calibri" w:eastAsia="Calibri" w:hAnsi="Calibri"/>
          <w:sz w:val="20"/>
          <w:szCs w:val="20"/>
        </w:rPr>
        <w:t>Kanıtlar:</w:t>
      </w:r>
    </w:p>
    <w:p w14:paraId="12EE072F" w14:textId="40546F8F" w:rsidR="00947586" w:rsidRPr="00841152" w:rsidRDefault="00CC5A74">
      <w:pPr>
        <w:pStyle w:val="Balk4"/>
        <w:ind w:left="0" w:right="63"/>
        <w:rPr>
          <w:rFonts w:ascii="Calibri" w:eastAsia="Calibri" w:hAnsi="Calibri"/>
          <w:b w:val="0"/>
          <w:i w:val="0"/>
          <w:color w:val="0070C0"/>
          <w:szCs w:val="26"/>
        </w:rPr>
      </w:pPr>
      <w:r w:rsidRPr="00841152">
        <w:rPr>
          <w:rFonts w:ascii="Calibri" w:eastAsia="Calibri" w:hAnsi="Calibri"/>
          <w:b w:val="0"/>
          <w:i w:val="0"/>
          <w:color w:val="0070C0"/>
          <w:sz w:val="20"/>
          <w:szCs w:val="22"/>
        </w:rPr>
        <w:t>A.4.3-1</w:t>
      </w:r>
      <w:r w:rsidR="00CF7DB9" w:rsidRPr="00841152">
        <w:rPr>
          <w:rFonts w:ascii="Calibri" w:eastAsia="Calibri" w:hAnsi="Calibri"/>
          <w:b w:val="0"/>
          <w:i w:val="0"/>
          <w:color w:val="0070C0"/>
          <w:sz w:val="20"/>
          <w:szCs w:val="22"/>
        </w:rPr>
        <w:t xml:space="preserve"> </w:t>
      </w:r>
      <w:hyperlink r:id="rId49">
        <w:r w:rsidR="00CF7DB9" w:rsidRPr="00841152">
          <w:rPr>
            <w:rFonts w:ascii="Calibri" w:eastAsia="Calibri" w:hAnsi="Calibri"/>
            <w:b w:val="0"/>
            <w:i w:val="0"/>
            <w:color w:val="0070C0"/>
            <w:sz w:val="20"/>
            <w:szCs w:val="22"/>
          </w:rPr>
          <w:t>Diş Hekimliği Fakültesi Mezun İzleme Komisyonu</w:t>
        </w:r>
      </w:hyperlink>
    </w:p>
    <w:p w14:paraId="50965ADC" w14:textId="77777777" w:rsidR="00947586" w:rsidRDefault="00947586">
      <w:pPr>
        <w:pStyle w:val="Balk4"/>
        <w:ind w:left="720" w:right="63"/>
        <w:rPr>
          <w:b w:val="0"/>
          <w:sz w:val="28"/>
          <w:szCs w:val="28"/>
        </w:rPr>
      </w:pPr>
    </w:p>
    <w:p w14:paraId="33287A05" w14:textId="77777777" w:rsidR="00947586" w:rsidRPr="00330DFE" w:rsidRDefault="00CF7DB9">
      <w:pPr>
        <w:pStyle w:val="Balk2"/>
        <w:rPr>
          <w:rFonts w:asciiTheme="minorHAnsi" w:hAnsiTheme="minorHAnsi" w:cstheme="minorHAnsi"/>
        </w:rPr>
      </w:pPr>
      <w:bookmarkStart w:id="13" w:name="_heading=h.1t3h5sf" w:colFirst="0" w:colLast="0"/>
      <w:bookmarkEnd w:id="13"/>
      <w:r w:rsidRPr="00330DFE">
        <w:rPr>
          <w:rFonts w:asciiTheme="minorHAnsi" w:hAnsiTheme="minorHAnsi" w:cstheme="minorHAnsi"/>
        </w:rPr>
        <w:t xml:space="preserve">A.5. </w:t>
      </w:r>
      <w:proofErr w:type="spellStart"/>
      <w:r w:rsidRPr="00330DFE">
        <w:rPr>
          <w:rFonts w:asciiTheme="minorHAnsi" w:hAnsiTheme="minorHAnsi" w:cstheme="minorHAnsi"/>
        </w:rPr>
        <w:t>Uluslararasılaşma</w:t>
      </w:r>
      <w:proofErr w:type="spellEnd"/>
    </w:p>
    <w:p w14:paraId="32DDF253" w14:textId="77777777" w:rsidR="00947586" w:rsidRPr="00330DFE" w:rsidRDefault="00CF7DB9">
      <w:pPr>
        <w:ind w:right="63" w:hanging="2"/>
        <w:jc w:val="both"/>
        <w:rPr>
          <w:rFonts w:asciiTheme="minorHAnsi" w:hAnsiTheme="minorHAnsi" w:cstheme="minorHAnsi"/>
          <w:color w:val="212529"/>
          <w:sz w:val="24"/>
          <w:szCs w:val="24"/>
        </w:rPr>
      </w:pPr>
      <w:r w:rsidRPr="00330DFE">
        <w:rPr>
          <w:rFonts w:asciiTheme="minorHAnsi" w:hAnsiTheme="minorHAnsi" w:cstheme="minorHAnsi"/>
          <w:sz w:val="24"/>
          <w:szCs w:val="24"/>
        </w:rPr>
        <w:t xml:space="preserve">Üniversitemizin </w:t>
      </w:r>
      <w:proofErr w:type="spellStart"/>
      <w:r w:rsidRPr="00330DFE">
        <w:rPr>
          <w:rFonts w:asciiTheme="minorHAnsi" w:hAnsiTheme="minorHAnsi" w:cstheme="minorHAnsi"/>
          <w:sz w:val="24"/>
          <w:szCs w:val="24"/>
        </w:rPr>
        <w:t>uluslararasılaşma</w:t>
      </w:r>
      <w:proofErr w:type="spellEnd"/>
      <w:r w:rsidRPr="00330DFE">
        <w:rPr>
          <w:rFonts w:asciiTheme="minorHAnsi" w:hAnsiTheme="minorHAnsi" w:cstheme="minorHAnsi"/>
          <w:sz w:val="24"/>
          <w:szCs w:val="24"/>
        </w:rPr>
        <w:t xml:space="preserve"> politikası kapsamında fakültemiz öğrenci ve çalışanlarının yurt dışı hareketliliği teşvik edilmekte, yabancı öğrencilerin Bölümümüze gelerek kültürler arası etkileşim kurabilmeleri adına gerekli hazırlıklar TUAM ile iş birliği içinde sağlan</w:t>
      </w:r>
      <w:r w:rsidRPr="00330DFE">
        <w:rPr>
          <w:rFonts w:asciiTheme="minorHAnsi" w:hAnsiTheme="minorHAnsi" w:cstheme="minorHAnsi"/>
          <w:color w:val="212529"/>
          <w:sz w:val="24"/>
          <w:szCs w:val="24"/>
        </w:rPr>
        <w:t>maktadır.</w:t>
      </w:r>
    </w:p>
    <w:p w14:paraId="0DE06C0D" w14:textId="15AFDA2F" w:rsidR="00947586" w:rsidRPr="00330DFE" w:rsidRDefault="00947586">
      <w:pPr>
        <w:ind w:right="63"/>
        <w:jc w:val="both"/>
        <w:rPr>
          <w:rFonts w:asciiTheme="minorHAnsi" w:hAnsiTheme="minorHAnsi" w:cstheme="minorHAnsi"/>
          <w:sz w:val="24"/>
          <w:szCs w:val="24"/>
        </w:rPr>
      </w:pPr>
    </w:p>
    <w:p w14:paraId="759DF7ED" w14:textId="77777777" w:rsidR="00947586" w:rsidRPr="00330DFE" w:rsidRDefault="00CF7DB9">
      <w:pPr>
        <w:rPr>
          <w:rFonts w:asciiTheme="minorHAnsi" w:hAnsiTheme="minorHAnsi" w:cstheme="minorHAnsi"/>
          <w:b/>
          <w:sz w:val="24"/>
          <w:szCs w:val="24"/>
        </w:rPr>
      </w:pPr>
      <w:r w:rsidRPr="00330DFE">
        <w:rPr>
          <w:rFonts w:asciiTheme="minorHAnsi" w:hAnsiTheme="minorHAnsi" w:cstheme="minorHAnsi"/>
          <w:b/>
          <w:sz w:val="24"/>
          <w:szCs w:val="24"/>
        </w:rPr>
        <w:t xml:space="preserve">A.5.1. </w:t>
      </w:r>
      <w:proofErr w:type="spellStart"/>
      <w:r w:rsidRPr="00330DFE">
        <w:rPr>
          <w:rFonts w:asciiTheme="minorHAnsi" w:hAnsiTheme="minorHAnsi" w:cstheme="minorHAnsi"/>
          <w:b/>
          <w:sz w:val="24"/>
          <w:szCs w:val="24"/>
        </w:rPr>
        <w:t>Uluslararasılaşma</w:t>
      </w:r>
      <w:proofErr w:type="spellEnd"/>
      <w:r w:rsidRPr="00330DFE">
        <w:rPr>
          <w:rFonts w:asciiTheme="minorHAnsi" w:hAnsiTheme="minorHAnsi" w:cstheme="minorHAnsi"/>
          <w:b/>
          <w:sz w:val="24"/>
          <w:szCs w:val="24"/>
        </w:rPr>
        <w:t xml:space="preserve"> performansı</w:t>
      </w:r>
    </w:p>
    <w:p w14:paraId="483D2AB2" w14:textId="77777777" w:rsidR="00947586" w:rsidRDefault="00947586" w:rsidP="005777EF">
      <w:pPr>
        <w:pStyle w:val="Balk3"/>
      </w:pPr>
    </w:p>
    <w:p w14:paraId="0B765967" w14:textId="77777777" w:rsidR="00947586" w:rsidRDefault="00CF7DB9">
      <w:pPr>
        <w:pStyle w:val="Balk4"/>
        <w:ind w:right="63" w:firstLine="118"/>
        <w:jc w:val="center"/>
        <w:rPr>
          <w:rFonts w:ascii="Calibri" w:eastAsia="Calibri" w:hAnsi="Calibri"/>
          <w:i w:val="0"/>
          <w:sz w:val="20"/>
          <w:szCs w:val="20"/>
        </w:rPr>
      </w:pPr>
      <w:r>
        <w:rPr>
          <w:rFonts w:ascii="Calibri" w:eastAsia="Calibri" w:hAnsi="Calibri"/>
          <w:i w:val="0"/>
          <w:sz w:val="20"/>
          <w:szCs w:val="20"/>
        </w:rPr>
        <w:t>Olgunluk düzeyi</w:t>
      </w:r>
    </w:p>
    <w:p w14:paraId="5650787E" w14:textId="77777777" w:rsidR="00947586" w:rsidRDefault="00947586">
      <w:pPr>
        <w:pStyle w:val="Balk4"/>
        <w:ind w:right="63" w:firstLine="118"/>
        <w:jc w:val="center"/>
        <w:rPr>
          <w:rFonts w:ascii="Calibri" w:eastAsia="Calibri" w:hAnsi="Calibri"/>
          <w:i w:val="0"/>
          <w:sz w:val="20"/>
          <w:szCs w:val="20"/>
        </w:rPr>
      </w:pPr>
    </w:p>
    <w:tbl>
      <w:tblPr>
        <w:tblStyle w:val="a9"/>
        <w:tblW w:w="9356" w:type="dxa"/>
        <w:jc w:val="center"/>
        <w:tblInd w:w="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00" w:firstRow="0" w:lastRow="0" w:firstColumn="0" w:lastColumn="0" w:noHBand="0" w:noVBand="1"/>
      </w:tblPr>
      <w:tblGrid>
        <w:gridCol w:w="1728"/>
        <w:gridCol w:w="2095"/>
        <w:gridCol w:w="1842"/>
        <w:gridCol w:w="1820"/>
        <w:gridCol w:w="1871"/>
      </w:tblGrid>
      <w:tr w:rsidR="00947586" w14:paraId="19B7CED9" w14:textId="77777777">
        <w:trPr>
          <w:jc w:val="center"/>
        </w:trPr>
        <w:tc>
          <w:tcPr>
            <w:tcW w:w="1728" w:type="dxa"/>
            <w:shd w:val="clear" w:color="auto" w:fill="002060"/>
          </w:tcPr>
          <w:p w14:paraId="682B5CD4" w14:textId="77777777" w:rsidR="00947586" w:rsidRDefault="00CF7DB9" w:rsidP="005777EF">
            <w:pPr>
              <w:pStyle w:val="Balk3"/>
            </w:pPr>
            <w:r>
              <w:t>1</w:t>
            </w:r>
          </w:p>
        </w:tc>
        <w:tc>
          <w:tcPr>
            <w:tcW w:w="2095" w:type="dxa"/>
            <w:shd w:val="clear" w:color="auto" w:fill="002060"/>
          </w:tcPr>
          <w:p w14:paraId="62950FCC" w14:textId="77777777" w:rsidR="00947586" w:rsidRDefault="00CF7DB9" w:rsidP="005777EF">
            <w:pPr>
              <w:pStyle w:val="Balk3"/>
            </w:pPr>
            <w:r>
              <w:t>2</w:t>
            </w:r>
          </w:p>
        </w:tc>
        <w:tc>
          <w:tcPr>
            <w:tcW w:w="1842" w:type="dxa"/>
            <w:shd w:val="clear" w:color="auto" w:fill="002060"/>
          </w:tcPr>
          <w:p w14:paraId="0B8BFCB3" w14:textId="77777777" w:rsidR="00947586" w:rsidRDefault="00CF7DB9" w:rsidP="005777EF">
            <w:pPr>
              <w:pStyle w:val="Balk3"/>
            </w:pPr>
            <w:r>
              <w:t>3</w:t>
            </w:r>
          </w:p>
        </w:tc>
        <w:tc>
          <w:tcPr>
            <w:tcW w:w="1820" w:type="dxa"/>
            <w:shd w:val="clear" w:color="auto" w:fill="002060"/>
          </w:tcPr>
          <w:p w14:paraId="146A0E9C" w14:textId="77777777" w:rsidR="00947586" w:rsidRDefault="00CF7DB9" w:rsidP="005777EF">
            <w:pPr>
              <w:pStyle w:val="Balk3"/>
            </w:pPr>
            <w:r>
              <w:t>4</w:t>
            </w:r>
          </w:p>
        </w:tc>
        <w:tc>
          <w:tcPr>
            <w:tcW w:w="1871" w:type="dxa"/>
            <w:shd w:val="clear" w:color="auto" w:fill="002060"/>
          </w:tcPr>
          <w:p w14:paraId="43BF3743" w14:textId="77777777" w:rsidR="00947586" w:rsidRDefault="00CF7DB9" w:rsidP="005777EF">
            <w:pPr>
              <w:pStyle w:val="Balk3"/>
            </w:pPr>
            <w:r>
              <w:t>5</w:t>
            </w:r>
          </w:p>
        </w:tc>
      </w:tr>
      <w:tr w:rsidR="00947586" w14:paraId="5F579211" w14:textId="77777777">
        <w:trPr>
          <w:jc w:val="center"/>
        </w:trPr>
        <w:tc>
          <w:tcPr>
            <w:tcW w:w="1728" w:type="dxa"/>
            <w:shd w:val="clear" w:color="auto" w:fill="DEEBF6"/>
          </w:tcPr>
          <w:p w14:paraId="3B871594" w14:textId="77777777" w:rsidR="00947586" w:rsidRDefault="008D215B" w:rsidP="005777EF">
            <w:pPr>
              <w:pStyle w:val="Balk3"/>
            </w:pPr>
            <w:sdt>
              <w:sdtPr>
                <w:tag w:val="goog_rdk_23"/>
                <w:id w:val="981118373"/>
              </w:sdtPr>
              <w:sdtEndPr/>
              <w:sdtContent>
                <w:r w:rsidR="00CF7DB9">
                  <w:rPr>
                    <w:rFonts w:ascii="Segoe UI Symbol" w:eastAsia="Arial Unicode MS" w:hAnsi="Segoe UI Symbol" w:cs="Segoe UI Symbol"/>
                  </w:rPr>
                  <w:t>☐</w:t>
                </w:r>
              </w:sdtContent>
            </w:sdt>
          </w:p>
        </w:tc>
        <w:tc>
          <w:tcPr>
            <w:tcW w:w="2095" w:type="dxa"/>
            <w:shd w:val="clear" w:color="auto" w:fill="DEEBF6"/>
          </w:tcPr>
          <w:p w14:paraId="485391D4" w14:textId="77777777" w:rsidR="00947586" w:rsidRDefault="00CF7DB9" w:rsidP="005777EF">
            <w:pPr>
              <w:pStyle w:val="Balk3"/>
            </w:pPr>
            <w:r>
              <w:rPr>
                <w:rFonts w:eastAsia="Quattrocento Sans"/>
              </w:rPr>
              <w:t>X</w:t>
            </w:r>
          </w:p>
        </w:tc>
        <w:tc>
          <w:tcPr>
            <w:tcW w:w="1842" w:type="dxa"/>
            <w:shd w:val="clear" w:color="auto" w:fill="DEEBF6"/>
          </w:tcPr>
          <w:p w14:paraId="490E3B4C" w14:textId="77777777" w:rsidR="00947586" w:rsidRDefault="008D215B" w:rsidP="005777EF">
            <w:pPr>
              <w:pStyle w:val="Balk3"/>
            </w:pPr>
            <w:sdt>
              <w:sdtPr>
                <w:tag w:val="goog_rdk_24"/>
                <w:id w:val="-177199015"/>
              </w:sdtPr>
              <w:sdtEndPr/>
              <w:sdtContent>
                <w:r w:rsidR="00CF7DB9">
                  <w:rPr>
                    <w:rFonts w:ascii="Segoe UI Symbol" w:eastAsia="Arial Unicode MS" w:hAnsi="Segoe UI Symbol" w:cs="Segoe UI Symbol"/>
                  </w:rPr>
                  <w:t>☐</w:t>
                </w:r>
              </w:sdtContent>
            </w:sdt>
          </w:p>
        </w:tc>
        <w:tc>
          <w:tcPr>
            <w:tcW w:w="1820" w:type="dxa"/>
            <w:shd w:val="clear" w:color="auto" w:fill="DEEBF6"/>
          </w:tcPr>
          <w:p w14:paraId="42059ED0" w14:textId="77777777" w:rsidR="00947586" w:rsidRDefault="008D215B" w:rsidP="005777EF">
            <w:pPr>
              <w:pStyle w:val="Balk3"/>
            </w:pPr>
            <w:sdt>
              <w:sdtPr>
                <w:tag w:val="goog_rdk_25"/>
                <w:id w:val="802431155"/>
              </w:sdtPr>
              <w:sdtEndPr/>
              <w:sdtContent>
                <w:r w:rsidR="00CF7DB9">
                  <w:rPr>
                    <w:rFonts w:ascii="Segoe UI Symbol" w:eastAsia="Arial Unicode MS" w:hAnsi="Segoe UI Symbol" w:cs="Segoe UI Symbol"/>
                  </w:rPr>
                  <w:t>☐</w:t>
                </w:r>
              </w:sdtContent>
            </w:sdt>
          </w:p>
        </w:tc>
        <w:tc>
          <w:tcPr>
            <w:tcW w:w="1871" w:type="dxa"/>
            <w:shd w:val="clear" w:color="auto" w:fill="DEEBF6"/>
          </w:tcPr>
          <w:p w14:paraId="6CAA60FC" w14:textId="77777777" w:rsidR="00947586" w:rsidRDefault="008D215B" w:rsidP="005777EF">
            <w:pPr>
              <w:pStyle w:val="Balk3"/>
            </w:pPr>
            <w:sdt>
              <w:sdtPr>
                <w:tag w:val="goog_rdk_26"/>
                <w:id w:val="-1145657390"/>
              </w:sdtPr>
              <w:sdtEndPr/>
              <w:sdtContent>
                <w:r w:rsidR="00CF7DB9">
                  <w:rPr>
                    <w:rFonts w:ascii="Segoe UI Symbol" w:eastAsia="Arial Unicode MS" w:hAnsi="Segoe UI Symbol" w:cs="Segoe UI Symbol"/>
                  </w:rPr>
                  <w:t>☐</w:t>
                </w:r>
              </w:sdtContent>
            </w:sdt>
          </w:p>
        </w:tc>
      </w:tr>
      <w:tr w:rsidR="00947586" w14:paraId="14732487" w14:textId="77777777">
        <w:trPr>
          <w:jc w:val="center"/>
        </w:trPr>
        <w:tc>
          <w:tcPr>
            <w:tcW w:w="1728" w:type="dxa"/>
            <w:shd w:val="clear" w:color="auto" w:fill="auto"/>
            <w:tcMar>
              <w:left w:w="57" w:type="dxa"/>
              <w:right w:w="57" w:type="dxa"/>
            </w:tcMar>
          </w:tcPr>
          <w:p w14:paraId="3D8B6D05" w14:textId="77777777" w:rsidR="00947586" w:rsidRDefault="00CF7DB9">
            <w:pPr>
              <w:rPr>
                <w:sz w:val="17"/>
                <w:szCs w:val="17"/>
              </w:rPr>
            </w:pPr>
            <w:r>
              <w:rPr>
                <w:sz w:val="17"/>
                <w:szCs w:val="17"/>
              </w:rPr>
              <w:t xml:space="preserve">Birimde/Bölümde </w:t>
            </w:r>
            <w:proofErr w:type="spellStart"/>
            <w:r>
              <w:rPr>
                <w:sz w:val="17"/>
                <w:szCs w:val="17"/>
              </w:rPr>
              <w:t>uluslararasılaşma</w:t>
            </w:r>
            <w:proofErr w:type="spellEnd"/>
            <w:r>
              <w:rPr>
                <w:sz w:val="17"/>
                <w:szCs w:val="17"/>
              </w:rPr>
              <w:t xml:space="preserve"> faaliyeti bulunmamaktadır.</w:t>
            </w:r>
          </w:p>
        </w:tc>
        <w:tc>
          <w:tcPr>
            <w:tcW w:w="2095" w:type="dxa"/>
            <w:shd w:val="clear" w:color="auto" w:fill="auto"/>
            <w:tcMar>
              <w:left w:w="57" w:type="dxa"/>
              <w:right w:w="57" w:type="dxa"/>
            </w:tcMar>
          </w:tcPr>
          <w:p w14:paraId="28E2204D" w14:textId="77777777" w:rsidR="00947586" w:rsidRDefault="00CF7DB9">
            <w:pPr>
              <w:rPr>
                <w:sz w:val="17"/>
                <w:szCs w:val="17"/>
              </w:rPr>
            </w:pPr>
            <w:r>
              <w:rPr>
                <w:sz w:val="17"/>
                <w:szCs w:val="17"/>
              </w:rPr>
              <w:t xml:space="preserve">Birimde/Bölümde kurumun </w:t>
            </w:r>
            <w:proofErr w:type="spellStart"/>
            <w:r>
              <w:rPr>
                <w:sz w:val="17"/>
                <w:szCs w:val="17"/>
              </w:rPr>
              <w:t>uluslararasılaşma</w:t>
            </w:r>
            <w:proofErr w:type="spellEnd"/>
            <w:r>
              <w:rPr>
                <w:sz w:val="17"/>
                <w:szCs w:val="17"/>
              </w:rPr>
              <w:t xml:space="preserve"> politikasıyla uyumlu faaliyetlere yönelik planlamalar bulunmaktadır.</w:t>
            </w:r>
          </w:p>
        </w:tc>
        <w:tc>
          <w:tcPr>
            <w:tcW w:w="1842" w:type="dxa"/>
            <w:shd w:val="clear" w:color="auto" w:fill="auto"/>
            <w:tcMar>
              <w:left w:w="57" w:type="dxa"/>
              <w:right w:w="57" w:type="dxa"/>
            </w:tcMar>
          </w:tcPr>
          <w:p w14:paraId="05FDE864" w14:textId="77777777" w:rsidR="00947586" w:rsidRDefault="00CF7DB9">
            <w:pPr>
              <w:rPr>
                <w:sz w:val="17"/>
                <w:szCs w:val="17"/>
              </w:rPr>
            </w:pPr>
            <w:r>
              <w:rPr>
                <w:sz w:val="17"/>
                <w:szCs w:val="17"/>
              </w:rPr>
              <w:t xml:space="preserve">Birimde/Bölümde </w:t>
            </w:r>
            <w:proofErr w:type="spellStart"/>
            <w:r>
              <w:rPr>
                <w:sz w:val="17"/>
                <w:szCs w:val="17"/>
              </w:rPr>
              <w:t>uluslararasılaşma</w:t>
            </w:r>
            <w:proofErr w:type="spellEnd"/>
            <w:r>
              <w:rPr>
                <w:sz w:val="17"/>
                <w:szCs w:val="17"/>
              </w:rPr>
              <w:t xml:space="preserve"> faaliyetleri bulunmaktadır.</w:t>
            </w:r>
          </w:p>
        </w:tc>
        <w:tc>
          <w:tcPr>
            <w:tcW w:w="1820" w:type="dxa"/>
            <w:shd w:val="clear" w:color="auto" w:fill="auto"/>
            <w:tcMar>
              <w:left w:w="57" w:type="dxa"/>
              <w:right w:w="57" w:type="dxa"/>
            </w:tcMar>
          </w:tcPr>
          <w:p w14:paraId="78C90391" w14:textId="77777777" w:rsidR="00947586" w:rsidRDefault="00CF7DB9">
            <w:pPr>
              <w:rPr>
                <w:sz w:val="17"/>
                <w:szCs w:val="17"/>
              </w:rPr>
            </w:pPr>
            <w:r>
              <w:rPr>
                <w:sz w:val="17"/>
                <w:szCs w:val="17"/>
              </w:rPr>
              <w:t xml:space="preserve">Birimde/Bölümde </w:t>
            </w:r>
            <w:proofErr w:type="spellStart"/>
            <w:r>
              <w:rPr>
                <w:sz w:val="17"/>
                <w:szCs w:val="17"/>
              </w:rPr>
              <w:t>uluslararasılaşma</w:t>
            </w:r>
            <w:proofErr w:type="spellEnd"/>
            <w:r>
              <w:rPr>
                <w:sz w:val="17"/>
                <w:szCs w:val="17"/>
              </w:rPr>
              <w:t xml:space="preserve"> faaliyetleri izlenmekte ve iyileştirilmektedir.</w:t>
            </w:r>
          </w:p>
        </w:tc>
        <w:tc>
          <w:tcPr>
            <w:tcW w:w="1871" w:type="dxa"/>
            <w:shd w:val="clear" w:color="auto" w:fill="auto"/>
            <w:tcMar>
              <w:left w:w="57" w:type="dxa"/>
              <w:right w:w="57" w:type="dxa"/>
            </w:tcMar>
          </w:tcPr>
          <w:p w14:paraId="529AB734" w14:textId="77777777" w:rsidR="00947586" w:rsidRDefault="00CF7DB9">
            <w:pPr>
              <w:rPr>
                <w:sz w:val="17"/>
                <w:szCs w:val="17"/>
              </w:rPr>
            </w:pPr>
            <w:r>
              <w:rPr>
                <w:sz w:val="17"/>
                <w:szCs w:val="17"/>
              </w:rPr>
              <w:t>İçselleştirilmiş, sistematik, sürdürülebilir ve örnek gösterilebilir uygulamalar bulunmaktadır.</w:t>
            </w:r>
          </w:p>
        </w:tc>
      </w:tr>
    </w:tbl>
    <w:p w14:paraId="204D1255" w14:textId="77777777" w:rsidR="00947586" w:rsidRDefault="00947586">
      <w:pPr>
        <w:pStyle w:val="Balk4"/>
        <w:ind w:left="0" w:right="62"/>
        <w:jc w:val="both"/>
        <w:rPr>
          <w:rFonts w:ascii="Calibri" w:eastAsia="Calibri" w:hAnsi="Calibri"/>
          <w:b w:val="0"/>
          <w:i w:val="0"/>
          <w:sz w:val="20"/>
          <w:szCs w:val="20"/>
        </w:rPr>
      </w:pPr>
    </w:p>
    <w:p w14:paraId="47C4FEB3" w14:textId="77777777" w:rsidR="00947586" w:rsidRDefault="00CF7DB9">
      <w:pPr>
        <w:pStyle w:val="Balk4"/>
        <w:ind w:left="0" w:right="62"/>
        <w:jc w:val="both"/>
        <w:rPr>
          <w:rFonts w:ascii="Calibri" w:eastAsia="Calibri" w:hAnsi="Calibri"/>
          <w:sz w:val="20"/>
          <w:szCs w:val="20"/>
        </w:rPr>
      </w:pPr>
      <w:r>
        <w:rPr>
          <w:rFonts w:ascii="Calibri" w:eastAsia="Calibri" w:hAnsi="Calibri"/>
          <w:sz w:val="20"/>
          <w:szCs w:val="20"/>
        </w:rPr>
        <w:t>Kanıtlar:</w:t>
      </w:r>
    </w:p>
    <w:p w14:paraId="6B6BFF3A" w14:textId="7B14FD4C" w:rsidR="00947586" w:rsidRPr="00841152" w:rsidRDefault="00841152">
      <w:pPr>
        <w:pStyle w:val="Balk1"/>
        <w:spacing w:before="120"/>
        <w:ind w:left="0" w:right="63"/>
        <w:jc w:val="both"/>
        <w:rPr>
          <w:rFonts w:asciiTheme="minorHAnsi" w:eastAsia="Calibri" w:hAnsiTheme="minorHAnsi" w:cstheme="minorHAnsi"/>
          <w:b w:val="0"/>
          <w:color w:val="0070C0"/>
          <w:sz w:val="20"/>
          <w:szCs w:val="20"/>
        </w:rPr>
      </w:pPr>
      <w:r w:rsidRPr="00841152">
        <w:rPr>
          <w:rFonts w:asciiTheme="minorHAnsi" w:eastAsia="Calibri" w:hAnsiTheme="minorHAnsi" w:cstheme="minorHAnsi"/>
          <w:b w:val="0"/>
          <w:color w:val="0070C0"/>
          <w:sz w:val="20"/>
          <w:szCs w:val="20"/>
        </w:rPr>
        <w:t>A.5.1-</w:t>
      </w:r>
      <w:r w:rsidR="00CF7DB9" w:rsidRPr="00841152">
        <w:rPr>
          <w:rFonts w:asciiTheme="minorHAnsi" w:eastAsia="Calibri" w:hAnsiTheme="minorHAnsi" w:cstheme="minorHAnsi"/>
          <w:b w:val="0"/>
          <w:color w:val="0070C0"/>
          <w:sz w:val="20"/>
          <w:szCs w:val="20"/>
        </w:rPr>
        <w:t xml:space="preserve">1 </w:t>
      </w:r>
      <w:hyperlink r:id="rId50">
        <w:proofErr w:type="spellStart"/>
        <w:r w:rsidR="00CF7DB9" w:rsidRPr="00841152">
          <w:rPr>
            <w:rFonts w:asciiTheme="minorHAnsi" w:eastAsia="Calibri" w:hAnsiTheme="minorHAnsi" w:cstheme="minorHAnsi"/>
            <w:b w:val="0"/>
            <w:color w:val="0070C0"/>
            <w:sz w:val="20"/>
            <w:szCs w:val="20"/>
          </w:rPr>
          <w:t>Erasmus</w:t>
        </w:r>
        <w:proofErr w:type="spellEnd"/>
        <w:r w:rsidR="00CF7DB9" w:rsidRPr="00841152">
          <w:rPr>
            <w:rFonts w:asciiTheme="minorHAnsi" w:eastAsia="Calibri" w:hAnsiTheme="minorHAnsi" w:cstheme="minorHAnsi"/>
            <w:b w:val="0"/>
            <w:color w:val="0070C0"/>
            <w:sz w:val="20"/>
            <w:szCs w:val="20"/>
          </w:rPr>
          <w:t xml:space="preserve"> İle Gelen Giden Öğrenci</w:t>
        </w:r>
      </w:hyperlink>
    </w:p>
    <w:p w14:paraId="7CE86336" w14:textId="2E350748" w:rsidR="00947586" w:rsidRPr="00330DFE" w:rsidRDefault="00CF7DB9">
      <w:pPr>
        <w:pStyle w:val="Balk1"/>
        <w:spacing w:before="120"/>
        <w:ind w:left="0" w:right="63"/>
        <w:jc w:val="both"/>
        <w:rPr>
          <w:rFonts w:asciiTheme="minorHAnsi" w:eastAsia="Calibri" w:hAnsiTheme="minorHAnsi" w:cstheme="minorHAnsi"/>
          <w:b w:val="0"/>
          <w:sz w:val="24"/>
          <w:szCs w:val="24"/>
        </w:rPr>
      </w:pPr>
      <w:bookmarkStart w:id="14" w:name="_heading=h.4d34og8" w:colFirst="0" w:colLast="0"/>
      <w:bookmarkEnd w:id="14"/>
      <w:r w:rsidRPr="00330DFE">
        <w:rPr>
          <w:rFonts w:asciiTheme="minorHAnsi" w:eastAsia="Calibri" w:hAnsiTheme="minorHAnsi" w:cstheme="minorHAnsi"/>
          <w:sz w:val="24"/>
          <w:szCs w:val="24"/>
        </w:rPr>
        <w:lastRenderedPageBreak/>
        <w:t>B. EĞİTİM VE ÖĞRETİM</w:t>
      </w:r>
    </w:p>
    <w:p w14:paraId="10DE21DE" w14:textId="5D1EB98C" w:rsidR="00947586" w:rsidRPr="00330DFE" w:rsidRDefault="00CF7DB9">
      <w:pPr>
        <w:pStyle w:val="Balk2"/>
        <w:rPr>
          <w:rFonts w:asciiTheme="minorHAnsi" w:hAnsiTheme="minorHAnsi" w:cstheme="minorHAnsi"/>
        </w:rPr>
      </w:pPr>
      <w:bookmarkStart w:id="15" w:name="_heading=h.2s8eyo1" w:colFirst="0" w:colLast="0"/>
      <w:bookmarkEnd w:id="15"/>
      <w:r w:rsidRPr="00330DFE">
        <w:rPr>
          <w:rFonts w:asciiTheme="minorHAnsi" w:hAnsiTheme="minorHAnsi" w:cstheme="minorHAnsi"/>
        </w:rPr>
        <w:t>B.1. Programların Tasarımı, Değerlendirmesi ve Güncellenmesi</w:t>
      </w:r>
    </w:p>
    <w:p w14:paraId="34C6041C" w14:textId="77777777" w:rsidR="00947586" w:rsidRPr="00330DFE" w:rsidRDefault="00CF7DB9">
      <w:pPr>
        <w:ind w:right="63" w:hanging="2"/>
        <w:jc w:val="both"/>
        <w:rPr>
          <w:rFonts w:asciiTheme="minorHAnsi" w:hAnsiTheme="minorHAnsi" w:cstheme="minorHAnsi"/>
          <w:sz w:val="24"/>
          <w:szCs w:val="24"/>
        </w:rPr>
      </w:pPr>
      <w:r w:rsidRPr="00330DFE">
        <w:rPr>
          <w:rFonts w:asciiTheme="minorHAnsi" w:hAnsiTheme="minorHAnsi" w:cstheme="minorHAnsi"/>
          <w:color w:val="222222"/>
          <w:sz w:val="24"/>
          <w:szCs w:val="24"/>
        </w:rPr>
        <w:t>Fa</w:t>
      </w:r>
      <w:r w:rsidRPr="00330DFE">
        <w:rPr>
          <w:rFonts w:asciiTheme="minorHAnsi" w:hAnsiTheme="minorHAnsi" w:cstheme="minorHAnsi"/>
          <w:sz w:val="24"/>
          <w:szCs w:val="24"/>
        </w:rPr>
        <w:t>kültemiz bünyesindeki tüm aktif programlar için, içerisinde dersin adı, kodu, amacı, içeriği, kazanımları, haftalık ders programı ile anlatım yöntem ve teknikleri, ölçme ve değerlendirme şekli ile iş yükünü içeren ders içerikleri programda bulunması gereken zorunlu ve seçmeli dersler için hazırlanmış ve eğitim öğretim süreci içerisinde uygun dönemlere yerleştirilmiştir. Bilgi paketi içerisinde her dersin öğrenim çıktıları program çıktıları ile eşleştirilmiş olup bu çıktılar da Yükseköğretim Kurulu tarafından hazırlanan Türkiye Yükseköğretim Yeterlilikler Çerçevesi Temel Alan ve Eğitim Öğretim Alt Alanları Yeterlilikleri ile ilişkilendirilerek herhangi bir yükseköğretim alanında derece alan kişinin bilgi, beceri ve yetkinliklerinin bilinmesine olanak sağlanmıştır.</w:t>
      </w:r>
    </w:p>
    <w:p w14:paraId="151D5D22" w14:textId="2B6FBE3F" w:rsidR="00947586" w:rsidRDefault="00947586">
      <w:pPr>
        <w:ind w:right="63"/>
        <w:jc w:val="both"/>
        <w:rPr>
          <w:rFonts w:asciiTheme="minorHAnsi" w:hAnsiTheme="minorHAnsi" w:cstheme="minorHAnsi"/>
          <w:sz w:val="24"/>
          <w:szCs w:val="24"/>
        </w:rPr>
      </w:pPr>
    </w:p>
    <w:p w14:paraId="78E2390C" w14:textId="77777777" w:rsidR="00B16C20" w:rsidRPr="00330DFE" w:rsidRDefault="00B16C20">
      <w:pPr>
        <w:ind w:right="63"/>
        <w:jc w:val="both"/>
        <w:rPr>
          <w:rFonts w:asciiTheme="minorHAnsi" w:hAnsiTheme="minorHAnsi" w:cstheme="minorHAnsi"/>
          <w:sz w:val="24"/>
          <w:szCs w:val="24"/>
        </w:rPr>
      </w:pPr>
    </w:p>
    <w:p w14:paraId="228AADC8" w14:textId="77777777" w:rsidR="00947586" w:rsidRPr="00330DFE" w:rsidRDefault="00CF7DB9">
      <w:pPr>
        <w:rPr>
          <w:rFonts w:asciiTheme="minorHAnsi" w:hAnsiTheme="minorHAnsi" w:cstheme="minorHAnsi"/>
          <w:b/>
          <w:sz w:val="24"/>
          <w:szCs w:val="24"/>
        </w:rPr>
      </w:pPr>
      <w:r w:rsidRPr="00330DFE">
        <w:rPr>
          <w:rFonts w:asciiTheme="minorHAnsi" w:hAnsiTheme="minorHAnsi" w:cstheme="minorHAnsi"/>
          <w:b/>
          <w:sz w:val="24"/>
          <w:szCs w:val="24"/>
        </w:rPr>
        <w:t>B.1.1. Programların tasarımı ve onayı</w:t>
      </w:r>
    </w:p>
    <w:p w14:paraId="6447A8EA" w14:textId="377D655C" w:rsidR="00947586" w:rsidRDefault="00CF7DB9" w:rsidP="00C805BE">
      <w:pPr>
        <w:pStyle w:val="Balk4"/>
        <w:ind w:left="0" w:right="63"/>
        <w:jc w:val="center"/>
        <w:rPr>
          <w:rFonts w:ascii="Calibri" w:eastAsia="Calibri" w:hAnsi="Calibri"/>
          <w:i w:val="0"/>
          <w:sz w:val="20"/>
          <w:szCs w:val="20"/>
        </w:rPr>
      </w:pPr>
      <w:r>
        <w:rPr>
          <w:rFonts w:ascii="Calibri" w:eastAsia="Calibri" w:hAnsi="Calibri"/>
          <w:i w:val="0"/>
          <w:sz w:val="20"/>
          <w:szCs w:val="20"/>
        </w:rPr>
        <w:t>Olgunluk düzeyi</w:t>
      </w:r>
    </w:p>
    <w:p w14:paraId="2C281743" w14:textId="77777777" w:rsidR="00947586" w:rsidRDefault="00947586" w:rsidP="005777EF">
      <w:pPr>
        <w:pStyle w:val="Balk3"/>
      </w:pPr>
    </w:p>
    <w:tbl>
      <w:tblPr>
        <w:tblStyle w:val="aa"/>
        <w:tblW w:w="9356" w:type="dxa"/>
        <w:jc w:val="center"/>
        <w:tblInd w:w="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00" w:firstRow="0" w:lastRow="0" w:firstColumn="0" w:lastColumn="0" w:noHBand="0" w:noVBand="1"/>
      </w:tblPr>
      <w:tblGrid>
        <w:gridCol w:w="1728"/>
        <w:gridCol w:w="1842"/>
        <w:gridCol w:w="1843"/>
        <w:gridCol w:w="1985"/>
        <w:gridCol w:w="1958"/>
      </w:tblGrid>
      <w:tr w:rsidR="00947586" w14:paraId="312BE8E4" w14:textId="77777777">
        <w:trPr>
          <w:jc w:val="center"/>
        </w:trPr>
        <w:tc>
          <w:tcPr>
            <w:tcW w:w="1728" w:type="dxa"/>
            <w:shd w:val="clear" w:color="auto" w:fill="002060"/>
          </w:tcPr>
          <w:p w14:paraId="191141A7" w14:textId="77777777" w:rsidR="00947586" w:rsidRDefault="00CF7DB9" w:rsidP="005777EF">
            <w:pPr>
              <w:pStyle w:val="Balk3"/>
            </w:pPr>
            <w:r>
              <w:t>1</w:t>
            </w:r>
          </w:p>
        </w:tc>
        <w:tc>
          <w:tcPr>
            <w:tcW w:w="1842" w:type="dxa"/>
            <w:shd w:val="clear" w:color="auto" w:fill="002060"/>
          </w:tcPr>
          <w:p w14:paraId="4610751D" w14:textId="77777777" w:rsidR="00947586" w:rsidRDefault="00CF7DB9" w:rsidP="005777EF">
            <w:pPr>
              <w:pStyle w:val="Balk3"/>
            </w:pPr>
            <w:r>
              <w:t>2</w:t>
            </w:r>
          </w:p>
        </w:tc>
        <w:tc>
          <w:tcPr>
            <w:tcW w:w="1843" w:type="dxa"/>
            <w:shd w:val="clear" w:color="auto" w:fill="002060"/>
          </w:tcPr>
          <w:p w14:paraId="0069C463" w14:textId="77777777" w:rsidR="00947586" w:rsidRDefault="00CF7DB9" w:rsidP="005777EF">
            <w:pPr>
              <w:pStyle w:val="Balk3"/>
            </w:pPr>
            <w:r>
              <w:t>3</w:t>
            </w:r>
          </w:p>
        </w:tc>
        <w:tc>
          <w:tcPr>
            <w:tcW w:w="1985" w:type="dxa"/>
            <w:shd w:val="clear" w:color="auto" w:fill="002060"/>
          </w:tcPr>
          <w:p w14:paraId="749FBE30" w14:textId="77777777" w:rsidR="00947586" w:rsidRDefault="00CF7DB9" w:rsidP="005777EF">
            <w:pPr>
              <w:pStyle w:val="Balk3"/>
            </w:pPr>
            <w:r>
              <w:t>4</w:t>
            </w:r>
          </w:p>
        </w:tc>
        <w:tc>
          <w:tcPr>
            <w:tcW w:w="1958" w:type="dxa"/>
            <w:shd w:val="clear" w:color="auto" w:fill="002060"/>
          </w:tcPr>
          <w:p w14:paraId="2F50286F" w14:textId="77777777" w:rsidR="00947586" w:rsidRDefault="00CF7DB9" w:rsidP="005777EF">
            <w:pPr>
              <w:pStyle w:val="Balk3"/>
            </w:pPr>
            <w:r>
              <w:t>5</w:t>
            </w:r>
          </w:p>
        </w:tc>
      </w:tr>
      <w:tr w:rsidR="00947586" w14:paraId="601EA853" w14:textId="77777777">
        <w:trPr>
          <w:jc w:val="center"/>
        </w:trPr>
        <w:tc>
          <w:tcPr>
            <w:tcW w:w="1728" w:type="dxa"/>
            <w:shd w:val="clear" w:color="auto" w:fill="DEEBF6"/>
          </w:tcPr>
          <w:p w14:paraId="7C924000" w14:textId="77777777" w:rsidR="00947586" w:rsidRDefault="008D215B" w:rsidP="005777EF">
            <w:pPr>
              <w:pStyle w:val="Balk3"/>
            </w:pPr>
            <w:sdt>
              <w:sdtPr>
                <w:tag w:val="goog_rdk_27"/>
                <w:id w:val="2104300025"/>
              </w:sdtPr>
              <w:sdtEndPr/>
              <w:sdtContent>
                <w:r w:rsidR="00CF7DB9">
                  <w:rPr>
                    <w:rFonts w:ascii="Segoe UI Symbol" w:eastAsia="Arial Unicode MS" w:hAnsi="Segoe UI Symbol" w:cs="Segoe UI Symbol"/>
                  </w:rPr>
                  <w:t>☐</w:t>
                </w:r>
              </w:sdtContent>
            </w:sdt>
          </w:p>
        </w:tc>
        <w:tc>
          <w:tcPr>
            <w:tcW w:w="1842" w:type="dxa"/>
            <w:shd w:val="clear" w:color="auto" w:fill="DEEBF6"/>
          </w:tcPr>
          <w:p w14:paraId="11AE43A7" w14:textId="77777777" w:rsidR="00947586" w:rsidRDefault="008D215B" w:rsidP="005777EF">
            <w:pPr>
              <w:pStyle w:val="Balk3"/>
            </w:pPr>
            <w:sdt>
              <w:sdtPr>
                <w:tag w:val="goog_rdk_28"/>
                <w:id w:val="-1216891900"/>
              </w:sdtPr>
              <w:sdtEndPr/>
              <w:sdtContent>
                <w:r w:rsidR="00CF7DB9">
                  <w:rPr>
                    <w:rFonts w:ascii="Segoe UI Symbol" w:eastAsia="Arial Unicode MS" w:hAnsi="Segoe UI Symbol" w:cs="Segoe UI Symbol"/>
                  </w:rPr>
                  <w:t>☐</w:t>
                </w:r>
              </w:sdtContent>
            </w:sdt>
          </w:p>
        </w:tc>
        <w:tc>
          <w:tcPr>
            <w:tcW w:w="1843" w:type="dxa"/>
            <w:shd w:val="clear" w:color="auto" w:fill="DEEBF6"/>
          </w:tcPr>
          <w:p w14:paraId="656616B0" w14:textId="77777777" w:rsidR="00947586" w:rsidRDefault="00CF7DB9" w:rsidP="005777EF">
            <w:pPr>
              <w:pStyle w:val="Balk3"/>
            </w:pPr>
            <w:r>
              <w:rPr>
                <w:rFonts w:eastAsia="Quattrocento Sans"/>
              </w:rPr>
              <w:t>X</w:t>
            </w:r>
          </w:p>
        </w:tc>
        <w:tc>
          <w:tcPr>
            <w:tcW w:w="1985" w:type="dxa"/>
            <w:shd w:val="clear" w:color="auto" w:fill="DEEBF6"/>
          </w:tcPr>
          <w:p w14:paraId="1881408C" w14:textId="77777777" w:rsidR="00947586" w:rsidRDefault="008D215B" w:rsidP="005777EF">
            <w:pPr>
              <w:pStyle w:val="Balk3"/>
            </w:pPr>
            <w:sdt>
              <w:sdtPr>
                <w:tag w:val="goog_rdk_29"/>
                <w:id w:val="1621111809"/>
              </w:sdtPr>
              <w:sdtEndPr/>
              <w:sdtContent>
                <w:r w:rsidR="00CF7DB9">
                  <w:rPr>
                    <w:rFonts w:ascii="Segoe UI Symbol" w:eastAsia="Arial Unicode MS" w:hAnsi="Segoe UI Symbol" w:cs="Segoe UI Symbol"/>
                  </w:rPr>
                  <w:t>☐</w:t>
                </w:r>
              </w:sdtContent>
            </w:sdt>
          </w:p>
        </w:tc>
        <w:tc>
          <w:tcPr>
            <w:tcW w:w="1958" w:type="dxa"/>
            <w:shd w:val="clear" w:color="auto" w:fill="DEEBF6"/>
          </w:tcPr>
          <w:p w14:paraId="3195EFD6" w14:textId="77777777" w:rsidR="00947586" w:rsidRDefault="008D215B" w:rsidP="005777EF">
            <w:pPr>
              <w:pStyle w:val="Balk3"/>
            </w:pPr>
            <w:sdt>
              <w:sdtPr>
                <w:tag w:val="goog_rdk_30"/>
                <w:id w:val="1456207384"/>
              </w:sdtPr>
              <w:sdtEndPr/>
              <w:sdtContent>
                <w:r w:rsidR="00CF7DB9">
                  <w:rPr>
                    <w:rFonts w:ascii="Segoe UI Symbol" w:eastAsia="Arial Unicode MS" w:hAnsi="Segoe UI Symbol" w:cs="Segoe UI Symbol"/>
                  </w:rPr>
                  <w:t>☐</w:t>
                </w:r>
              </w:sdtContent>
            </w:sdt>
          </w:p>
        </w:tc>
      </w:tr>
      <w:tr w:rsidR="00947586" w14:paraId="7E0886A9" w14:textId="77777777">
        <w:trPr>
          <w:jc w:val="center"/>
        </w:trPr>
        <w:tc>
          <w:tcPr>
            <w:tcW w:w="1728" w:type="dxa"/>
            <w:shd w:val="clear" w:color="auto" w:fill="auto"/>
            <w:tcMar>
              <w:left w:w="57" w:type="dxa"/>
              <w:right w:w="57" w:type="dxa"/>
            </w:tcMar>
          </w:tcPr>
          <w:p w14:paraId="132C7237" w14:textId="77777777" w:rsidR="00947586" w:rsidRDefault="00CF7DB9">
            <w:pPr>
              <w:rPr>
                <w:sz w:val="17"/>
                <w:szCs w:val="17"/>
              </w:rPr>
            </w:pPr>
            <w:r>
              <w:rPr>
                <w:sz w:val="17"/>
                <w:szCs w:val="17"/>
              </w:rPr>
              <w:t>Programların tasarımı ve onayına ilişkin süreçler tanımlanmamıştır.</w:t>
            </w:r>
          </w:p>
        </w:tc>
        <w:tc>
          <w:tcPr>
            <w:tcW w:w="1842" w:type="dxa"/>
            <w:shd w:val="clear" w:color="auto" w:fill="auto"/>
            <w:tcMar>
              <w:left w:w="57" w:type="dxa"/>
              <w:right w:w="57" w:type="dxa"/>
            </w:tcMar>
          </w:tcPr>
          <w:p w14:paraId="2B265756" w14:textId="77777777" w:rsidR="00947586" w:rsidRDefault="00CF7DB9">
            <w:pPr>
              <w:rPr>
                <w:sz w:val="17"/>
                <w:szCs w:val="17"/>
              </w:rPr>
            </w:pPr>
            <w:r>
              <w:rPr>
                <w:sz w:val="17"/>
                <w:szCs w:val="17"/>
              </w:rPr>
              <w:t>Programların tasarımı ve onayına ilişkin ilke, yöntem, TYYÇ ile uyum ve paydaş katılımını içeren tanımlı süreçler bulunmaktadır.</w:t>
            </w:r>
          </w:p>
        </w:tc>
        <w:tc>
          <w:tcPr>
            <w:tcW w:w="1843" w:type="dxa"/>
            <w:shd w:val="clear" w:color="auto" w:fill="auto"/>
            <w:tcMar>
              <w:left w:w="57" w:type="dxa"/>
              <w:right w:w="57" w:type="dxa"/>
            </w:tcMar>
          </w:tcPr>
          <w:p w14:paraId="78F15049" w14:textId="77777777" w:rsidR="00947586" w:rsidRDefault="00CF7DB9">
            <w:pPr>
              <w:rPr>
                <w:sz w:val="17"/>
                <w:szCs w:val="17"/>
              </w:rPr>
            </w:pPr>
            <w:r>
              <w:rPr>
                <w:sz w:val="17"/>
                <w:szCs w:val="17"/>
              </w:rPr>
              <w:t>Tanımlı süreçler doğrultusunda; Kurumun genelinde, tasarımı ve onayı gerçekleşen programlar, programların amaç ve öğrenme çıktılarına uygun olarak yürütülmektedir.</w:t>
            </w:r>
          </w:p>
        </w:tc>
        <w:tc>
          <w:tcPr>
            <w:tcW w:w="1985" w:type="dxa"/>
            <w:shd w:val="clear" w:color="auto" w:fill="auto"/>
            <w:tcMar>
              <w:left w:w="57" w:type="dxa"/>
              <w:right w:w="57" w:type="dxa"/>
            </w:tcMar>
          </w:tcPr>
          <w:p w14:paraId="5CA1FCC0" w14:textId="77777777" w:rsidR="00947586" w:rsidRDefault="00CF7DB9">
            <w:pPr>
              <w:rPr>
                <w:sz w:val="17"/>
                <w:szCs w:val="17"/>
              </w:rPr>
            </w:pPr>
            <w:r>
              <w:rPr>
                <w:sz w:val="17"/>
                <w:szCs w:val="17"/>
              </w:rPr>
              <w:t>Programların tasarım ve onay süreçleri sistematik olarak izlenmekte ve ilgili paydaşlarla birlikte değerlendirilerek iyileştirilmektedir.</w:t>
            </w:r>
          </w:p>
        </w:tc>
        <w:tc>
          <w:tcPr>
            <w:tcW w:w="1958" w:type="dxa"/>
            <w:shd w:val="clear" w:color="auto" w:fill="auto"/>
            <w:tcMar>
              <w:left w:w="57" w:type="dxa"/>
              <w:right w:w="57" w:type="dxa"/>
            </w:tcMar>
          </w:tcPr>
          <w:p w14:paraId="4D6A31E2" w14:textId="77777777" w:rsidR="00947586" w:rsidRDefault="00CF7DB9">
            <w:pPr>
              <w:rPr>
                <w:sz w:val="17"/>
                <w:szCs w:val="17"/>
              </w:rPr>
            </w:pPr>
            <w:r>
              <w:rPr>
                <w:sz w:val="17"/>
                <w:szCs w:val="17"/>
              </w:rPr>
              <w:t>İçselleştirilmiş, sistematik, sürdürülebilir ve örnek gösterilebilir uygulamalar bulunmaktadır.</w:t>
            </w:r>
          </w:p>
        </w:tc>
      </w:tr>
    </w:tbl>
    <w:p w14:paraId="61CD5EA8" w14:textId="60A648F2" w:rsidR="00947586" w:rsidRDefault="00CF7DB9" w:rsidP="00C805BE">
      <w:pPr>
        <w:pStyle w:val="Balk4"/>
        <w:ind w:left="0" w:right="62"/>
        <w:jc w:val="both"/>
        <w:rPr>
          <w:rFonts w:ascii="Calibri" w:eastAsia="Calibri" w:hAnsi="Calibri"/>
          <w:sz w:val="20"/>
          <w:szCs w:val="20"/>
        </w:rPr>
      </w:pPr>
      <w:r>
        <w:rPr>
          <w:rFonts w:ascii="Calibri" w:eastAsia="Calibri" w:hAnsi="Calibri"/>
          <w:sz w:val="20"/>
          <w:szCs w:val="20"/>
        </w:rPr>
        <w:t xml:space="preserve">Kanıtlar: </w:t>
      </w:r>
    </w:p>
    <w:p w14:paraId="281F91D5" w14:textId="49C88F0C" w:rsidR="00947586" w:rsidRPr="0032447F" w:rsidRDefault="00FA68D3">
      <w:pPr>
        <w:rPr>
          <w:color w:val="0070C0"/>
          <w:sz w:val="20"/>
          <w:szCs w:val="20"/>
        </w:rPr>
      </w:pPr>
      <w:r>
        <w:rPr>
          <w:color w:val="0070C0"/>
          <w:sz w:val="20"/>
          <w:szCs w:val="20"/>
        </w:rPr>
        <w:t>B.1.1-1</w:t>
      </w:r>
      <w:r w:rsidR="00CF7DB9" w:rsidRPr="0032447F">
        <w:rPr>
          <w:color w:val="0070C0"/>
          <w:sz w:val="20"/>
          <w:szCs w:val="20"/>
        </w:rPr>
        <w:t xml:space="preserve"> </w:t>
      </w:r>
      <w:hyperlink r:id="rId51">
        <w:r w:rsidR="00CF7DB9" w:rsidRPr="0032447F">
          <w:rPr>
            <w:color w:val="0070C0"/>
            <w:sz w:val="20"/>
            <w:szCs w:val="20"/>
          </w:rPr>
          <w:t>Program ve Müfredat Geliştirme Komisyonu</w:t>
        </w:r>
      </w:hyperlink>
    </w:p>
    <w:p w14:paraId="195EEEB4" w14:textId="65F3DA1E" w:rsidR="00947586" w:rsidRPr="0032447F" w:rsidRDefault="00FA68D3">
      <w:pPr>
        <w:rPr>
          <w:color w:val="0070C0"/>
          <w:sz w:val="20"/>
          <w:szCs w:val="20"/>
        </w:rPr>
      </w:pPr>
      <w:r>
        <w:rPr>
          <w:color w:val="0070C0"/>
          <w:sz w:val="20"/>
          <w:szCs w:val="20"/>
        </w:rPr>
        <w:t>B.1.1-2</w:t>
      </w:r>
      <w:r w:rsidR="00CF7DB9" w:rsidRPr="0032447F">
        <w:rPr>
          <w:color w:val="0070C0"/>
          <w:sz w:val="20"/>
          <w:szCs w:val="20"/>
        </w:rPr>
        <w:t xml:space="preserve">  </w:t>
      </w:r>
      <w:hyperlink r:id="rId52">
        <w:r w:rsidR="00CF7DB9" w:rsidRPr="0032447F">
          <w:rPr>
            <w:color w:val="0070C0"/>
            <w:sz w:val="20"/>
            <w:szCs w:val="20"/>
          </w:rPr>
          <w:t>Programın Ders Dağılım Dengesi</w:t>
        </w:r>
      </w:hyperlink>
    </w:p>
    <w:p w14:paraId="5616261A" w14:textId="60746E01" w:rsidR="00330DFE" w:rsidRDefault="00330DFE" w:rsidP="005777EF">
      <w:pPr>
        <w:pStyle w:val="Balk3"/>
      </w:pPr>
    </w:p>
    <w:p w14:paraId="6DAD10E0" w14:textId="77777777" w:rsidR="00B16C20" w:rsidRDefault="00B16C20" w:rsidP="005777EF">
      <w:pPr>
        <w:pStyle w:val="Balk3"/>
      </w:pPr>
    </w:p>
    <w:p w14:paraId="69F84050" w14:textId="236D4C86" w:rsidR="00947586" w:rsidRDefault="00330DFE" w:rsidP="005777EF">
      <w:pPr>
        <w:pStyle w:val="Balk3"/>
      </w:pPr>
      <w:r w:rsidRPr="00330DFE">
        <w:t>B.1.2. Programın ders dağılım dengesi</w:t>
      </w:r>
    </w:p>
    <w:p w14:paraId="331D80EE" w14:textId="77777777" w:rsidR="00B16C20" w:rsidRPr="00330DFE" w:rsidRDefault="00B16C20" w:rsidP="005777EF">
      <w:pPr>
        <w:pStyle w:val="Balk3"/>
        <w:rPr>
          <w:sz w:val="22"/>
        </w:rPr>
      </w:pPr>
    </w:p>
    <w:p w14:paraId="73C81D7E" w14:textId="77777777" w:rsidR="00947586" w:rsidRDefault="00CF7DB9">
      <w:pPr>
        <w:pStyle w:val="Balk4"/>
        <w:spacing w:line="360" w:lineRule="auto"/>
        <w:ind w:left="119" w:right="62"/>
        <w:jc w:val="center"/>
        <w:rPr>
          <w:rFonts w:ascii="Calibri" w:eastAsia="Calibri" w:hAnsi="Calibri"/>
          <w:i w:val="0"/>
          <w:sz w:val="20"/>
          <w:szCs w:val="20"/>
        </w:rPr>
      </w:pPr>
      <w:r>
        <w:rPr>
          <w:rFonts w:ascii="Calibri" w:eastAsia="Calibri" w:hAnsi="Calibri"/>
          <w:i w:val="0"/>
          <w:sz w:val="20"/>
          <w:szCs w:val="20"/>
        </w:rPr>
        <w:t>Olgunluk düzeyi</w:t>
      </w:r>
    </w:p>
    <w:tbl>
      <w:tblPr>
        <w:tblStyle w:val="ab"/>
        <w:tblW w:w="9356" w:type="dxa"/>
        <w:jc w:val="center"/>
        <w:tblInd w:w="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00" w:firstRow="0" w:lastRow="0" w:firstColumn="0" w:lastColumn="0" w:noHBand="0" w:noVBand="1"/>
      </w:tblPr>
      <w:tblGrid>
        <w:gridCol w:w="1844"/>
        <w:gridCol w:w="2126"/>
        <w:gridCol w:w="1843"/>
        <w:gridCol w:w="1701"/>
        <w:gridCol w:w="1842"/>
      </w:tblGrid>
      <w:tr w:rsidR="00947586" w14:paraId="3FEC84EB" w14:textId="77777777">
        <w:trPr>
          <w:jc w:val="center"/>
        </w:trPr>
        <w:tc>
          <w:tcPr>
            <w:tcW w:w="1844" w:type="dxa"/>
            <w:shd w:val="clear" w:color="auto" w:fill="002060"/>
          </w:tcPr>
          <w:p w14:paraId="5F206235" w14:textId="77777777" w:rsidR="00947586" w:rsidRDefault="00CF7DB9" w:rsidP="005777EF">
            <w:pPr>
              <w:pStyle w:val="Balk3"/>
            </w:pPr>
            <w:r>
              <w:t>1</w:t>
            </w:r>
          </w:p>
        </w:tc>
        <w:tc>
          <w:tcPr>
            <w:tcW w:w="2126" w:type="dxa"/>
            <w:shd w:val="clear" w:color="auto" w:fill="002060"/>
          </w:tcPr>
          <w:p w14:paraId="786479C5" w14:textId="77777777" w:rsidR="00947586" w:rsidRDefault="00CF7DB9" w:rsidP="005777EF">
            <w:pPr>
              <w:pStyle w:val="Balk3"/>
            </w:pPr>
            <w:r>
              <w:t>2</w:t>
            </w:r>
          </w:p>
        </w:tc>
        <w:tc>
          <w:tcPr>
            <w:tcW w:w="1843" w:type="dxa"/>
            <w:shd w:val="clear" w:color="auto" w:fill="002060"/>
          </w:tcPr>
          <w:p w14:paraId="41A077B2" w14:textId="77777777" w:rsidR="00947586" w:rsidRDefault="00CF7DB9" w:rsidP="005777EF">
            <w:pPr>
              <w:pStyle w:val="Balk3"/>
            </w:pPr>
            <w:r>
              <w:t>3</w:t>
            </w:r>
          </w:p>
        </w:tc>
        <w:tc>
          <w:tcPr>
            <w:tcW w:w="1701" w:type="dxa"/>
            <w:shd w:val="clear" w:color="auto" w:fill="002060"/>
          </w:tcPr>
          <w:p w14:paraId="441CCEB1" w14:textId="77777777" w:rsidR="00947586" w:rsidRDefault="00CF7DB9" w:rsidP="005777EF">
            <w:pPr>
              <w:pStyle w:val="Balk3"/>
            </w:pPr>
            <w:r>
              <w:t>4</w:t>
            </w:r>
          </w:p>
        </w:tc>
        <w:tc>
          <w:tcPr>
            <w:tcW w:w="1842" w:type="dxa"/>
            <w:shd w:val="clear" w:color="auto" w:fill="002060"/>
          </w:tcPr>
          <w:p w14:paraId="20322CC7" w14:textId="77777777" w:rsidR="00947586" w:rsidRDefault="00CF7DB9" w:rsidP="005777EF">
            <w:pPr>
              <w:pStyle w:val="Balk3"/>
            </w:pPr>
            <w:r>
              <w:t>5</w:t>
            </w:r>
          </w:p>
        </w:tc>
      </w:tr>
      <w:tr w:rsidR="00947586" w14:paraId="2F689B2D" w14:textId="77777777">
        <w:trPr>
          <w:jc w:val="center"/>
        </w:trPr>
        <w:tc>
          <w:tcPr>
            <w:tcW w:w="1844" w:type="dxa"/>
            <w:shd w:val="clear" w:color="auto" w:fill="EDEDED"/>
          </w:tcPr>
          <w:p w14:paraId="6FB3EECE" w14:textId="77777777" w:rsidR="00947586" w:rsidRDefault="008D215B" w:rsidP="005777EF">
            <w:pPr>
              <w:pStyle w:val="Balk3"/>
            </w:pPr>
            <w:sdt>
              <w:sdtPr>
                <w:tag w:val="goog_rdk_31"/>
                <w:id w:val="1675838212"/>
              </w:sdtPr>
              <w:sdtEndPr/>
              <w:sdtContent>
                <w:r w:rsidR="00CF7DB9">
                  <w:rPr>
                    <w:rFonts w:ascii="Segoe UI Symbol" w:eastAsia="Arial Unicode MS" w:hAnsi="Segoe UI Symbol" w:cs="Segoe UI Symbol"/>
                  </w:rPr>
                  <w:t>☐</w:t>
                </w:r>
              </w:sdtContent>
            </w:sdt>
          </w:p>
        </w:tc>
        <w:tc>
          <w:tcPr>
            <w:tcW w:w="2126" w:type="dxa"/>
            <w:shd w:val="clear" w:color="auto" w:fill="EDEDED"/>
          </w:tcPr>
          <w:p w14:paraId="64DD40F5" w14:textId="77777777" w:rsidR="00947586" w:rsidRDefault="008D215B" w:rsidP="005777EF">
            <w:pPr>
              <w:pStyle w:val="Balk3"/>
            </w:pPr>
            <w:sdt>
              <w:sdtPr>
                <w:tag w:val="goog_rdk_32"/>
                <w:id w:val="1023516699"/>
              </w:sdtPr>
              <w:sdtEndPr/>
              <w:sdtContent>
                <w:r w:rsidR="00CF7DB9">
                  <w:rPr>
                    <w:rFonts w:ascii="Segoe UI Symbol" w:eastAsia="Arial Unicode MS" w:hAnsi="Segoe UI Symbol" w:cs="Segoe UI Symbol"/>
                  </w:rPr>
                  <w:t>☐</w:t>
                </w:r>
              </w:sdtContent>
            </w:sdt>
          </w:p>
        </w:tc>
        <w:tc>
          <w:tcPr>
            <w:tcW w:w="1843" w:type="dxa"/>
            <w:shd w:val="clear" w:color="auto" w:fill="EDEDED"/>
          </w:tcPr>
          <w:p w14:paraId="1711D50B" w14:textId="77777777" w:rsidR="00947586" w:rsidRDefault="00CF7DB9" w:rsidP="005777EF">
            <w:pPr>
              <w:pStyle w:val="Balk3"/>
            </w:pPr>
            <w:r>
              <w:t>X</w:t>
            </w:r>
          </w:p>
        </w:tc>
        <w:tc>
          <w:tcPr>
            <w:tcW w:w="1701" w:type="dxa"/>
            <w:shd w:val="clear" w:color="auto" w:fill="EDEDED"/>
          </w:tcPr>
          <w:p w14:paraId="2226B8E7" w14:textId="77777777" w:rsidR="00947586" w:rsidRDefault="008D215B" w:rsidP="005777EF">
            <w:pPr>
              <w:pStyle w:val="Balk3"/>
            </w:pPr>
            <w:sdt>
              <w:sdtPr>
                <w:tag w:val="goog_rdk_33"/>
                <w:id w:val="-1698608856"/>
              </w:sdtPr>
              <w:sdtEndPr/>
              <w:sdtContent>
                <w:r w:rsidR="00CF7DB9">
                  <w:rPr>
                    <w:rFonts w:ascii="Segoe UI Symbol" w:eastAsia="Arial Unicode MS" w:hAnsi="Segoe UI Symbol" w:cs="Segoe UI Symbol"/>
                  </w:rPr>
                  <w:t>☐</w:t>
                </w:r>
              </w:sdtContent>
            </w:sdt>
          </w:p>
        </w:tc>
        <w:tc>
          <w:tcPr>
            <w:tcW w:w="1842" w:type="dxa"/>
            <w:shd w:val="clear" w:color="auto" w:fill="EDEDED"/>
          </w:tcPr>
          <w:p w14:paraId="42902858" w14:textId="77777777" w:rsidR="00947586" w:rsidRDefault="008D215B" w:rsidP="005777EF">
            <w:pPr>
              <w:pStyle w:val="Balk3"/>
            </w:pPr>
            <w:sdt>
              <w:sdtPr>
                <w:tag w:val="goog_rdk_34"/>
                <w:id w:val="-916776019"/>
              </w:sdtPr>
              <w:sdtEndPr/>
              <w:sdtContent>
                <w:r w:rsidR="00CF7DB9">
                  <w:rPr>
                    <w:rFonts w:ascii="Segoe UI Symbol" w:eastAsia="Arial Unicode MS" w:hAnsi="Segoe UI Symbol" w:cs="Segoe UI Symbol"/>
                  </w:rPr>
                  <w:t>☐</w:t>
                </w:r>
              </w:sdtContent>
            </w:sdt>
          </w:p>
        </w:tc>
      </w:tr>
      <w:tr w:rsidR="00947586" w14:paraId="7F779286" w14:textId="77777777">
        <w:trPr>
          <w:trHeight w:val="2412"/>
          <w:jc w:val="center"/>
        </w:trPr>
        <w:tc>
          <w:tcPr>
            <w:tcW w:w="1844" w:type="dxa"/>
            <w:shd w:val="clear" w:color="auto" w:fill="auto"/>
          </w:tcPr>
          <w:p w14:paraId="5B15D3B4" w14:textId="77777777" w:rsidR="00947586" w:rsidRDefault="00CF7DB9">
            <w:pPr>
              <w:rPr>
                <w:sz w:val="17"/>
                <w:szCs w:val="17"/>
              </w:rPr>
            </w:pPr>
            <w:r>
              <w:rPr>
                <w:sz w:val="17"/>
                <w:szCs w:val="17"/>
              </w:rPr>
              <w:t>Ders dağılımına ilişkin, ilke ve yöntemler tanımlanmamıştır</w:t>
            </w:r>
          </w:p>
        </w:tc>
        <w:tc>
          <w:tcPr>
            <w:tcW w:w="2126" w:type="dxa"/>
            <w:shd w:val="clear" w:color="auto" w:fill="auto"/>
          </w:tcPr>
          <w:p w14:paraId="6F678FBB" w14:textId="77777777" w:rsidR="00947586" w:rsidRDefault="00CF7DB9">
            <w:pPr>
              <w:rPr>
                <w:sz w:val="17"/>
                <w:szCs w:val="17"/>
              </w:rPr>
            </w:pPr>
            <w:r>
              <w:rPr>
                <w:sz w:val="17"/>
                <w:szCs w:val="17"/>
              </w:rPr>
              <w:t>Ders dağılımına ilişkin olarak alan ve meslek bilgisi ile genel kültür dersleri dengesi, zorunlu- seçmeli ders dengesi, kültürel derinlik kazanma, farklı disiplinleri tanıma imkânları gibi boyutlara yönelik ilke ve yöntemleri içeren tanımlı süreçler bulunmaktadır.</w:t>
            </w:r>
          </w:p>
        </w:tc>
        <w:tc>
          <w:tcPr>
            <w:tcW w:w="1843" w:type="dxa"/>
            <w:shd w:val="clear" w:color="auto" w:fill="auto"/>
          </w:tcPr>
          <w:p w14:paraId="7301F5FC" w14:textId="77777777" w:rsidR="00947586" w:rsidRDefault="00CF7DB9">
            <w:pPr>
              <w:rPr>
                <w:sz w:val="17"/>
                <w:szCs w:val="17"/>
              </w:rPr>
            </w:pPr>
            <w:r>
              <w:rPr>
                <w:sz w:val="17"/>
                <w:szCs w:val="17"/>
              </w:rPr>
              <w:t>Programların genelinde ders bilgi paketleri, tanımlı süreçler doğrultusunda hazırlanmış ve ilan edilmiştir.</w:t>
            </w:r>
          </w:p>
        </w:tc>
        <w:tc>
          <w:tcPr>
            <w:tcW w:w="1701" w:type="dxa"/>
            <w:shd w:val="clear" w:color="auto" w:fill="auto"/>
          </w:tcPr>
          <w:p w14:paraId="2D46CAE5" w14:textId="77777777" w:rsidR="00947586" w:rsidRDefault="00CF7DB9">
            <w:pPr>
              <w:rPr>
                <w:sz w:val="17"/>
                <w:szCs w:val="17"/>
              </w:rPr>
            </w:pPr>
            <w:r>
              <w:rPr>
                <w:sz w:val="17"/>
                <w:szCs w:val="17"/>
              </w:rPr>
              <w:t>Programlarda ders dağılım dengesi izlenmekte ve iyileştirilmektedir.</w:t>
            </w:r>
          </w:p>
        </w:tc>
        <w:tc>
          <w:tcPr>
            <w:tcW w:w="1842" w:type="dxa"/>
            <w:shd w:val="clear" w:color="auto" w:fill="auto"/>
          </w:tcPr>
          <w:p w14:paraId="0FE280E5" w14:textId="77777777" w:rsidR="00947586" w:rsidRDefault="00CF7DB9">
            <w:pPr>
              <w:rPr>
                <w:sz w:val="17"/>
                <w:szCs w:val="17"/>
              </w:rPr>
            </w:pPr>
            <w:r>
              <w:rPr>
                <w:sz w:val="17"/>
                <w:szCs w:val="17"/>
              </w:rPr>
              <w:t>İçselleştirilmiş, sistematik, sürdürülebilir ve örnek gösterilebilir uygulamalar bulunmaktadır.</w:t>
            </w:r>
          </w:p>
        </w:tc>
      </w:tr>
    </w:tbl>
    <w:p w14:paraId="16508E4C" w14:textId="77777777" w:rsidR="00B16C20" w:rsidRDefault="00B16C20" w:rsidP="00C805BE">
      <w:pPr>
        <w:pStyle w:val="Balk4"/>
        <w:ind w:left="0" w:right="62"/>
        <w:jc w:val="both"/>
        <w:rPr>
          <w:rFonts w:ascii="Calibri" w:eastAsia="Calibri" w:hAnsi="Calibri"/>
          <w:sz w:val="20"/>
          <w:szCs w:val="20"/>
        </w:rPr>
      </w:pPr>
    </w:p>
    <w:p w14:paraId="72424052" w14:textId="0DE7F28C" w:rsidR="00947586" w:rsidRDefault="00CF7DB9" w:rsidP="00C805BE">
      <w:pPr>
        <w:pStyle w:val="Balk4"/>
        <w:ind w:left="0" w:right="62"/>
        <w:jc w:val="both"/>
        <w:rPr>
          <w:rFonts w:ascii="Calibri" w:eastAsia="Calibri" w:hAnsi="Calibri"/>
          <w:sz w:val="20"/>
          <w:szCs w:val="20"/>
        </w:rPr>
      </w:pPr>
      <w:r>
        <w:rPr>
          <w:rFonts w:ascii="Calibri" w:eastAsia="Calibri" w:hAnsi="Calibri"/>
          <w:sz w:val="20"/>
          <w:szCs w:val="20"/>
        </w:rPr>
        <w:t xml:space="preserve">Kanıtlar: </w:t>
      </w:r>
    </w:p>
    <w:p w14:paraId="72AA7875" w14:textId="27C71995" w:rsidR="00947586" w:rsidRPr="0032447F" w:rsidRDefault="00B16C20">
      <w:pPr>
        <w:rPr>
          <w:i/>
          <w:color w:val="0070C0"/>
          <w:sz w:val="20"/>
          <w:szCs w:val="20"/>
        </w:rPr>
      </w:pPr>
      <w:r>
        <w:rPr>
          <w:i/>
          <w:color w:val="0070C0"/>
          <w:sz w:val="20"/>
          <w:szCs w:val="20"/>
        </w:rPr>
        <w:t>B.1.2</w:t>
      </w:r>
      <w:r w:rsidR="00CF7DB9" w:rsidRPr="0032447F">
        <w:rPr>
          <w:i/>
          <w:color w:val="0070C0"/>
          <w:sz w:val="20"/>
          <w:szCs w:val="20"/>
        </w:rPr>
        <w:t xml:space="preserve">-1 </w:t>
      </w:r>
      <w:hyperlink r:id="rId53">
        <w:r w:rsidR="00CF7DB9" w:rsidRPr="0032447F">
          <w:rPr>
            <w:i/>
            <w:color w:val="0070C0"/>
            <w:sz w:val="20"/>
            <w:szCs w:val="20"/>
          </w:rPr>
          <w:t>Ders Bilgi Paketi - AKTS</w:t>
        </w:r>
      </w:hyperlink>
    </w:p>
    <w:p w14:paraId="718ED933" w14:textId="1C2D339C" w:rsidR="005777EF" w:rsidRDefault="005777EF" w:rsidP="005777EF">
      <w:pPr>
        <w:pStyle w:val="Balk3"/>
      </w:pPr>
    </w:p>
    <w:p w14:paraId="0D21B048" w14:textId="77777777" w:rsidR="00B16C20" w:rsidRDefault="00B16C20" w:rsidP="005777EF">
      <w:pPr>
        <w:pStyle w:val="Balk3"/>
      </w:pPr>
    </w:p>
    <w:p w14:paraId="03CBE13F" w14:textId="77777777" w:rsidR="005777EF" w:rsidRDefault="005777EF" w:rsidP="005777EF">
      <w:pPr>
        <w:pStyle w:val="Balk3"/>
      </w:pPr>
    </w:p>
    <w:p w14:paraId="190231BB" w14:textId="2DB492BC" w:rsidR="005777EF" w:rsidRDefault="005777EF" w:rsidP="005777EF">
      <w:pPr>
        <w:pStyle w:val="Balk3"/>
      </w:pPr>
    </w:p>
    <w:p w14:paraId="036DF2B1" w14:textId="2C043337" w:rsidR="00546131" w:rsidRDefault="00546131" w:rsidP="005777EF">
      <w:pPr>
        <w:pStyle w:val="Balk3"/>
      </w:pPr>
    </w:p>
    <w:p w14:paraId="666EABE3" w14:textId="30CADEE7" w:rsidR="00546131" w:rsidRDefault="00546131" w:rsidP="005777EF">
      <w:pPr>
        <w:pStyle w:val="Balk3"/>
      </w:pPr>
    </w:p>
    <w:p w14:paraId="543A9C34" w14:textId="77777777" w:rsidR="005777EF" w:rsidRDefault="005777EF" w:rsidP="005777EF">
      <w:pPr>
        <w:pStyle w:val="Balk3"/>
      </w:pPr>
    </w:p>
    <w:p w14:paraId="5E3257E0" w14:textId="67875CA4" w:rsidR="00947586" w:rsidRPr="005777EF" w:rsidRDefault="005777EF" w:rsidP="005777EF">
      <w:pPr>
        <w:pStyle w:val="Balk3"/>
      </w:pPr>
      <w:r w:rsidRPr="005777EF">
        <w:t>B.1.3. Ders kazanımlarının program çıktılarıyla uyumu</w:t>
      </w:r>
    </w:p>
    <w:p w14:paraId="4EF9F30B" w14:textId="77777777" w:rsidR="005777EF" w:rsidRPr="00C805BE" w:rsidRDefault="005777EF" w:rsidP="005777EF">
      <w:pPr>
        <w:pStyle w:val="Balk3"/>
      </w:pPr>
    </w:p>
    <w:p w14:paraId="4C6206D0" w14:textId="77777777" w:rsidR="00947586" w:rsidRDefault="00CF7DB9">
      <w:pPr>
        <w:pStyle w:val="Balk4"/>
        <w:spacing w:line="360" w:lineRule="auto"/>
        <w:ind w:right="63" w:firstLine="118"/>
        <w:jc w:val="center"/>
        <w:rPr>
          <w:rFonts w:ascii="Calibri" w:eastAsia="Calibri" w:hAnsi="Calibri"/>
          <w:i w:val="0"/>
          <w:sz w:val="20"/>
          <w:szCs w:val="20"/>
        </w:rPr>
      </w:pPr>
      <w:r>
        <w:rPr>
          <w:rFonts w:ascii="Calibri" w:eastAsia="Calibri" w:hAnsi="Calibri"/>
          <w:i w:val="0"/>
          <w:sz w:val="20"/>
          <w:szCs w:val="20"/>
        </w:rPr>
        <w:t>Olgunluk düzeyi</w:t>
      </w:r>
    </w:p>
    <w:tbl>
      <w:tblPr>
        <w:tblStyle w:val="ac"/>
        <w:tblW w:w="9072" w:type="dxa"/>
        <w:jc w:val="center"/>
        <w:tblInd w:w="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00" w:firstRow="0" w:lastRow="0" w:firstColumn="0" w:lastColumn="0" w:noHBand="0" w:noVBand="1"/>
      </w:tblPr>
      <w:tblGrid>
        <w:gridCol w:w="1560"/>
        <w:gridCol w:w="1985"/>
        <w:gridCol w:w="1899"/>
        <w:gridCol w:w="1814"/>
        <w:gridCol w:w="1814"/>
      </w:tblGrid>
      <w:tr w:rsidR="00947586" w14:paraId="2DAB54DB" w14:textId="77777777">
        <w:trPr>
          <w:jc w:val="center"/>
        </w:trPr>
        <w:tc>
          <w:tcPr>
            <w:tcW w:w="1560" w:type="dxa"/>
            <w:shd w:val="clear" w:color="auto" w:fill="002060"/>
          </w:tcPr>
          <w:p w14:paraId="67AC3C9E" w14:textId="77777777" w:rsidR="00947586" w:rsidRDefault="00CF7DB9" w:rsidP="005777EF">
            <w:pPr>
              <w:pStyle w:val="Balk3"/>
            </w:pPr>
            <w:r>
              <w:t>1</w:t>
            </w:r>
          </w:p>
        </w:tc>
        <w:tc>
          <w:tcPr>
            <w:tcW w:w="1985" w:type="dxa"/>
            <w:shd w:val="clear" w:color="auto" w:fill="002060"/>
          </w:tcPr>
          <w:p w14:paraId="559E582F" w14:textId="77777777" w:rsidR="00947586" w:rsidRDefault="00CF7DB9" w:rsidP="005777EF">
            <w:pPr>
              <w:pStyle w:val="Balk3"/>
            </w:pPr>
            <w:r>
              <w:t>2</w:t>
            </w:r>
          </w:p>
        </w:tc>
        <w:tc>
          <w:tcPr>
            <w:tcW w:w="1899" w:type="dxa"/>
            <w:shd w:val="clear" w:color="auto" w:fill="002060"/>
          </w:tcPr>
          <w:p w14:paraId="36A9D44C" w14:textId="77777777" w:rsidR="00947586" w:rsidRDefault="00CF7DB9" w:rsidP="005777EF">
            <w:pPr>
              <w:pStyle w:val="Balk3"/>
            </w:pPr>
            <w:r>
              <w:t>3</w:t>
            </w:r>
          </w:p>
        </w:tc>
        <w:tc>
          <w:tcPr>
            <w:tcW w:w="1814" w:type="dxa"/>
            <w:shd w:val="clear" w:color="auto" w:fill="002060"/>
          </w:tcPr>
          <w:p w14:paraId="2C423D8E" w14:textId="77777777" w:rsidR="00947586" w:rsidRDefault="00CF7DB9" w:rsidP="005777EF">
            <w:pPr>
              <w:pStyle w:val="Balk3"/>
            </w:pPr>
            <w:r>
              <w:t>4</w:t>
            </w:r>
          </w:p>
        </w:tc>
        <w:tc>
          <w:tcPr>
            <w:tcW w:w="1814" w:type="dxa"/>
            <w:shd w:val="clear" w:color="auto" w:fill="002060"/>
          </w:tcPr>
          <w:p w14:paraId="0440312E" w14:textId="77777777" w:rsidR="00947586" w:rsidRDefault="00CF7DB9" w:rsidP="005777EF">
            <w:pPr>
              <w:pStyle w:val="Balk3"/>
            </w:pPr>
            <w:r>
              <w:t>5</w:t>
            </w:r>
          </w:p>
        </w:tc>
      </w:tr>
      <w:tr w:rsidR="00947586" w14:paraId="660E2834" w14:textId="77777777">
        <w:trPr>
          <w:jc w:val="center"/>
        </w:trPr>
        <w:tc>
          <w:tcPr>
            <w:tcW w:w="1560" w:type="dxa"/>
            <w:shd w:val="clear" w:color="auto" w:fill="EDEDED"/>
          </w:tcPr>
          <w:p w14:paraId="20E3104E" w14:textId="77777777" w:rsidR="00947586" w:rsidRDefault="008D215B" w:rsidP="005777EF">
            <w:pPr>
              <w:pStyle w:val="Balk3"/>
            </w:pPr>
            <w:sdt>
              <w:sdtPr>
                <w:tag w:val="goog_rdk_35"/>
                <w:id w:val="457373734"/>
              </w:sdtPr>
              <w:sdtEndPr/>
              <w:sdtContent>
                <w:r w:rsidR="00CF7DB9">
                  <w:rPr>
                    <w:rFonts w:ascii="Segoe UI Symbol" w:eastAsia="Arial Unicode MS" w:hAnsi="Segoe UI Symbol" w:cs="Segoe UI Symbol"/>
                  </w:rPr>
                  <w:t>☐</w:t>
                </w:r>
              </w:sdtContent>
            </w:sdt>
          </w:p>
        </w:tc>
        <w:tc>
          <w:tcPr>
            <w:tcW w:w="1985" w:type="dxa"/>
            <w:shd w:val="clear" w:color="auto" w:fill="EDEDED"/>
          </w:tcPr>
          <w:p w14:paraId="41F54366" w14:textId="77777777" w:rsidR="00947586" w:rsidRDefault="008D215B" w:rsidP="005777EF">
            <w:pPr>
              <w:pStyle w:val="Balk3"/>
            </w:pPr>
            <w:sdt>
              <w:sdtPr>
                <w:tag w:val="goog_rdk_36"/>
                <w:id w:val="897627618"/>
              </w:sdtPr>
              <w:sdtEndPr/>
              <w:sdtContent>
                <w:r w:rsidR="00CF7DB9">
                  <w:rPr>
                    <w:rFonts w:ascii="Segoe UI Symbol" w:eastAsia="Arial Unicode MS" w:hAnsi="Segoe UI Symbol" w:cs="Segoe UI Symbol"/>
                  </w:rPr>
                  <w:t>☐</w:t>
                </w:r>
              </w:sdtContent>
            </w:sdt>
          </w:p>
        </w:tc>
        <w:tc>
          <w:tcPr>
            <w:tcW w:w="1899" w:type="dxa"/>
            <w:shd w:val="clear" w:color="auto" w:fill="EDEDED"/>
          </w:tcPr>
          <w:p w14:paraId="79276955" w14:textId="77777777" w:rsidR="00947586" w:rsidRDefault="00CF7DB9" w:rsidP="005777EF">
            <w:pPr>
              <w:pStyle w:val="Balk3"/>
            </w:pPr>
            <w:r>
              <w:rPr>
                <w:rFonts w:eastAsia="Quattrocento Sans"/>
              </w:rPr>
              <w:t>X</w:t>
            </w:r>
          </w:p>
        </w:tc>
        <w:tc>
          <w:tcPr>
            <w:tcW w:w="1814" w:type="dxa"/>
            <w:shd w:val="clear" w:color="auto" w:fill="EDEDED"/>
          </w:tcPr>
          <w:p w14:paraId="7800D471" w14:textId="77777777" w:rsidR="00947586" w:rsidRDefault="008D215B" w:rsidP="005777EF">
            <w:pPr>
              <w:pStyle w:val="Balk3"/>
            </w:pPr>
            <w:sdt>
              <w:sdtPr>
                <w:tag w:val="goog_rdk_37"/>
                <w:id w:val="303590770"/>
              </w:sdtPr>
              <w:sdtEndPr/>
              <w:sdtContent>
                <w:r w:rsidR="00CF7DB9">
                  <w:rPr>
                    <w:rFonts w:ascii="Segoe UI Symbol" w:eastAsia="Arial Unicode MS" w:hAnsi="Segoe UI Symbol" w:cs="Segoe UI Symbol"/>
                  </w:rPr>
                  <w:t>☐</w:t>
                </w:r>
              </w:sdtContent>
            </w:sdt>
          </w:p>
        </w:tc>
        <w:tc>
          <w:tcPr>
            <w:tcW w:w="1814" w:type="dxa"/>
            <w:shd w:val="clear" w:color="auto" w:fill="EDEDED"/>
          </w:tcPr>
          <w:p w14:paraId="52E2E8EA" w14:textId="77777777" w:rsidR="00947586" w:rsidRDefault="008D215B" w:rsidP="005777EF">
            <w:pPr>
              <w:pStyle w:val="Balk3"/>
            </w:pPr>
            <w:sdt>
              <w:sdtPr>
                <w:tag w:val="goog_rdk_38"/>
                <w:id w:val="10500127"/>
              </w:sdtPr>
              <w:sdtEndPr/>
              <w:sdtContent>
                <w:r w:rsidR="00CF7DB9">
                  <w:rPr>
                    <w:rFonts w:ascii="Segoe UI Symbol" w:eastAsia="Arial Unicode MS" w:hAnsi="Segoe UI Symbol" w:cs="Segoe UI Symbol"/>
                  </w:rPr>
                  <w:t>☐</w:t>
                </w:r>
              </w:sdtContent>
            </w:sdt>
          </w:p>
        </w:tc>
      </w:tr>
      <w:tr w:rsidR="00947586" w14:paraId="1A4D8D4A" w14:textId="77777777">
        <w:trPr>
          <w:jc w:val="center"/>
        </w:trPr>
        <w:tc>
          <w:tcPr>
            <w:tcW w:w="1560" w:type="dxa"/>
            <w:shd w:val="clear" w:color="auto" w:fill="auto"/>
            <w:tcMar>
              <w:left w:w="57" w:type="dxa"/>
              <w:right w:w="57" w:type="dxa"/>
            </w:tcMar>
          </w:tcPr>
          <w:p w14:paraId="482952DE" w14:textId="77777777" w:rsidR="00947586" w:rsidRDefault="00CF7DB9">
            <w:pPr>
              <w:rPr>
                <w:sz w:val="17"/>
                <w:szCs w:val="17"/>
              </w:rPr>
            </w:pPr>
            <w:r>
              <w:rPr>
                <w:sz w:val="17"/>
                <w:szCs w:val="17"/>
              </w:rPr>
              <w:t>Bölüm Ders kazanımları program çıktıları ile eşleştirilmemiştir.</w:t>
            </w:r>
          </w:p>
        </w:tc>
        <w:tc>
          <w:tcPr>
            <w:tcW w:w="1985" w:type="dxa"/>
            <w:shd w:val="clear" w:color="auto" w:fill="auto"/>
            <w:tcMar>
              <w:left w:w="57" w:type="dxa"/>
              <w:right w:w="57" w:type="dxa"/>
            </w:tcMar>
          </w:tcPr>
          <w:p w14:paraId="745CF1C7" w14:textId="77777777" w:rsidR="00947586" w:rsidRDefault="00CF7DB9">
            <w:pPr>
              <w:rPr>
                <w:sz w:val="17"/>
                <w:szCs w:val="17"/>
              </w:rPr>
            </w:pPr>
            <w:r>
              <w:rPr>
                <w:sz w:val="17"/>
                <w:szCs w:val="17"/>
              </w:rPr>
              <w:t>Ders kazanımlarının oluşturulması ve program çıktılarıyla uyumlu hale getirilmesine ilişkin ilke, yöntem ve sınıflamaları içeren tanımlı süreçler bulunmaktadır.</w:t>
            </w:r>
          </w:p>
        </w:tc>
        <w:tc>
          <w:tcPr>
            <w:tcW w:w="1899" w:type="dxa"/>
            <w:shd w:val="clear" w:color="auto" w:fill="auto"/>
            <w:tcMar>
              <w:left w:w="57" w:type="dxa"/>
              <w:right w:w="57" w:type="dxa"/>
            </w:tcMar>
          </w:tcPr>
          <w:p w14:paraId="2CB4450C" w14:textId="77777777" w:rsidR="00947586" w:rsidRDefault="00CF7DB9">
            <w:pPr>
              <w:rPr>
                <w:sz w:val="17"/>
                <w:szCs w:val="17"/>
              </w:rPr>
            </w:pPr>
            <w:r>
              <w:rPr>
                <w:sz w:val="17"/>
                <w:szCs w:val="17"/>
              </w:rPr>
              <w:t>Ders kazanımları programların genelinde program çıktılarıyla uyumlandırılmıştır ve ders bilgi paketleri ile paylaşılmaktadır.</w:t>
            </w:r>
          </w:p>
        </w:tc>
        <w:tc>
          <w:tcPr>
            <w:tcW w:w="1814" w:type="dxa"/>
            <w:shd w:val="clear" w:color="auto" w:fill="auto"/>
            <w:tcMar>
              <w:left w:w="57" w:type="dxa"/>
              <w:right w:w="57" w:type="dxa"/>
            </w:tcMar>
          </w:tcPr>
          <w:p w14:paraId="1AC9AA9D" w14:textId="77777777" w:rsidR="00947586" w:rsidRDefault="00CF7DB9">
            <w:pPr>
              <w:rPr>
                <w:sz w:val="17"/>
                <w:szCs w:val="17"/>
              </w:rPr>
            </w:pPr>
            <w:r>
              <w:rPr>
                <w:sz w:val="17"/>
                <w:szCs w:val="17"/>
              </w:rPr>
              <w:t>Ders kazanımlarının program çıktılarıyla uyumu izlenmekte ve iyileştirilmektedir.</w:t>
            </w:r>
          </w:p>
        </w:tc>
        <w:tc>
          <w:tcPr>
            <w:tcW w:w="1814" w:type="dxa"/>
            <w:shd w:val="clear" w:color="auto" w:fill="auto"/>
            <w:tcMar>
              <w:left w:w="57" w:type="dxa"/>
              <w:right w:w="57" w:type="dxa"/>
            </w:tcMar>
          </w:tcPr>
          <w:p w14:paraId="45A306ED" w14:textId="77777777" w:rsidR="00947586" w:rsidRDefault="00CF7DB9">
            <w:pPr>
              <w:rPr>
                <w:sz w:val="17"/>
                <w:szCs w:val="17"/>
              </w:rPr>
            </w:pPr>
            <w:r>
              <w:rPr>
                <w:sz w:val="17"/>
                <w:szCs w:val="17"/>
              </w:rPr>
              <w:t>İçselleştirilmiş, sistematik, sürdürülebilir ve örnek gösterilebilir uygulamalar bulunmaktadır.</w:t>
            </w:r>
          </w:p>
        </w:tc>
      </w:tr>
    </w:tbl>
    <w:p w14:paraId="160B0E59" w14:textId="34CD5609" w:rsidR="00947586" w:rsidRDefault="00CF7DB9" w:rsidP="00C805BE">
      <w:pPr>
        <w:pStyle w:val="Balk4"/>
        <w:spacing w:line="276" w:lineRule="auto"/>
        <w:ind w:left="0" w:right="63"/>
        <w:jc w:val="both"/>
        <w:rPr>
          <w:rFonts w:ascii="Calibri" w:eastAsia="Calibri" w:hAnsi="Calibri"/>
          <w:sz w:val="20"/>
          <w:szCs w:val="20"/>
        </w:rPr>
      </w:pPr>
      <w:r>
        <w:rPr>
          <w:rFonts w:ascii="Calibri" w:eastAsia="Calibri" w:hAnsi="Calibri"/>
          <w:sz w:val="20"/>
          <w:szCs w:val="20"/>
        </w:rPr>
        <w:t>Kanıtlar:</w:t>
      </w:r>
    </w:p>
    <w:p w14:paraId="41321AF0" w14:textId="77777777" w:rsidR="00947586" w:rsidRPr="0032447F" w:rsidRDefault="00CF7DB9">
      <w:pPr>
        <w:rPr>
          <w:color w:val="0070C0"/>
          <w:sz w:val="20"/>
          <w:szCs w:val="20"/>
        </w:rPr>
      </w:pPr>
      <w:r w:rsidRPr="0032447F">
        <w:rPr>
          <w:color w:val="0070C0"/>
        </w:rPr>
        <w:t xml:space="preserve">B.1.3-1 </w:t>
      </w:r>
      <w:hyperlink r:id="rId54">
        <w:r w:rsidRPr="0032447F">
          <w:rPr>
            <w:color w:val="0070C0"/>
            <w:sz w:val="20"/>
            <w:szCs w:val="20"/>
          </w:rPr>
          <w:t>Dersin Öğrenme Çıktılarının Programın Öğrenme Çıktılarına Katkıları</w:t>
        </w:r>
      </w:hyperlink>
    </w:p>
    <w:p w14:paraId="3A404247" w14:textId="77777777" w:rsidR="00947586" w:rsidRDefault="00947586"/>
    <w:p w14:paraId="4E3B7682" w14:textId="77777777" w:rsidR="00947586" w:rsidRDefault="00947586" w:rsidP="005777EF">
      <w:pPr>
        <w:pStyle w:val="Balk3"/>
      </w:pPr>
    </w:p>
    <w:p w14:paraId="5A3E3576" w14:textId="77777777" w:rsidR="00947586" w:rsidRDefault="00947586" w:rsidP="005777EF">
      <w:pPr>
        <w:pStyle w:val="Balk3"/>
      </w:pPr>
    </w:p>
    <w:p w14:paraId="1F95E0B6" w14:textId="77777777" w:rsidR="00947586" w:rsidRPr="005777EF" w:rsidRDefault="00CF7DB9">
      <w:pPr>
        <w:rPr>
          <w:rFonts w:asciiTheme="minorHAnsi" w:hAnsiTheme="minorHAnsi" w:cstheme="minorHAnsi"/>
          <w:sz w:val="24"/>
        </w:rPr>
      </w:pPr>
      <w:r w:rsidRPr="005777EF">
        <w:rPr>
          <w:rFonts w:asciiTheme="minorHAnsi" w:hAnsiTheme="minorHAnsi" w:cstheme="minorHAnsi"/>
          <w:b/>
          <w:sz w:val="24"/>
        </w:rPr>
        <w:t>B.1.4.  Öğrenci iş yüküne dayalı ders tasarımı</w:t>
      </w:r>
    </w:p>
    <w:p w14:paraId="53DA6EB9" w14:textId="77777777" w:rsidR="00947586" w:rsidRDefault="00947586" w:rsidP="005777EF">
      <w:pPr>
        <w:pStyle w:val="Balk3"/>
      </w:pPr>
    </w:p>
    <w:p w14:paraId="7DD6896B" w14:textId="77777777" w:rsidR="00947586" w:rsidRDefault="00CF7DB9">
      <w:pPr>
        <w:pStyle w:val="Balk4"/>
        <w:spacing w:line="360" w:lineRule="auto"/>
        <w:ind w:left="119" w:right="62"/>
        <w:jc w:val="center"/>
        <w:rPr>
          <w:rFonts w:ascii="Calibri" w:eastAsia="Calibri" w:hAnsi="Calibri"/>
          <w:i w:val="0"/>
          <w:sz w:val="20"/>
          <w:szCs w:val="20"/>
        </w:rPr>
      </w:pPr>
      <w:r>
        <w:rPr>
          <w:rFonts w:ascii="Calibri" w:eastAsia="Calibri" w:hAnsi="Calibri"/>
          <w:i w:val="0"/>
          <w:sz w:val="20"/>
          <w:szCs w:val="20"/>
        </w:rPr>
        <w:t>Olgunluk düzeyi</w:t>
      </w:r>
    </w:p>
    <w:tbl>
      <w:tblPr>
        <w:tblStyle w:val="ad"/>
        <w:tblW w:w="9198" w:type="dxa"/>
        <w:jc w:val="center"/>
        <w:tblInd w:w="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00" w:firstRow="0" w:lastRow="0" w:firstColumn="0" w:lastColumn="0" w:noHBand="0" w:noVBand="1"/>
      </w:tblPr>
      <w:tblGrid>
        <w:gridCol w:w="1836"/>
        <w:gridCol w:w="1836"/>
        <w:gridCol w:w="1837"/>
        <w:gridCol w:w="1851"/>
        <w:gridCol w:w="1838"/>
      </w:tblGrid>
      <w:tr w:rsidR="00947586" w14:paraId="7667A26D" w14:textId="77777777">
        <w:trPr>
          <w:jc w:val="center"/>
        </w:trPr>
        <w:tc>
          <w:tcPr>
            <w:tcW w:w="1836" w:type="dxa"/>
            <w:shd w:val="clear" w:color="auto" w:fill="002060"/>
          </w:tcPr>
          <w:p w14:paraId="2A62C263" w14:textId="77777777" w:rsidR="00947586" w:rsidRDefault="00CF7DB9" w:rsidP="005777EF">
            <w:pPr>
              <w:pStyle w:val="Balk3"/>
            </w:pPr>
            <w:r>
              <w:t>1</w:t>
            </w:r>
          </w:p>
        </w:tc>
        <w:tc>
          <w:tcPr>
            <w:tcW w:w="1836" w:type="dxa"/>
            <w:shd w:val="clear" w:color="auto" w:fill="002060"/>
          </w:tcPr>
          <w:p w14:paraId="29C814D3" w14:textId="77777777" w:rsidR="00947586" w:rsidRDefault="00CF7DB9" w:rsidP="005777EF">
            <w:pPr>
              <w:pStyle w:val="Balk3"/>
            </w:pPr>
            <w:r>
              <w:t>2</w:t>
            </w:r>
          </w:p>
        </w:tc>
        <w:tc>
          <w:tcPr>
            <w:tcW w:w="1837" w:type="dxa"/>
            <w:shd w:val="clear" w:color="auto" w:fill="002060"/>
          </w:tcPr>
          <w:p w14:paraId="7BD3B9B7" w14:textId="77777777" w:rsidR="00947586" w:rsidRDefault="00CF7DB9" w:rsidP="005777EF">
            <w:pPr>
              <w:pStyle w:val="Balk3"/>
            </w:pPr>
            <w:r>
              <w:t>3</w:t>
            </w:r>
          </w:p>
        </w:tc>
        <w:tc>
          <w:tcPr>
            <w:tcW w:w="1851" w:type="dxa"/>
            <w:shd w:val="clear" w:color="auto" w:fill="002060"/>
          </w:tcPr>
          <w:p w14:paraId="0488A43C" w14:textId="77777777" w:rsidR="00947586" w:rsidRDefault="00CF7DB9" w:rsidP="005777EF">
            <w:pPr>
              <w:pStyle w:val="Balk3"/>
            </w:pPr>
            <w:r>
              <w:t>4</w:t>
            </w:r>
          </w:p>
        </w:tc>
        <w:tc>
          <w:tcPr>
            <w:tcW w:w="1838" w:type="dxa"/>
            <w:shd w:val="clear" w:color="auto" w:fill="002060"/>
          </w:tcPr>
          <w:p w14:paraId="091143ED" w14:textId="77777777" w:rsidR="00947586" w:rsidRDefault="00CF7DB9" w:rsidP="005777EF">
            <w:pPr>
              <w:pStyle w:val="Balk3"/>
            </w:pPr>
            <w:r>
              <w:t>5</w:t>
            </w:r>
          </w:p>
        </w:tc>
      </w:tr>
      <w:tr w:rsidR="00947586" w14:paraId="247C130E" w14:textId="77777777">
        <w:trPr>
          <w:jc w:val="center"/>
        </w:trPr>
        <w:tc>
          <w:tcPr>
            <w:tcW w:w="1836" w:type="dxa"/>
            <w:shd w:val="clear" w:color="auto" w:fill="EDEDED"/>
          </w:tcPr>
          <w:p w14:paraId="00CF2CCF" w14:textId="77777777" w:rsidR="00947586" w:rsidRDefault="008D215B" w:rsidP="005777EF">
            <w:pPr>
              <w:pStyle w:val="Balk3"/>
            </w:pPr>
            <w:sdt>
              <w:sdtPr>
                <w:tag w:val="goog_rdk_39"/>
                <w:id w:val="1092349218"/>
              </w:sdtPr>
              <w:sdtEndPr/>
              <w:sdtContent>
                <w:r w:rsidR="00CF7DB9">
                  <w:rPr>
                    <w:rFonts w:ascii="Segoe UI Symbol" w:eastAsia="Arial Unicode MS" w:hAnsi="Segoe UI Symbol" w:cs="Segoe UI Symbol"/>
                  </w:rPr>
                  <w:t>☐</w:t>
                </w:r>
              </w:sdtContent>
            </w:sdt>
          </w:p>
        </w:tc>
        <w:tc>
          <w:tcPr>
            <w:tcW w:w="1836" w:type="dxa"/>
            <w:shd w:val="clear" w:color="auto" w:fill="EDEDED"/>
          </w:tcPr>
          <w:p w14:paraId="26F6A265" w14:textId="77777777" w:rsidR="00947586" w:rsidRDefault="008D215B" w:rsidP="005777EF">
            <w:pPr>
              <w:pStyle w:val="Balk3"/>
            </w:pPr>
            <w:sdt>
              <w:sdtPr>
                <w:tag w:val="goog_rdk_40"/>
                <w:id w:val="-1338762412"/>
              </w:sdtPr>
              <w:sdtEndPr/>
              <w:sdtContent>
                <w:r w:rsidR="00CF7DB9">
                  <w:rPr>
                    <w:rFonts w:ascii="Segoe UI Symbol" w:eastAsia="Arial Unicode MS" w:hAnsi="Segoe UI Symbol" w:cs="Segoe UI Symbol"/>
                  </w:rPr>
                  <w:t>☐</w:t>
                </w:r>
              </w:sdtContent>
            </w:sdt>
          </w:p>
        </w:tc>
        <w:tc>
          <w:tcPr>
            <w:tcW w:w="1837" w:type="dxa"/>
            <w:shd w:val="clear" w:color="auto" w:fill="EDEDED"/>
          </w:tcPr>
          <w:p w14:paraId="5EC0C213" w14:textId="77777777" w:rsidR="00947586" w:rsidRDefault="00CF7DB9" w:rsidP="005777EF">
            <w:pPr>
              <w:pStyle w:val="Balk3"/>
            </w:pPr>
            <w:r>
              <w:rPr>
                <w:rFonts w:eastAsia="Quattrocento Sans"/>
              </w:rPr>
              <w:t>X</w:t>
            </w:r>
          </w:p>
        </w:tc>
        <w:tc>
          <w:tcPr>
            <w:tcW w:w="1851" w:type="dxa"/>
            <w:shd w:val="clear" w:color="auto" w:fill="EDEDED"/>
          </w:tcPr>
          <w:p w14:paraId="23E23FE3" w14:textId="77777777" w:rsidR="00947586" w:rsidRDefault="008D215B" w:rsidP="005777EF">
            <w:pPr>
              <w:pStyle w:val="Balk3"/>
            </w:pPr>
            <w:sdt>
              <w:sdtPr>
                <w:tag w:val="goog_rdk_41"/>
                <w:id w:val="-1597714817"/>
              </w:sdtPr>
              <w:sdtEndPr/>
              <w:sdtContent>
                <w:r w:rsidR="00CF7DB9">
                  <w:rPr>
                    <w:rFonts w:ascii="Segoe UI Symbol" w:eastAsia="Arial Unicode MS" w:hAnsi="Segoe UI Symbol" w:cs="Segoe UI Symbol"/>
                  </w:rPr>
                  <w:t>☐</w:t>
                </w:r>
              </w:sdtContent>
            </w:sdt>
          </w:p>
        </w:tc>
        <w:tc>
          <w:tcPr>
            <w:tcW w:w="1838" w:type="dxa"/>
            <w:shd w:val="clear" w:color="auto" w:fill="EDEDED"/>
          </w:tcPr>
          <w:p w14:paraId="39B9B5B1" w14:textId="77777777" w:rsidR="00947586" w:rsidRDefault="008D215B" w:rsidP="005777EF">
            <w:pPr>
              <w:pStyle w:val="Balk3"/>
            </w:pPr>
            <w:sdt>
              <w:sdtPr>
                <w:tag w:val="goog_rdk_42"/>
                <w:id w:val="1292256345"/>
              </w:sdtPr>
              <w:sdtEndPr/>
              <w:sdtContent>
                <w:r w:rsidR="00CF7DB9">
                  <w:rPr>
                    <w:rFonts w:ascii="Segoe UI Symbol" w:eastAsia="Arial Unicode MS" w:hAnsi="Segoe UI Symbol" w:cs="Segoe UI Symbol"/>
                  </w:rPr>
                  <w:t>☐</w:t>
                </w:r>
              </w:sdtContent>
            </w:sdt>
          </w:p>
        </w:tc>
      </w:tr>
      <w:tr w:rsidR="00947586" w14:paraId="1B5667BA" w14:textId="77777777">
        <w:trPr>
          <w:trHeight w:val="1695"/>
          <w:jc w:val="center"/>
        </w:trPr>
        <w:tc>
          <w:tcPr>
            <w:tcW w:w="1836" w:type="dxa"/>
            <w:shd w:val="clear" w:color="auto" w:fill="auto"/>
          </w:tcPr>
          <w:p w14:paraId="46F3CC10" w14:textId="77777777" w:rsidR="00947586" w:rsidRDefault="00CF7DB9">
            <w:pPr>
              <w:rPr>
                <w:sz w:val="17"/>
                <w:szCs w:val="17"/>
              </w:rPr>
            </w:pPr>
            <w:r>
              <w:rPr>
                <w:sz w:val="17"/>
                <w:szCs w:val="17"/>
              </w:rPr>
              <w:t>Dersler öğrenci iş yüküne dayalı olarak tasarlanmamıştır.</w:t>
            </w:r>
          </w:p>
        </w:tc>
        <w:tc>
          <w:tcPr>
            <w:tcW w:w="1836" w:type="dxa"/>
            <w:shd w:val="clear" w:color="auto" w:fill="auto"/>
          </w:tcPr>
          <w:p w14:paraId="11E862B3" w14:textId="77777777" w:rsidR="00947586" w:rsidRDefault="00CF7DB9">
            <w:pPr>
              <w:rPr>
                <w:sz w:val="17"/>
                <w:szCs w:val="17"/>
              </w:rPr>
            </w:pPr>
            <w:r>
              <w:rPr>
                <w:sz w:val="17"/>
                <w:szCs w:val="17"/>
              </w:rPr>
              <w:t>Öğrenci iş yükünün nasıl hesaplanacağına ilişkin staj, mesleki uygulama hareketlilik gibi boyutları içeren ilke ve yöntemlerin yer aldığı tanımlı süreçler bulunmaktadır.</w:t>
            </w:r>
          </w:p>
        </w:tc>
        <w:tc>
          <w:tcPr>
            <w:tcW w:w="1837" w:type="dxa"/>
            <w:shd w:val="clear" w:color="auto" w:fill="auto"/>
          </w:tcPr>
          <w:p w14:paraId="1B1F1B30" w14:textId="77777777" w:rsidR="00947586" w:rsidRDefault="00CF7DB9">
            <w:pPr>
              <w:rPr>
                <w:sz w:val="17"/>
                <w:szCs w:val="17"/>
              </w:rPr>
            </w:pPr>
            <w:r>
              <w:rPr>
                <w:sz w:val="17"/>
                <w:szCs w:val="17"/>
              </w:rPr>
              <w:t>Dersler öğrenci iş yüküne uygun olarak tasarlanmış, ilan edilmiş ve uygulamaya konulmuştur.</w:t>
            </w:r>
          </w:p>
        </w:tc>
        <w:tc>
          <w:tcPr>
            <w:tcW w:w="1851" w:type="dxa"/>
            <w:shd w:val="clear" w:color="auto" w:fill="auto"/>
          </w:tcPr>
          <w:p w14:paraId="1362AFB8" w14:textId="77777777" w:rsidR="00947586" w:rsidRDefault="00CF7DB9">
            <w:pPr>
              <w:rPr>
                <w:sz w:val="17"/>
                <w:szCs w:val="17"/>
              </w:rPr>
            </w:pPr>
            <w:r>
              <w:rPr>
                <w:sz w:val="17"/>
                <w:szCs w:val="17"/>
              </w:rPr>
              <w:t>Programlarda öğrenci iş yükü izlenmekte ve buna göre ders tasarımı güncellenmektedir.</w:t>
            </w:r>
          </w:p>
        </w:tc>
        <w:tc>
          <w:tcPr>
            <w:tcW w:w="1838" w:type="dxa"/>
            <w:shd w:val="clear" w:color="auto" w:fill="auto"/>
          </w:tcPr>
          <w:p w14:paraId="4BFBF0EC" w14:textId="77777777" w:rsidR="00947586" w:rsidRDefault="00CF7DB9">
            <w:pPr>
              <w:rPr>
                <w:sz w:val="17"/>
                <w:szCs w:val="17"/>
              </w:rPr>
            </w:pPr>
            <w:r>
              <w:rPr>
                <w:sz w:val="17"/>
                <w:szCs w:val="17"/>
              </w:rPr>
              <w:t>İçselleştirilmiş, sistematik, sürdürülebilir ve örnek gösterilebilir uygulamalar bulunmaktadır.</w:t>
            </w:r>
          </w:p>
        </w:tc>
      </w:tr>
    </w:tbl>
    <w:p w14:paraId="195D3A13" w14:textId="64F58DCE" w:rsidR="00947586" w:rsidRDefault="00CF7DB9" w:rsidP="00C805BE">
      <w:pPr>
        <w:pStyle w:val="Balk4"/>
        <w:ind w:left="0" w:right="62"/>
        <w:jc w:val="both"/>
        <w:rPr>
          <w:rFonts w:ascii="Calibri" w:eastAsia="Calibri" w:hAnsi="Calibri"/>
          <w:sz w:val="20"/>
          <w:szCs w:val="20"/>
        </w:rPr>
      </w:pPr>
      <w:r>
        <w:rPr>
          <w:rFonts w:ascii="Calibri" w:eastAsia="Calibri" w:hAnsi="Calibri"/>
          <w:sz w:val="20"/>
          <w:szCs w:val="20"/>
        </w:rPr>
        <w:t>Kanıtlar:</w:t>
      </w:r>
    </w:p>
    <w:p w14:paraId="7223DD81" w14:textId="77777777" w:rsidR="00C805BE" w:rsidRPr="0032447F" w:rsidRDefault="008D215B">
      <w:pPr>
        <w:rPr>
          <w:color w:val="0070C0"/>
          <w:sz w:val="20"/>
          <w:szCs w:val="20"/>
        </w:rPr>
      </w:pPr>
      <w:hyperlink r:id="rId55">
        <w:r w:rsidR="00CF7DB9" w:rsidRPr="0032447F">
          <w:rPr>
            <w:color w:val="0070C0"/>
            <w:sz w:val="20"/>
            <w:szCs w:val="20"/>
          </w:rPr>
          <w:t>B.1.4-1 Ders Bilgi Paketi - AKTS</w:t>
        </w:r>
      </w:hyperlink>
    </w:p>
    <w:p w14:paraId="092F98FF" w14:textId="77777777" w:rsidR="005777EF" w:rsidRDefault="005777EF">
      <w:pPr>
        <w:rPr>
          <w:rFonts w:asciiTheme="minorHAnsi" w:hAnsiTheme="minorHAnsi" w:cstheme="minorHAnsi"/>
          <w:b/>
          <w:sz w:val="24"/>
          <w:szCs w:val="24"/>
        </w:rPr>
      </w:pPr>
    </w:p>
    <w:p w14:paraId="6A2051E8" w14:textId="7029A86F" w:rsidR="00947586" w:rsidRPr="005777EF" w:rsidRDefault="00CF7DB9">
      <w:pPr>
        <w:rPr>
          <w:rFonts w:asciiTheme="minorHAnsi" w:hAnsiTheme="minorHAnsi" w:cstheme="minorHAnsi"/>
          <w:b/>
          <w:sz w:val="24"/>
          <w:szCs w:val="24"/>
        </w:rPr>
      </w:pPr>
      <w:r w:rsidRPr="005777EF">
        <w:rPr>
          <w:rFonts w:asciiTheme="minorHAnsi" w:hAnsiTheme="minorHAnsi" w:cstheme="minorHAnsi"/>
          <w:b/>
          <w:sz w:val="24"/>
          <w:szCs w:val="24"/>
        </w:rPr>
        <w:t>B.1.5. Programların izlenmesi ve güncellenmesi</w:t>
      </w:r>
    </w:p>
    <w:p w14:paraId="74F315E8" w14:textId="77777777" w:rsidR="00947586" w:rsidRPr="00C805BE" w:rsidRDefault="00947586">
      <w:pPr>
        <w:pStyle w:val="Balk4"/>
        <w:spacing w:line="360" w:lineRule="auto"/>
        <w:ind w:left="119" w:right="62"/>
        <w:jc w:val="center"/>
        <w:rPr>
          <w:rFonts w:ascii="Calibri" w:eastAsia="Calibri" w:hAnsi="Calibri"/>
          <w:b w:val="0"/>
          <w:i w:val="0"/>
          <w:sz w:val="20"/>
          <w:szCs w:val="20"/>
        </w:rPr>
      </w:pPr>
    </w:p>
    <w:p w14:paraId="2C9C6350" w14:textId="77777777" w:rsidR="00947586" w:rsidRDefault="00CF7DB9">
      <w:pPr>
        <w:pStyle w:val="Balk4"/>
        <w:spacing w:line="360" w:lineRule="auto"/>
        <w:ind w:left="119" w:right="62"/>
        <w:jc w:val="center"/>
        <w:rPr>
          <w:rFonts w:ascii="Calibri" w:eastAsia="Calibri" w:hAnsi="Calibri"/>
          <w:i w:val="0"/>
          <w:sz w:val="20"/>
          <w:szCs w:val="20"/>
        </w:rPr>
      </w:pPr>
      <w:r>
        <w:rPr>
          <w:rFonts w:ascii="Calibri" w:eastAsia="Calibri" w:hAnsi="Calibri"/>
          <w:i w:val="0"/>
          <w:sz w:val="20"/>
          <w:szCs w:val="20"/>
        </w:rPr>
        <w:t>Olgunluk düzeyi</w:t>
      </w:r>
    </w:p>
    <w:tbl>
      <w:tblPr>
        <w:tblStyle w:val="ae"/>
        <w:tblW w:w="9213" w:type="dxa"/>
        <w:jc w:val="center"/>
        <w:tblInd w:w="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00" w:firstRow="0" w:lastRow="0" w:firstColumn="0" w:lastColumn="0" w:noHBand="0" w:noVBand="1"/>
      </w:tblPr>
      <w:tblGrid>
        <w:gridCol w:w="1835"/>
        <w:gridCol w:w="1865"/>
        <w:gridCol w:w="1837"/>
        <w:gridCol w:w="1838"/>
        <w:gridCol w:w="1838"/>
      </w:tblGrid>
      <w:tr w:rsidR="00947586" w14:paraId="30B2DC95" w14:textId="77777777">
        <w:trPr>
          <w:jc w:val="center"/>
        </w:trPr>
        <w:tc>
          <w:tcPr>
            <w:tcW w:w="1836" w:type="dxa"/>
            <w:shd w:val="clear" w:color="auto" w:fill="002060"/>
          </w:tcPr>
          <w:p w14:paraId="069ABB9F" w14:textId="77777777" w:rsidR="00947586" w:rsidRDefault="00CF7DB9" w:rsidP="005777EF">
            <w:pPr>
              <w:pStyle w:val="Balk3"/>
            </w:pPr>
            <w:r>
              <w:t>1</w:t>
            </w:r>
          </w:p>
        </w:tc>
        <w:tc>
          <w:tcPr>
            <w:tcW w:w="1865" w:type="dxa"/>
            <w:shd w:val="clear" w:color="auto" w:fill="002060"/>
          </w:tcPr>
          <w:p w14:paraId="791C8824" w14:textId="77777777" w:rsidR="00947586" w:rsidRDefault="00CF7DB9" w:rsidP="005777EF">
            <w:pPr>
              <w:pStyle w:val="Balk3"/>
            </w:pPr>
            <w:r>
              <w:t>2</w:t>
            </w:r>
          </w:p>
        </w:tc>
        <w:tc>
          <w:tcPr>
            <w:tcW w:w="1837" w:type="dxa"/>
            <w:shd w:val="clear" w:color="auto" w:fill="002060"/>
          </w:tcPr>
          <w:p w14:paraId="569FD4EC" w14:textId="77777777" w:rsidR="00947586" w:rsidRDefault="00CF7DB9" w:rsidP="005777EF">
            <w:pPr>
              <w:pStyle w:val="Balk3"/>
            </w:pPr>
            <w:r>
              <w:t>3</w:t>
            </w:r>
          </w:p>
        </w:tc>
        <w:tc>
          <w:tcPr>
            <w:tcW w:w="1838" w:type="dxa"/>
            <w:shd w:val="clear" w:color="auto" w:fill="002060"/>
          </w:tcPr>
          <w:p w14:paraId="4CB847B6" w14:textId="77777777" w:rsidR="00947586" w:rsidRDefault="00CF7DB9" w:rsidP="005777EF">
            <w:pPr>
              <w:pStyle w:val="Balk3"/>
            </w:pPr>
            <w:r>
              <w:t>4</w:t>
            </w:r>
          </w:p>
        </w:tc>
        <w:tc>
          <w:tcPr>
            <w:tcW w:w="1838" w:type="dxa"/>
            <w:shd w:val="clear" w:color="auto" w:fill="002060"/>
          </w:tcPr>
          <w:p w14:paraId="54A3F31F" w14:textId="77777777" w:rsidR="00947586" w:rsidRDefault="00CF7DB9" w:rsidP="005777EF">
            <w:pPr>
              <w:pStyle w:val="Balk3"/>
            </w:pPr>
            <w:r>
              <w:t>5</w:t>
            </w:r>
          </w:p>
        </w:tc>
      </w:tr>
      <w:tr w:rsidR="00947586" w14:paraId="0E10AF20" w14:textId="77777777">
        <w:trPr>
          <w:jc w:val="center"/>
        </w:trPr>
        <w:tc>
          <w:tcPr>
            <w:tcW w:w="1836" w:type="dxa"/>
            <w:shd w:val="clear" w:color="auto" w:fill="EDEDED"/>
          </w:tcPr>
          <w:p w14:paraId="58C4FE51" w14:textId="77777777" w:rsidR="00947586" w:rsidRDefault="008D215B" w:rsidP="005777EF">
            <w:pPr>
              <w:pStyle w:val="Balk3"/>
            </w:pPr>
            <w:sdt>
              <w:sdtPr>
                <w:tag w:val="goog_rdk_43"/>
                <w:id w:val="1765882406"/>
              </w:sdtPr>
              <w:sdtEndPr/>
              <w:sdtContent>
                <w:r w:rsidR="00CF7DB9">
                  <w:rPr>
                    <w:rFonts w:ascii="Segoe UI Symbol" w:eastAsia="Arial Unicode MS" w:hAnsi="Segoe UI Symbol" w:cs="Segoe UI Symbol"/>
                  </w:rPr>
                  <w:t>☐</w:t>
                </w:r>
              </w:sdtContent>
            </w:sdt>
          </w:p>
        </w:tc>
        <w:tc>
          <w:tcPr>
            <w:tcW w:w="1865" w:type="dxa"/>
            <w:shd w:val="clear" w:color="auto" w:fill="EDEDED"/>
          </w:tcPr>
          <w:p w14:paraId="185D607D" w14:textId="77777777" w:rsidR="00947586" w:rsidRDefault="008D215B" w:rsidP="005777EF">
            <w:pPr>
              <w:pStyle w:val="Balk3"/>
            </w:pPr>
            <w:sdt>
              <w:sdtPr>
                <w:tag w:val="goog_rdk_44"/>
                <w:id w:val="104011560"/>
              </w:sdtPr>
              <w:sdtEndPr/>
              <w:sdtContent>
                <w:r w:rsidR="00CF7DB9">
                  <w:rPr>
                    <w:rFonts w:ascii="Segoe UI Symbol" w:eastAsia="Arial Unicode MS" w:hAnsi="Segoe UI Symbol" w:cs="Segoe UI Symbol"/>
                  </w:rPr>
                  <w:t>☐</w:t>
                </w:r>
              </w:sdtContent>
            </w:sdt>
          </w:p>
        </w:tc>
        <w:tc>
          <w:tcPr>
            <w:tcW w:w="1837" w:type="dxa"/>
            <w:shd w:val="clear" w:color="auto" w:fill="EDEDED"/>
          </w:tcPr>
          <w:p w14:paraId="514B66F0" w14:textId="77777777" w:rsidR="00947586" w:rsidRDefault="00CF7DB9" w:rsidP="005777EF">
            <w:pPr>
              <w:pStyle w:val="Balk3"/>
            </w:pPr>
            <w:r>
              <w:rPr>
                <w:rFonts w:eastAsia="Quattrocento Sans"/>
              </w:rPr>
              <w:t>X</w:t>
            </w:r>
          </w:p>
        </w:tc>
        <w:tc>
          <w:tcPr>
            <w:tcW w:w="1838" w:type="dxa"/>
            <w:shd w:val="clear" w:color="auto" w:fill="EDEDED"/>
          </w:tcPr>
          <w:p w14:paraId="54B8E29F" w14:textId="77777777" w:rsidR="00947586" w:rsidRDefault="008D215B" w:rsidP="005777EF">
            <w:pPr>
              <w:pStyle w:val="Balk3"/>
            </w:pPr>
            <w:sdt>
              <w:sdtPr>
                <w:tag w:val="goog_rdk_45"/>
                <w:id w:val="-1489548120"/>
              </w:sdtPr>
              <w:sdtEndPr/>
              <w:sdtContent>
                <w:r w:rsidR="00CF7DB9">
                  <w:rPr>
                    <w:rFonts w:ascii="Segoe UI Symbol" w:eastAsia="Arial Unicode MS" w:hAnsi="Segoe UI Symbol" w:cs="Segoe UI Symbol"/>
                  </w:rPr>
                  <w:t>☐</w:t>
                </w:r>
              </w:sdtContent>
            </w:sdt>
          </w:p>
        </w:tc>
        <w:tc>
          <w:tcPr>
            <w:tcW w:w="1838" w:type="dxa"/>
            <w:shd w:val="clear" w:color="auto" w:fill="EDEDED"/>
          </w:tcPr>
          <w:p w14:paraId="53DADB02" w14:textId="77777777" w:rsidR="00947586" w:rsidRDefault="008D215B" w:rsidP="005777EF">
            <w:pPr>
              <w:pStyle w:val="Balk3"/>
            </w:pPr>
            <w:sdt>
              <w:sdtPr>
                <w:tag w:val="goog_rdk_46"/>
                <w:id w:val="481815272"/>
              </w:sdtPr>
              <w:sdtEndPr/>
              <w:sdtContent>
                <w:r w:rsidR="00CF7DB9">
                  <w:rPr>
                    <w:rFonts w:ascii="Segoe UI Symbol" w:eastAsia="Arial Unicode MS" w:hAnsi="Segoe UI Symbol" w:cs="Segoe UI Symbol"/>
                  </w:rPr>
                  <w:t>☐</w:t>
                </w:r>
              </w:sdtContent>
            </w:sdt>
          </w:p>
        </w:tc>
      </w:tr>
      <w:tr w:rsidR="00947586" w14:paraId="016D9C64" w14:textId="77777777">
        <w:trPr>
          <w:jc w:val="center"/>
        </w:trPr>
        <w:tc>
          <w:tcPr>
            <w:tcW w:w="1836" w:type="dxa"/>
            <w:shd w:val="clear" w:color="auto" w:fill="auto"/>
            <w:tcMar>
              <w:left w:w="57" w:type="dxa"/>
              <w:right w:w="57" w:type="dxa"/>
            </w:tcMar>
          </w:tcPr>
          <w:p w14:paraId="311B1879" w14:textId="77777777" w:rsidR="00947586" w:rsidRDefault="00CF7DB9">
            <w:pPr>
              <w:widowControl/>
              <w:pBdr>
                <w:top w:val="nil"/>
                <w:left w:val="nil"/>
                <w:bottom w:val="nil"/>
                <w:right w:val="nil"/>
                <w:between w:val="nil"/>
              </w:pBdr>
              <w:rPr>
                <w:color w:val="000000"/>
                <w:sz w:val="17"/>
                <w:szCs w:val="17"/>
              </w:rPr>
            </w:pPr>
            <w:r>
              <w:rPr>
                <w:color w:val="000000"/>
                <w:sz w:val="17"/>
                <w:szCs w:val="17"/>
              </w:rPr>
              <w:t xml:space="preserve">Program çıktılarının izlenmesine ve güncellenmesine ilişkin mekanizma bulunmamaktadır. </w:t>
            </w:r>
          </w:p>
          <w:p w14:paraId="7786961F" w14:textId="77777777" w:rsidR="00947586" w:rsidRDefault="00947586">
            <w:pPr>
              <w:rPr>
                <w:sz w:val="17"/>
                <w:szCs w:val="17"/>
              </w:rPr>
            </w:pPr>
          </w:p>
        </w:tc>
        <w:tc>
          <w:tcPr>
            <w:tcW w:w="1865" w:type="dxa"/>
            <w:shd w:val="clear" w:color="auto" w:fill="auto"/>
            <w:tcMar>
              <w:left w:w="57" w:type="dxa"/>
              <w:right w:w="57" w:type="dxa"/>
            </w:tcMar>
          </w:tcPr>
          <w:p w14:paraId="013A1E00" w14:textId="77777777" w:rsidR="00947586" w:rsidRDefault="00CF7DB9">
            <w:pPr>
              <w:widowControl/>
              <w:pBdr>
                <w:top w:val="nil"/>
                <w:left w:val="nil"/>
                <w:bottom w:val="nil"/>
                <w:right w:val="nil"/>
                <w:between w:val="nil"/>
              </w:pBdr>
              <w:rPr>
                <w:color w:val="000000"/>
                <w:sz w:val="17"/>
                <w:szCs w:val="17"/>
              </w:rPr>
            </w:pPr>
            <w:r>
              <w:rPr>
                <w:color w:val="000000"/>
                <w:sz w:val="17"/>
                <w:szCs w:val="17"/>
              </w:rPr>
              <w:t xml:space="preserve">Program çıktılarının izlenmesine ve güncellenmesine ilişkin </w:t>
            </w:r>
            <w:proofErr w:type="gramStart"/>
            <w:r>
              <w:rPr>
                <w:color w:val="000000"/>
                <w:sz w:val="17"/>
                <w:szCs w:val="17"/>
              </w:rPr>
              <w:t>periyot</w:t>
            </w:r>
            <w:proofErr w:type="gramEnd"/>
            <w:r>
              <w:rPr>
                <w:color w:val="000000"/>
                <w:sz w:val="17"/>
                <w:szCs w:val="17"/>
              </w:rPr>
              <w:t xml:space="preserve">, ilke, kural ve göstergeler oluşturulmuştur. </w:t>
            </w:r>
          </w:p>
          <w:p w14:paraId="2D9D877F" w14:textId="77777777" w:rsidR="00947586" w:rsidRDefault="00947586">
            <w:pPr>
              <w:rPr>
                <w:sz w:val="17"/>
                <w:szCs w:val="17"/>
              </w:rPr>
            </w:pPr>
          </w:p>
          <w:p w14:paraId="0F63CE09" w14:textId="77777777" w:rsidR="00947586" w:rsidRDefault="00947586">
            <w:pPr>
              <w:rPr>
                <w:sz w:val="17"/>
                <w:szCs w:val="17"/>
              </w:rPr>
            </w:pPr>
          </w:p>
        </w:tc>
        <w:tc>
          <w:tcPr>
            <w:tcW w:w="1837" w:type="dxa"/>
            <w:shd w:val="clear" w:color="auto" w:fill="auto"/>
            <w:tcMar>
              <w:left w:w="57" w:type="dxa"/>
              <w:right w:w="57" w:type="dxa"/>
            </w:tcMar>
          </w:tcPr>
          <w:p w14:paraId="02E3E569" w14:textId="77777777" w:rsidR="00947586" w:rsidRDefault="00CF7DB9">
            <w:pPr>
              <w:widowControl/>
              <w:pBdr>
                <w:top w:val="nil"/>
                <w:left w:val="nil"/>
                <w:bottom w:val="nil"/>
                <w:right w:val="nil"/>
                <w:between w:val="nil"/>
              </w:pBdr>
              <w:rPr>
                <w:color w:val="000000"/>
                <w:sz w:val="17"/>
                <w:szCs w:val="17"/>
              </w:rPr>
            </w:pPr>
            <w:r>
              <w:rPr>
                <w:color w:val="000000"/>
                <w:sz w:val="17"/>
                <w:szCs w:val="17"/>
              </w:rPr>
              <w:t xml:space="preserve">Programların genelinde program çıktılarının izlenmesine ve güncellenmesine ilişkin mekanizmalar işletilmektedir. </w:t>
            </w:r>
          </w:p>
          <w:p w14:paraId="7BE49677" w14:textId="77777777" w:rsidR="00947586" w:rsidRDefault="00947586">
            <w:pPr>
              <w:rPr>
                <w:sz w:val="17"/>
                <w:szCs w:val="17"/>
              </w:rPr>
            </w:pPr>
          </w:p>
        </w:tc>
        <w:tc>
          <w:tcPr>
            <w:tcW w:w="1838" w:type="dxa"/>
            <w:shd w:val="clear" w:color="auto" w:fill="auto"/>
            <w:tcMar>
              <w:left w:w="57" w:type="dxa"/>
              <w:right w:w="57" w:type="dxa"/>
            </w:tcMar>
          </w:tcPr>
          <w:p w14:paraId="0B6D46F7" w14:textId="77777777" w:rsidR="00947586" w:rsidRDefault="00CF7DB9">
            <w:pPr>
              <w:widowControl/>
              <w:pBdr>
                <w:top w:val="nil"/>
                <w:left w:val="nil"/>
                <w:bottom w:val="nil"/>
                <w:right w:val="nil"/>
                <w:between w:val="nil"/>
              </w:pBdr>
              <w:rPr>
                <w:color w:val="000000"/>
                <w:sz w:val="17"/>
                <w:szCs w:val="17"/>
              </w:rPr>
            </w:pPr>
            <w:r>
              <w:rPr>
                <w:color w:val="000000"/>
                <w:sz w:val="17"/>
                <w:szCs w:val="17"/>
              </w:rPr>
              <w:t xml:space="preserve">Program çıktıları bu mekanizmalar ile izlenmekte ve ilgili paydaşların görüşleri de alınarak güncellenmektedir. </w:t>
            </w:r>
          </w:p>
          <w:p w14:paraId="7A481791" w14:textId="77777777" w:rsidR="00947586" w:rsidRDefault="00947586">
            <w:pPr>
              <w:rPr>
                <w:sz w:val="17"/>
                <w:szCs w:val="17"/>
              </w:rPr>
            </w:pPr>
          </w:p>
        </w:tc>
        <w:tc>
          <w:tcPr>
            <w:tcW w:w="1838" w:type="dxa"/>
            <w:shd w:val="clear" w:color="auto" w:fill="auto"/>
            <w:tcMar>
              <w:left w:w="57" w:type="dxa"/>
              <w:right w:w="57" w:type="dxa"/>
            </w:tcMar>
          </w:tcPr>
          <w:p w14:paraId="3ABD0B77" w14:textId="77777777" w:rsidR="00947586" w:rsidRDefault="00CF7DB9">
            <w:pPr>
              <w:rPr>
                <w:sz w:val="17"/>
                <w:szCs w:val="17"/>
              </w:rPr>
            </w:pPr>
            <w:r>
              <w:rPr>
                <w:sz w:val="17"/>
                <w:szCs w:val="17"/>
              </w:rPr>
              <w:t>İçselleştirilmiş, sistematik, sürdürülebilir ve örnek gösterilebilir uygulamalar bulunmaktadır.</w:t>
            </w:r>
          </w:p>
        </w:tc>
      </w:tr>
    </w:tbl>
    <w:p w14:paraId="1F3AA005" w14:textId="3647F7B8" w:rsidR="00E17892" w:rsidRDefault="00E17892">
      <w:pPr>
        <w:widowControl/>
        <w:pBdr>
          <w:top w:val="nil"/>
          <w:left w:val="nil"/>
          <w:bottom w:val="nil"/>
          <w:right w:val="nil"/>
          <w:between w:val="nil"/>
        </w:pBdr>
        <w:jc w:val="both"/>
        <w:rPr>
          <w:b/>
          <w:i/>
          <w:color w:val="000000"/>
          <w:sz w:val="20"/>
          <w:szCs w:val="20"/>
        </w:rPr>
      </w:pPr>
    </w:p>
    <w:p w14:paraId="01F71B8C" w14:textId="77777777" w:rsidR="00F07CE8" w:rsidRDefault="00F07CE8">
      <w:pPr>
        <w:widowControl/>
        <w:pBdr>
          <w:top w:val="nil"/>
          <w:left w:val="nil"/>
          <w:bottom w:val="nil"/>
          <w:right w:val="nil"/>
          <w:between w:val="nil"/>
        </w:pBdr>
        <w:jc w:val="both"/>
        <w:rPr>
          <w:b/>
          <w:i/>
          <w:color w:val="000000"/>
          <w:sz w:val="20"/>
          <w:szCs w:val="20"/>
        </w:rPr>
      </w:pPr>
    </w:p>
    <w:p w14:paraId="53CBCD90" w14:textId="0BDFAE9E" w:rsidR="00947586" w:rsidRDefault="00CF7DB9">
      <w:pPr>
        <w:widowControl/>
        <w:pBdr>
          <w:top w:val="nil"/>
          <w:left w:val="nil"/>
          <w:bottom w:val="nil"/>
          <w:right w:val="nil"/>
          <w:between w:val="nil"/>
        </w:pBdr>
        <w:jc w:val="both"/>
        <w:rPr>
          <w:color w:val="000000"/>
          <w:sz w:val="20"/>
          <w:szCs w:val="20"/>
        </w:rPr>
      </w:pPr>
      <w:r>
        <w:rPr>
          <w:b/>
          <w:i/>
          <w:color w:val="000000"/>
          <w:sz w:val="20"/>
          <w:szCs w:val="20"/>
        </w:rPr>
        <w:t>Kanıtlar</w:t>
      </w:r>
      <w:r>
        <w:rPr>
          <w:b/>
          <w:i/>
          <w:sz w:val="20"/>
          <w:szCs w:val="20"/>
        </w:rPr>
        <w:t>:</w:t>
      </w:r>
    </w:p>
    <w:p w14:paraId="4C99EA99" w14:textId="77777777" w:rsidR="00947586" w:rsidRPr="00C805BE" w:rsidRDefault="00CF7DB9">
      <w:pPr>
        <w:widowControl/>
        <w:pBdr>
          <w:top w:val="nil"/>
          <w:left w:val="nil"/>
          <w:bottom w:val="nil"/>
          <w:right w:val="nil"/>
          <w:between w:val="nil"/>
        </w:pBdr>
        <w:jc w:val="both"/>
        <w:rPr>
          <w:color w:val="0070C0"/>
          <w:sz w:val="20"/>
          <w:szCs w:val="20"/>
        </w:rPr>
      </w:pPr>
      <w:bookmarkStart w:id="16" w:name="_heading=h.17dp8vu" w:colFirst="0" w:colLast="0"/>
      <w:bookmarkEnd w:id="16"/>
      <w:r w:rsidRPr="00C805BE">
        <w:rPr>
          <w:color w:val="0070C0"/>
          <w:sz w:val="20"/>
          <w:szCs w:val="20"/>
        </w:rPr>
        <w:t xml:space="preserve">B.1.5-1 </w:t>
      </w:r>
      <w:hyperlink r:id="rId56">
        <w:r w:rsidRPr="00C805BE">
          <w:rPr>
            <w:color w:val="0070C0"/>
            <w:sz w:val="20"/>
            <w:szCs w:val="20"/>
          </w:rPr>
          <w:t>Program ve Müfredat Geliştirme Komisyonu Oluşturma</w:t>
        </w:r>
      </w:hyperlink>
    </w:p>
    <w:p w14:paraId="47C9CEE4" w14:textId="77777777" w:rsidR="00947586" w:rsidRPr="00C805BE" w:rsidRDefault="00CF7DB9">
      <w:pPr>
        <w:widowControl/>
        <w:pBdr>
          <w:top w:val="nil"/>
          <w:left w:val="nil"/>
          <w:bottom w:val="nil"/>
          <w:right w:val="nil"/>
          <w:between w:val="nil"/>
        </w:pBdr>
        <w:jc w:val="both"/>
        <w:rPr>
          <w:color w:val="0070C0"/>
          <w:sz w:val="20"/>
          <w:szCs w:val="20"/>
        </w:rPr>
      </w:pPr>
      <w:r w:rsidRPr="00C805BE">
        <w:rPr>
          <w:color w:val="0070C0"/>
          <w:sz w:val="20"/>
          <w:szCs w:val="20"/>
        </w:rPr>
        <w:t xml:space="preserve">B.1.5-2 </w:t>
      </w:r>
      <w:hyperlink r:id="rId57">
        <w:r w:rsidRPr="00C805BE">
          <w:rPr>
            <w:color w:val="0070C0"/>
            <w:sz w:val="20"/>
            <w:szCs w:val="20"/>
          </w:rPr>
          <w:t>Program ve Müfredat Geliştirme Komisyonu Listesi</w:t>
        </w:r>
      </w:hyperlink>
    </w:p>
    <w:p w14:paraId="73A8B75D" w14:textId="434A3EEC" w:rsidR="00947586" w:rsidRDefault="00947586">
      <w:pPr>
        <w:pStyle w:val="Balk2"/>
        <w:rPr>
          <w:b w:val="0"/>
          <w:sz w:val="20"/>
          <w:szCs w:val="20"/>
        </w:rPr>
      </w:pPr>
    </w:p>
    <w:p w14:paraId="125CB961" w14:textId="7FE88B31" w:rsidR="005777EF" w:rsidRDefault="005777EF">
      <w:pPr>
        <w:pStyle w:val="Balk2"/>
      </w:pPr>
    </w:p>
    <w:p w14:paraId="1730E5FE" w14:textId="77777777" w:rsidR="00F07CE8" w:rsidRDefault="00F07CE8">
      <w:pPr>
        <w:pStyle w:val="Balk2"/>
      </w:pPr>
    </w:p>
    <w:p w14:paraId="1AE6D96A" w14:textId="252F66B7" w:rsidR="00E17892" w:rsidRDefault="00E17892">
      <w:pPr>
        <w:pStyle w:val="Balk2"/>
      </w:pPr>
    </w:p>
    <w:p w14:paraId="26843E98" w14:textId="77777777" w:rsidR="00E17892" w:rsidRDefault="00E17892">
      <w:pPr>
        <w:pStyle w:val="Balk2"/>
      </w:pPr>
    </w:p>
    <w:p w14:paraId="6ABAAD28" w14:textId="6A52F721" w:rsidR="00947586" w:rsidRPr="005777EF" w:rsidRDefault="00CF7DB9" w:rsidP="00E17892">
      <w:pPr>
        <w:pStyle w:val="Balk2"/>
        <w:rPr>
          <w:rFonts w:asciiTheme="minorHAnsi" w:hAnsiTheme="minorHAnsi" w:cstheme="minorHAnsi"/>
        </w:rPr>
      </w:pPr>
      <w:r w:rsidRPr="005777EF">
        <w:rPr>
          <w:rFonts w:asciiTheme="minorHAnsi" w:hAnsiTheme="minorHAnsi" w:cstheme="minorHAnsi"/>
        </w:rPr>
        <w:lastRenderedPageBreak/>
        <w:t xml:space="preserve">B.2. Programların Yürütülmesi </w:t>
      </w:r>
      <w:r w:rsidRPr="005777EF">
        <w:rPr>
          <w:rFonts w:asciiTheme="minorHAnsi" w:hAnsiTheme="minorHAnsi" w:cstheme="minorHAnsi"/>
          <w:b w:val="0"/>
        </w:rPr>
        <w:t>(Öğrenci Merkezli Öğrenme, Öğretme ve Değerlendirme)</w:t>
      </w:r>
    </w:p>
    <w:p w14:paraId="1691C3F5" w14:textId="77777777" w:rsidR="00947586" w:rsidRPr="005777EF" w:rsidRDefault="00947586" w:rsidP="005777EF">
      <w:pPr>
        <w:pStyle w:val="Balk3"/>
        <w:rPr>
          <w:szCs w:val="24"/>
        </w:rPr>
      </w:pPr>
    </w:p>
    <w:p w14:paraId="2343885A" w14:textId="705CB824" w:rsidR="00947586" w:rsidRPr="005777EF" w:rsidRDefault="00CF7DB9" w:rsidP="005777EF">
      <w:pPr>
        <w:rPr>
          <w:rFonts w:asciiTheme="minorHAnsi" w:hAnsiTheme="minorHAnsi" w:cstheme="minorHAnsi"/>
          <w:b/>
          <w:sz w:val="24"/>
          <w:szCs w:val="24"/>
        </w:rPr>
      </w:pPr>
      <w:r w:rsidRPr="005777EF">
        <w:rPr>
          <w:rFonts w:asciiTheme="minorHAnsi" w:hAnsiTheme="minorHAnsi" w:cstheme="minorHAnsi"/>
          <w:b/>
          <w:sz w:val="24"/>
          <w:szCs w:val="24"/>
        </w:rPr>
        <w:t xml:space="preserve">B.2.1. Öğretim yöntem ve teknikleri </w:t>
      </w:r>
    </w:p>
    <w:p w14:paraId="53ABA366" w14:textId="55E7B20A" w:rsidR="0032447F" w:rsidRPr="005777EF" w:rsidRDefault="00C805BE" w:rsidP="005777EF">
      <w:pPr>
        <w:jc w:val="both"/>
        <w:rPr>
          <w:rFonts w:asciiTheme="minorHAnsi" w:hAnsiTheme="minorHAnsi" w:cstheme="minorHAnsi"/>
          <w:sz w:val="24"/>
          <w:szCs w:val="24"/>
        </w:rPr>
      </w:pPr>
      <w:r w:rsidRPr="005777EF">
        <w:rPr>
          <w:rFonts w:asciiTheme="minorHAnsi" w:hAnsiTheme="minorHAnsi" w:cstheme="minorHAnsi"/>
          <w:sz w:val="24"/>
          <w:szCs w:val="24"/>
        </w:rPr>
        <w:t>Ö</w:t>
      </w:r>
      <w:r w:rsidR="00CF7DB9" w:rsidRPr="005777EF">
        <w:rPr>
          <w:rFonts w:asciiTheme="minorHAnsi" w:hAnsiTheme="minorHAnsi" w:cstheme="minorHAnsi"/>
          <w:sz w:val="24"/>
          <w:szCs w:val="24"/>
        </w:rPr>
        <w:t xml:space="preserve">ğrenme-öğretme süreçlerinde aktif ve etkileşimli öğrenci katılımını sağlayan güncel, </w:t>
      </w:r>
      <w:proofErr w:type="spellStart"/>
      <w:r w:rsidR="00CF7DB9" w:rsidRPr="005777EF">
        <w:rPr>
          <w:rFonts w:asciiTheme="minorHAnsi" w:hAnsiTheme="minorHAnsi" w:cstheme="minorHAnsi"/>
          <w:sz w:val="24"/>
          <w:szCs w:val="24"/>
        </w:rPr>
        <w:t>disiplinlerarası</w:t>
      </w:r>
      <w:proofErr w:type="spellEnd"/>
      <w:r w:rsidR="00CF7DB9" w:rsidRPr="005777EF">
        <w:rPr>
          <w:rFonts w:asciiTheme="minorHAnsi" w:hAnsiTheme="minorHAnsi" w:cstheme="minorHAnsi"/>
          <w:sz w:val="24"/>
          <w:szCs w:val="24"/>
        </w:rPr>
        <w:t xml:space="preserve"> çalışmaya teşvik eden ve araştırma/öğrenme ve öğrenci odaklı öğretim yaklaşımı uygulamalarından elde edilen bulgular, sistematik olarak izlenerek paydaşlarla birlikte değerlendirilmekte ve izlem sonuçlarına göre önlem alınmaktadır.</w:t>
      </w:r>
    </w:p>
    <w:p w14:paraId="274B5AD7" w14:textId="77777777" w:rsidR="0032447F" w:rsidRDefault="0032447F">
      <w:pPr>
        <w:pStyle w:val="Balk4"/>
        <w:spacing w:line="360" w:lineRule="auto"/>
        <w:ind w:left="119" w:right="62"/>
        <w:jc w:val="center"/>
        <w:rPr>
          <w:rFonts w:ascii="Calibri" w:eastAsia="Calibri" w:hAnsi="Calibri"/>
          <w:i w:val="0"/>
          <w:sz w:val="20"/>
          <w:szCs w:val="20"/>
        </w:rPr>
      </w:pPr>
    </w:p>
    <w:p w14:paraId="59EC0108" w14:textId="7AA8582B" w:rsidR="00947586" w:rsidRDefault="00CF7DB9">
      <w:pPr>
        <w:pStyle w:val="Balk4"/>
        <w:spacing w:line="360" w:lineRule="auto"/>
        <w:ind w:left="119" w:right="62"/>
        <w:jc w:val="center"/>
        <w:rPr>
          <w:rFonts w:ascii="Calibri" w:eastAsia="Calibri" w:hAnsi="Calibri"/>
        </w:rPr>
      </w:pPr>
      <w:r>
        <w:rPr>
          <w:rFonts w:ascii="Calibri" w:eastAsia="Calibri" w:hAnsi="Calibri"/>
          <w:i w:val="0"/>
          <w:sz w:val="20"/>
          <w:szCs w:val="20"/>
        </w:rPr>
        <w:t>Olgunluk düzeyi</w:t>
      </w:r>
    </w:p>
    <w:tbl>
      <w:tblPr>
        <w:tblStyle w:val="af"/>
        <w:tblW w:w="9356" w:type="dxa"/>
        <w:jc w:val="center"/>
        <w:tblInd w:w="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00" w:firstRow="0" w:lastRow="0" w:firstColumn="0" w:lastColumn="0" w:noHBand="0" w:noVBand="1"/>
      </w:tblPr>
      <w:tblGrid>
        <w:gridCol w:w="1860"/>
        <w:gridCol w:w="1860"/>
        <w:gridCol w:w="1887"/>
        <w:gridCol w:w="1887"/>
        <w:gridCol w:w="1862"/>
      </w:tblGrid>
      <w:tr w:rsidR="00947586" w14:paraId="0638CD87" w14:textId="77777777">
        <w:trPr>
          <w:jc w:val="center"/>
        </w:trPr>
        <w:tc>
          <w:tcPr>
            <w:tcW w:w="1860" w:type="dxa"/>
            <w:shd w:val="clear" w:color="auto" w:fill="002060"/>
          </w:tcPr>
          <w:p w14:paraId="4DF067A6" w14:textId="77777777" w:rsidR="00947586" w:rsidRDefault="00CF7DB9" w:rsidP="005777EF">
            <w:pPr>
              <w:pStyle w:val="Balk3"/>
            </w:pPr>
            <w:r>
              <w:t>1</w:t>
            </w:r>
          </w:p>
        </w:tc>
        <w:tc>
          <w:tcPr>
            <w:tcW w:w="1860" w:type="dxa"/>
            <w:shd w:val="clear" w:color="auto" w:fill="002060"/>
          </w:tcPr>
          <w:p w14:paraId="1AC519AF" w14:textId="77777777" w:rsidR="00947586" w:rsidRDefault="00CF7DB9" w:rsidP="005777EF">
            <w:pPr>
              <w:pStyle w:val="Balk3"/>
            </w:pPr>
            <w:r>
              <w:t>2</w:t>
            </w:r>
          </w:p>
        </w:tc>
        <w:tc>
          <w:tcPr>
            <w:tcW w:w="1887" w:type="dxa"/>
            <w:shd w:val="clear" w:color="auto" w:fill="002060"/>
          </w:tcPr>
          <w:p w14:paraId="167701E7" w14:textId="77777777" w:rsidR="00947586" w:rsidRDefault="00CF7DB9" w:rsidP="005777EF">
            <w:pPr>
              <w:pStyle w:val="Balk3"/>
            </w:pPr>
            <w:r>
              <w:t>3</w:t>
            </w:r>
          </w:p>
        </w:tc>
        <w:tc>
          <w:tcPr>
            <w:tcW w:w="1887" w:type="dxa"/>
            <w:shd w:val="clear" w:color="auto" w:fill="002060"/>
          </w:tcPr>
          <w:p w14:paraId="6E90BEA7" w14:textId="77777777" w:rsidR="00947586" w:rsidRDefault="00CF7DB9" w:rsidP="005777EF">
            <w:pPr>
              <w:pStyle w:val="Balk3"/>
            </w:pPr>
            <w:r>
              <w:t>4</w:t>
            </w:r>
          </w:p>
        </w:tc>
        <w:tc>
          <w:tcPr>
            <w:tcW w:w="1862" w:type="dxa"/>
            <w:shd w:val="clear" w:color="auto" w:fill="002060"/>
          </w:tcPr>
          <w:p w14:paraId="41EEEE4D" w14:textId="77777777" w:rsidR="00947586" w:rsidRDefault="00CF7DB9" w:rsidP="005777EF">
            <w:pPr>
              <w:pStyle w:val="Balk3"/>
            </w:pPr>
            <w:r>
              <w:t>5</w:t>
            </w:r>
          </w:p>
        </w:tc>
      </w:tr>
      <w:tr w:rsidR="00947586" w14:paraId="081E3461" w14:textId="77777777">
        <w:trPr>
          <w:jc w:val="center"/>
        </w:trPr>
        <w:tc>
          <w:tcPr>
            <w:tcW w:w="1860" w:type="dxa"/>
            <w:shd w:val="clear" w:color="auto" w:fill="DEEBF6"/>
          </w:tcPr>
          <w:p w14:paraId="4C316772" w14:textId="77777777" w:rsidR="00947586" w:rsidRDefault="008D215B" w:rsidP="005777EF">
            <w:pPr>
              <w:pStyle w:val="Balk3"/>
            </w:pPr>
            <w:sdt>
              <w:sdtPr>
                <w:tag w:val="goog_rdk_47"/>
                <w:id w:val="575710029"/>
              </w:sdtPr>
              <w:sdtEndPr/>
              <w:sdtContent>
                <w:r w:rsidR="00CF7DB9">
                  <w:rPr>
                    <w:rFonts w:ascii="Segoe UI Symbol" w:eastAsia="Arial Unicode MS" w:hAnsi="Segoe UI Symbol" w:cs="Segoe UI Symbol"/>
                  </w:rPr>
                  <w:t>☐</w:t>
                </w:r>
              </w:sdtContent>
            </w:sdt>
          </w:p>
        </w:tc>
        <w:tc>
          <w:tcPr>
            <w:tcW w:w="1860" w:type="dxa"/>
            <w:shd w:val="clear" w:color="auto" w:fill="DEEBF6"/>
          </w:tcPr>
          <w:p w14:paraId="1E5A4B1F" w14:textId="77777777" w:rsidR="00947586" w:rsidRDefault="008D215B" w:rsidP="005777EF">
            <w:pPr>
              <w:pStyle w:val="Balk3"/>
            </w:pPr>
            <w:sdt>
              <w:sdtPr>
                <w:tag w:val="goog_rdk_48"/>
                <w:id w:val="697048869"/>
              </w:sdtPr>
              <w:sdtEndPr/>
              <w:sdtContent>
                <w:r w:rsidR="00CF7DB9">
                  <w:rPr>
                    <w:rFonts w:ascii="Segoe UI Symbol" w:eastAsia="Arial Unicode MS" w:hAnsi="Segoe UI Symbol" w:cs="Segoe UI Symbol"/>
                  </w:rPr>
                  <w:t>☐</w:t>
                </w:r>
              </w:sdtContent>
            </w:sdt>
          </w:p>
        </w:tc>
        <w:tc>
          <w:tcPr>
            <w:tcW w:w="1887" w:type="dxa"/>
            <w:shd w:val="clear" w:color="auto" w:fill="DEEBF6"/>
          </w:tcPr>
          <w:p w14:paraId="09009B6A" w14:textId="77777777" w:rsidR="00947586" w:rsidRDefault="00CF7DB9" w:rsidP="005777EF">
            <w:pPr>
              <w:pStyle w:val="Balk3"/>
            </w:pPr>
            <w:proofErr w:type="gramStart"/>
            <w:r>
              <w:rPr>
                <w:rFonts w:eastAsia="Quattrocento Sans"/>
              </w:rPr>
              <w:t>x</w:t>
            </w:r>
            <w:proofErr w:type="gramEnd"/>
          </w:p>
        </w:tc>
        <w:tc>
          <w:tcPr>
            <w:tcW w:w="1887" w:type="dxa"/>
            <w:shd w:val="clear" w:color="auto" w:fill="DEEBF6"/>
          </w:tcPr>
          <w:p w14:paraId="7756D8FE" w14:textId="77777777" w:rsidR="00947586" w:rsidRDefault="008D215B" w:rsidP="005777EF">
            <w:pPr>
              <w:pStyle w:val="Balk3"/>
            </w:pPr>
            <w:sdt>
              <w:sdtPr>
                <w:tag w:val="goog_rdk_49"/>
                <w:id w:val="704992182"/>
              </w:sdtPr>
              <w:sdtEndPr/>
              <w:sdtContent>
                <w:r w:rsidR="00CF7DB9">
                  <w:rPr>
                    <w:rFonts w:ascii="Segoe UI Symbol" w:eastAsia="Arial Unicode MS" w:hAnsi="Segoe UI Symbol" w:cs="Segoe UI Symbol"/>
                  </w:rPr>
                  <w:t>☐</w:t>
                </w:r>
              </w:sdtContent>
            </w:sdt>
          </w:p>
        </w:tc>
        <w:tc>
          <w:tcPr>
            <w:tcW w:w="1862" w:type="dxa"/>
            <w:shd w:val="clear" w:color="auto" w:fill="DEEBF6"/>
          </w:tcPr>
          <w:p w14:paraId="59CF7DE9" w14:textId="77777777" w:rsidR="00947586" w:rsidRDefault="008D215B" w:rsidP="005777EF">
            <w:pPr>
              <w:pStyle w:val="Balk3"/>
            </w:pPr>
            <w:sdt>
              <w:sdtPr>
                <w:tag w:val="goog_rdk_50"/>
                <w:id w:val="-896204971"/>
              </w:sdtPr>
              <w:sdtEndPr/>
              <w:sdtContent>
                <w:r w:rsidR="00CF7DB9">
                  <w:rPr>
                    <w:rFonts w:ascii="Segoe UI Symbol" w:eastAsia="Arial Unicode MS" w:hAnsi="Segoe UI Symbol" w:cs="Segoe UI Symbol"/>
                  </w:rPr>
                  <w:t>☐</w:t>
                </w:r>
              </w:sdtContent>
            </w:sdt>
          </w:p>
        </w:tc>
      </w:tr>
      <w:tr w:rsidR="00947586" w14:paraId="289B4791" w14:textId="77777777">
        <w:trPr>
          <w:trHeight w:val="1288"/>
          <w:jc w:val="center"/>
        </w:trPr>
        <w:tc>
          <w:tcPr>
            <w:tcW w:w="1860" w:type="dxa"/>
            <w:shd w:val="clear" w:color="auto" w:fill="auto"/>
            <w:tcMar>
              <w:left w:w="57" w:type="dxa"/>
              <w:right w:w="57" w:type="dxa"/>
            </w:tcMar>
          </w:tcPr>
          <w:p w14:paraId="09CC33D3" w14:textId="77777777" w:rsidR="00947586" w:rsidRDefault="00CF7DB9">
            <w:pPr>
              <w:rPr>
                <w:sz w:val="17"/>
                <w:szCs w:val="17"/>
              </w:rPr>
            </w:pPr>
            <w:r>
              <w:rPr>
                <w:sz w:val="17"/>
                <w:szCs w:val="17"/>
              </w:rPr>
              <w:t>Öğrenme-öğretme süreçlerinde öğrenci merkezli yaklaşımlar bulunmamaktadır.</w:t>
            </w:r>
          </w:p>
        </w:tc>
        <w:tc>
          <w:tcPr>
            <w:tcW w:w="1860" w:type="dxa"/>
            <w:shd w:val="clear" w:color="auto" w:fill="auto"/>
            <w:tcMar>
              <w:left w:w="57" w:type="dxa"/>
              <w:right w:w="57" w:type="dxa"/>
            </w:tcMar>
          </w:tcPr>
          <w:p w14:paraId="79ECDD2C" w14:textId="77777777" w:rsidR="00947586" w:rsidRDefault="00CF7DB9">
            <w:pPr>
              <w:rPr>
                <w:sz w:val="17"/>
                <w:szCs w:val="17"/>
              </w:rPr>
            </w:pPr>
            <w:r>
              <w:rPr>
                <w:sz w:val="17"/>
                <w:szCs w:val="17"/>
              </w:rPr>
              <w:t>Öğrenme-öğretme süreçlerinde öğrenci merkezli yaklaşımın uygulanmasına yönelik ilke, kural ve planlamalar bulunmaktadır.</w:t>
            </w:r>
          </w:p>
        </w:tc>
        <w:tc>
          <w:tcPr>
            <w:tcW w:w="1887" w:type="dxa"/>
            <w:shd w:val="clear" w:color="auto" w:fill="auto"/>
            <w:tcMar>
              <w:left w:w="57" w:type="dxa"/>
              <w:right w:w="57" w:type="dxa"/>
            </w:tcMar>
          </w:tcPr>
          <w:p w14:paraId="0EEDD1AE" w14:textId="77777777" w:rsidR="00947586" w:rsidRDefault="00CF7DB9">
            <w:pPr>
              <w:rPr>
                <w:sz w:val="17"/>
                <w:szCs w:val="17"/>
              </w:rPr>
            </w:pPr>
            <w:r>
              <w:rPr>
                <w:sz w:val="17"/>
                <w:szCs w:val="17"/>
              </w:rPr>
              <w:t>Programların genelinde öğrenci merkezli öğretim yöntem teknikleri tanımlı süreçler doğrultusunda uygulanmaktadır.</w:t>
            </w:r>
          </w:p>
        </w:tc>
        <w:tc>
          <w:tcPr>
            <w:tcW w:w="1887" w:type="dxa"/>
            <w:shd w:val="clear" w:color="auto" w:fill="auto"/>
            <w:tcMar>
              <w:left w:w="57" w:type="dxa"/>
              <w:right w:w="57" w:type="dxa"/>
            </w:tcMar>
          </w:tcPr>
          <w:p w14:paraId="5491BAE1" w14:textId="77777777" w:rsidR="00947586" w:rsidRDefault="00CF7DB9">
            <w:pPr>
              <w:rPr>
                <w:sz w:val="17"/>
                <w:szCs w:val="17"/>
              </w:rPr>
            </w:pPr>
            <w:r>
              <w:rPr>
                <w:sz w:val="17"/>
                <w:szCs w:val="17"/>
              </w:rPr>
              <w:t>Öğrenci merkezli uygulamalar izlenmekte ve ilgili iç paydaşların katılımıyla iyileştirilmektedir.</w:t>
            </w:r>
          </w:p>
        </w:tc>
        <w:tc>
          <w:tcPr>
            <w:tcW w:w="1862" w:type="dxa"/>
            <w:shd w:val="clear" w:color="auto" w:fill="auto"/>
            <w:tcMar>
              <w:left w:w="57" w:type="dxa"/>
              <w:right w:w="57" w:type="dxa"/>
            </w:tcMar>
          </w:tcPr>
          <w:p w14:paraId="75BB2C31" w14:textId="77777777" w:rsidR="00947586" w:rsidRDefault="00CF7DB9">
            <w:pPr>
              <w:rPr>
                <w:sz w:val="17"/>
                <w:szCs w:val="17"/>
              </w:rPr>
            </w:pPr>
            <w:r>
              <w:rPr>
                <w:sz w:val="17"/>
                <w:szCs w:val="17"/>
              </w:rPr>
              <w:t>İçselleştirilmiş, sistematik, sürdürülebilir ve örnek gösterilebilir uygulamalar bulunmaktadır.</w:t>
            </w:r>
          </w:p>
        </w:tc>
      </w:tr>
    </w:tbl>
    <w:p w14:paraId="68155193" w14:textId="77777777" w:rsidR="00947586" w:rsidRDefault="00947586" w:rsidP="005777EF">
      <w:pPr>
        <w:pStyle w:val="Balk3"/>
      </w:pPr>
    </w:p>
    <w:p w14:paraId="5608FFC0" w14:textId="3B64E4CB" w:rsidR="00C805BE" w:rsidRDefault="00CF7DB9" w:rsidP="00C805BE">
      <w:pPr>
        <w:pStyle w:val="Balk4"/>
        <w:ind w:left="1418" w:right="62" w:hanging="1418"/>
        <w:jc w:val="both"/>
        <w:rPr>
          <w:rFonts w:ascii="Calibri" w:eastAsia="Calibri" w:hAnsi="Calibri"/>
          <w:sz w:val="20"/>
          <w:szCs w:val="20"/>
        </w:rPr>
      </w:pPr>
      <w:r>
        <w:rPr>
          <w:rFonts w:ascii="Calibri" w:eastAsia="Calibri" w:hAnsi="Calibri"/>
          <w:sz w:val="20"/>
          <w:szCs w:val="20"/>
        </w:rPr>
        <w:t>Kanıtlar:</w:t>
      </w:r>
    </w:p>
    <w:p w14:paraId="7357636C" w14:textId="4160F8C5" w:rsidR="00C805BE" w:rsidRPr="00042101" w:rsidRDefault="0007069C" w:rsidP="00C805BE">
      <w:pPr>
        <w:pStyle w:val="Balk4"/>
        <w:ind w:left="1418" w:right="62" w:hanging="1418"/>
        <w:jc w:val="both"/>
        <w:rPr>
          <w:rFonts w:asciiTheme="minorHAnsi" w:hAnsiTheme="minorHAnsi" w:cstheme="minorHAnsi"/>
          <w:b w:val="0"/>
          <w:i w:val="0"/>
          <w:color w:val="0070C0"/>
          <w:sz w:val="20"/>
          <w:szCs w:val="20"/>
        </w:rPr>
      </w:pPr>
      <w:r>
        <w:rPr>
          <w:rFonts w:asciiTheme="minorHAnsi" w:hAnsiTheme="minorHAnsi" w:cstheme="minorHAnsi"/>
          <w:b w:val="0"/>
          <w:i w:val="0"/>
          <w:color w:val="0070C0"/>
          <w:sz w:val="20"/>
          <w:szCs w:val="20"/>
        </w:rPr>
        <w:t>B.2.1-1</w:t>
      </w:r>
      <w:r w:rsidR="00CF7DB9" w:rsidRPr="00C805BE">
        <w:rPr>
          <w:rFonts w:asciiTheme="minorHAnsi" w:hAnsiTheme="minorHAnsi" w:cstheme="minorHAnsi"/>
          <w:b w:val="0"/>
          <w:i w:val="0"/>
          <w:color w:val="0070C0"/>
          <w:sz w:val="20"/>
          <w:szCs w:val="20"/>
        </w:rPr>
        <w:t xml:space="preserve"> </w:t>
      </w:r>
      <w:hyperlink r:id="rId58" w:history="1">
        <w:r w:rsidR="00042101">
          <w:rPr>
            <w:rStyle w:val="Kpr"/>
            <w:rFonts w:asciiTheme="minorHAnsi" w:hAnsiTheme="minorHAnsi" w:cstheme="minorHAnsi"/>
            <w:b w:val="0"/>
            <w:i w:val="0"/>
            <w:sz w:val="20"/>
            <w:szCs w:val="20"/>
            <w:u w:val="none"/>
          </w:rPr>
          <w:t>Ders Bilgi Paketlerinde Öğrenci Merkezli (aktif ve etkileşimli) Öğretim Yöntemlerinin V</w:t>
        </w:r>
        <w:r w:rsidR="00CF7DB9" w:rsidRPr="00042101">
          <w:rPr>
            <w:rStyle w:val="Kpr"/>
            <w:rFonts w:asciiTheme="minorHAnsi" w:hAnsiTheme="minorHAnsi" w:cstheme="minorHAnsi"/>
            <w:b w:val="0"/>
            <w:i w:val="0"/>
            <w:sz w:val="20"/>
            <w:szCs w:val="20"/>
            <w:u w:val="none"/>
          </w:rPr>
          <w:t>arlığı</w:t>
        </w:r>
      </w:hyperlink>
    </w:p>
    <w:p w14:paraId="74D8EAD4" w14:textId="77777777" w:rsidR="00947586" w:rsidRPr="00C805BE" w:rsidRDefault="00947586">
      <w:pPr>
        <w:rPr>
          <w:rFonts w:asciiTheme="minorHAnsi" w:hAnsiTheme="minorHAnsi" w:cstheme="minorHAnsi"/>
        </w:rPr>
      </w:pPr>
    </w:p>
    <w:p w14:paraId="40B5B59C" w14:textId="77777777" w:rsidR="00947586" w:rsidRDefault="00947586">
      <w:pPr>
        <w:rPr>
          <w:b/>
        </w:rPr>
      </w:pPr>
    </w:p>
    <w:p w14:paraId="1604FF69" w14:textId="77777777" w:rsidR="00947586" w:rsidRPr="005777EF" w:rsidRDefault="00CF7DB9">
      <w:pPr>
        <w:rPr>
          <w:rFonts w:asciiTheme="minorHAnsi" w:hAnsiTheme="minorHAnsi" w:cstheme="minorHAnsi"/>
          <w:sz w:val="24"/>
          <w:szCs w:val="24"/>
        </w:rPr>
      </w:pPr>
      <w:r w:rsidRPr="005777EF">
        <w:rPr>
          <w:rFonts w:asciiTheme="minorHAnsi" w:hAnsiTheme="minorHAnsi" w:cstheme="minorHAnsi"/>
          <w:b/>
          <w:sz w:val="24"/>
          <w:szCs w:val="24"/>
        </w:rPr>
        <w:t>B.2.2. Ölçme ve değerlendirme</w:t>
      </w:r>
    </w:p>
    <w:p w14:paraId="58C71B89" w14:textId="09EFB103" w:rsidR="00947586" w:rsidRDefault="00CF7DB9">
      <w:pPr>
        <w:ind w:left="567"/>
        <w:rPr>
          <w:rFonts w:asciiTheme="minorHAnsi" w:hAnsiTheme="minorHAnsi" w:cstheme="minorHAnsi"/>
          <w:i/>
          <w:sz w:val="24"/>
          <w:szCs w:val="24"/>
        </w:rPr>
      </w:pPr>
      <w:r w:rsidRPr="005777EF">
        <w:rPr>
          <w:rFonts w:asciiTheme="minorHAnsi" w:hAnsiTheme="minorHAnsi" w:cstheme="minorHAnsi"/>
          <w:i/>
          <w:sz w:val="24"/>
          <w:szCs w:val="24"/>
        </w:rPr>
        <w:t>(Öğrencilerin özelliklerine ve öğrenme düzeylerine göre farklılaştırılmış alternatif ölçme yöntem ve tekniklerine yer verme gibi)</w:t>
      </w:r>
    </w:p>
    <w:p w14:paraId="4B666B2C" w14:textId="77777777" w:rsidR="005777EF" w:rsidRPr="005777EF" w:rsidRDefault="005777EF">
      <w:pPr>
        <w:ind w:left="567"/>
        <w:rPr>
          <w:rFonts w:asciiTheme="minorHAnsi" w:hAnsiTheme="minorHAnsi" w:cstheme="minorHAnsi"/>
          <w:i/>
          <w:sz w:val="24"/>
          <w:szCs w:val="24"/>
        </w:rPr>
      </w:pPr>
    </w:p>
    <w:p w14:paraId="6978400B" w14:textId="77777777" w:rsidR="00947586" w:rsidRDefault="00CF7DB9">
      <w:pPr>
        <w:pStyle w:val="Balk4"/>
        <w:spacing w:line="360" w:lineRule="auto"/>
        <w:ind w:left="119" w:right="62"/>
        <w:jc w:val="center"/>
        <w:rPr>
          <w:rFonts w:ascii="Calibri" w:eastAsia="Calibri" w:hAnsi="Calibri"/>
          <w:i w:val="0"/>
          <w:sz w:val="20"/>
          <w:szCs w:val="20"/>
        </w:rPr>
      </w:pPr>
      <w:r>
        <w:rPr>
          <w:rFonts w:ascii="Calibri" w:eastAsia="Calibri" w:hAnsi="Calibri"/>
          <w:i w:val="0"/>
          <w:sz w:val="20"/>
          <w:szCs w:val="20"/>
        </w:rPr>
        <w:t>Olgunluk düzeyi</w:t>
      </w:r>
    </w:p>
    <w:tbl>
      <w:tblPr>
        <w:tblStyle w:val="af0"/>
        <w:tblW w:w="9356" w:type="dxa"/>
        <w:jc w:val="center"/>
        <w:tblInd w:w="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00" w:firstRow="0" w:lastRow="0" w:firstColumn="0" w:lastColumn="0" w:noHBand="0" w:noVBand="1"/>
      </w:tblPr>
      <w:tblGrid>
        <w:gridCol w:w="1871"/>
        <w:gridCol w:w="1870"/>
        <w:gridCol w:w="1871"/>
        <w:gridCol w:w="1872"/>
        <w:gridCol w:w="1872"/>
      </w:tblGrid>
      <w:tr w:rsidR="00947586" w14:paraId="1859FB3B" w14:textId="77777777">
        <w:trPr>
          <w:jc w:val="center"/>
        </w:trPr>
        <w:tc>
          <w:tcPr>
            <w:tcW w:w="1871" w:type="dxa"/>
            <w:shd w:val="clear" w:color="auto" w:fill="002060"/>
          </w:tcPr>
          <w:p w14:paraId="453DC7B4" w14:textId="77777777" w:rsidR="00947586" w:rsidRDefault="00CF7DB9" w:rsidP="005777EF">
            <w:pPr>
              <w:pStyle w:val="Balk3"/>
            </w:pPr>
            <w:r>
              <w:t>1</w:t>
            </w:r>
          </w:p>
        </w:tc>
        <w:tc>
          <w:tcPr>
            <w:tcW w:w="1870" w:type="dxa"/>
            <w:shd w:val="clear" w:color="auto" w:fill="002060"/>
          </w:tcPr>
          <w:p w14:paraId="6E2318D5" w14:textId="77777777" w:rsidR="00947586" w:rsidRDefault="00CF7DB9" w:rsidP="005777EF">
            <w:pPr>
              <w:pStyle w:val="Balk3"/>
            </w:pPr>
            <w:r>
              <w:t>2</w:t>
            </w:r>
          </w:p>
        </w:tc>
        <w:tc>
          <w:tcPr>
            <w:tcW w:w="1871" w:type="dxa"/>
            <w:shd w:val="clear" w:color="auto" w:fill="002060"/>
          </w:tcPr>
          <w:p w14:paraId="537C986B" w14:textId="77777777" w:rsidR="00947586" w:rsidRDefault="00CF7DB9" w:rsidP="005777EF">
            <w:pPr>
              <w:pStyle w:val="Balk3"/>
            </w:pPr>
            <w:r>
              <w:t>3</w:t>
            </w:r>
          </w:p>
        </w:tc>
        <w:tc>
          <w:tcPr>
            <w:tcW w:w="1872" w:type="dxa"/>
            <w:shd w:val="clear" w:color="auto" w:fill="002060"/>
          </w:tcPr>
          <w:p w14:paraId="6DF01038" w14:textId="77777777" w:rsidR="00947586" w:rsidRDefault="00CF7DB9" w:rsidP="005777EF">
            <w:pPr>
              <w:pStyle w:val="Balk3"/>
            </w:pPr>
            <w:r>
              <w:t>4</w:t>
            </w:r>
          </w:p>
        </w:tc>
        <w:tc>
          <w:tcPr>
            <w:tcW w:w="1872" w:type="dxa"/>
            <w:shd w:val="clear" w:color="auto" w:fill="002060"/>
          </w:tcPr>
          <w:p w14:paraId="2DAB1BE5" w14:textId="77777777" w:rsidR="00947586" w:rsidRDefault="00CF7DB9" w:rsidP="005777EF">
            <w:pPr>
              <w:pStyle w:val="Balk3"/>
            </w:pPr>
            <w:r>
              <w:t>5</w:t>
            </w:r>
          </w:p>
        </w:tc>
      </w:tr>
      <w:tr w:rsidR="00947586" w14:paraId="1F36F580" w14:textId="77777777">
        <w:trPr>
          <w:jc w:val="center"/>
        </w:trPr>
        <w:tc>
          <w:tcPr>
            <w:tcW w:w="1871" w:type="dxa"/>
            <w:shd w:val="clear" w:color="auto" w:fill="DEEBF6"/>
          </w:tcPr>
          <w:p w14:paraId="4F07D482" w14:textId="77777777" w:rsidR="00947586" w:rsidRDefault="008D215B" w:rsidP="005777EF">
            <w:pPr>
              <w:pStyle w:val="Balk3"/>
            </w:pPr>
            <w:sdt>
              <w:sdtPr>
                <w:tag w:val="goog_rdk_51"/>
                <w:id w:val="-966894084"/>
              </w:sdtPr>
              <w:sdtEndPr/>
              <w:sdtContent>
                <w:r w:rsidR="00CF7DB9">
                  <w:rPr>
                    <w:rFonts w:ascii="Segoe UI Symbol" w:eastAsia="Arial Unicode MS" w:hAnsi="Segoe UI Symbol" w:cs="Segoe UI Symbol"/>
                  </w:rPr>
                  <w:t>☐</w:t>
                </w:r>
              </w:sdtContent>
            </w:sdt>
          </w:p>
        </w:tc>
        <w:tc>
          <w:tcPr>
            <w:tcW w:w="1870" w:type="dxa"/>
            <w:shd w:val="clear" w:color="auto" w:fill="DEEBF6"/>
          </w:tcPr>
          <w:p w14:paraId="7A706367" w14:textId="77777777" w:rsidR="00947586" w:rsidRDefault="008D215B" w:rsidP="005777EF">
            <w:pPr>
              <w:pStyle w:val="Balk3"/>
            </w:pPr>
            <w:sdt>
              <w:sdtPr>
                <w:tag w:val="goog_rdk_52"/>
                <w:id w:val="-408162938"/>
              </w:sdtPr>
              <w:sdtEndPr/>
              <w:sdtContent>
                <w:r w:rsidR="00CF7DB9">
                  <w:rPr>
                    <w:rFonts w:ascii="Segoe UI Symbol" w:eastAsia="Arial Unicode MS" w:hAnsi="Segoe UI Symbol" w:cs="Segoe UI Symbol"/>
                  </w:rPr>
                  <w:t>☐</w:t>
                </w:r>
              </w:sdtContent>
            </w:sdt>
          </w:p>
        </w:tc>
        <w:tc>
          <w:tcPr>
            <w:tcW w:w="1871" w:type="dxa"/>
            <w:shd w:val="clear" w:color="auto" w:fill="DEEBF6"/>
          </w:tcPr>
          <w:p w14:paraId="44A26100" w14:textId="77777777" w:rsidR="00947586" w:rsidRDefault="008D215B" w:rsidP="005777EF">
            <w:pPr>
              <w:pStyle w:val="Balk3"/>
            </w:pPr>
            <w:sdt>
              <w:sdtPr>
                <w:tag w:val="goog_rdk_53"/>
                <w:id w:val="-1832597126"/>
              </w:sdtPr>
              <w:sdtEndPr/>
              <w:sdtContent>
                <w:r w:rsidR="00CF7DB9">
                  <w:rPr>
                    <w:rFonts w:ascii="Segoe UI Symbol" w:eastAsia="Arial Unicode MS" w:hAnsi="Segoe UI Symbol" w:cs="Segoe UI Symbol"/>
                  </w:rPr>
                  <w:t>☐</w:t>
                </w:r>
              </w:sdtContent>
            </w:sdt>
          </w:p>
        </w:tc>
        <w:tc>
          <w:tcPr>
            <w:tcW w:w="1872" w:type="dxa"/>
            <w:shd w:val="clear" w:color="auto" w:fill="DEEBF6"/>
          </w:tcPr>
          <w:p w14:paraId="24701D23" w14:textId="77777777" w:rsidR="00947586" w:rsidRDefault="00CF7DB9" w:rsidP="005777EF">
            <w:pPr>
              <w:pStyle w:val="Balk3"/>
            </w:pPr>
            <w:proofErr w:type="gramStart"/>
            <w:r>
              <w:rPr>
                <w:rFonts w:eastAsia="Quattrocento Sans"/>
              </w:rPr>
              <w:t>x</w:t>
            </w:r>
            <w:proofErr w:type="gramEnd"/>
          </w:p>
        </w:tc>
        <w:tc>
          <w:tcPr>
            <w:tcW w:w="1872" w:type="dxa"/>
            <w:shd w:val="clear" w:color="auto" w:fill="DEEBF6"/>
          </w:tcPr>
          <w:p w14:paraId="7C1A7CE9" w14:textId="77777777" w:rsidR="00947586" w:rsidRDefault="008D215B" w:rsidP="005777EF">
            <w:pPr>
              <w:pStyle w:val="Balk3"/>
            </w:pPr>
            <w:sdt>
              <w:sdtPr>
                <w:tag w:val="goog_rdk_54"/>
                <w:id w:val="-1087922425"/>
              </w:sdtPr>
              <w:sdtEndPr/>
              <w:sdtContent>
                <w:r w:rsidR="00CF7DB9">
                  <w:rPr>
                    <w:rFonts w:ascii="Segoe UI Symbol" w:eastAsia="Arial Unicode MS" w:hAnsi="Segoe UI Symbol" w:cs="Segoe UI Symbol"/>
                  </w:rPr>
                  <w:t>☐</w:t>
                </w:r>
              </w:sdtContent>
            </w:sdt>
          </w:p>
        </w:tc>
      </w:tr>
      <w:tr w:rsidR="00947586" w14:paraId="2C6F3391" w14:textId="77777777">
        <w:trPr>
          <w:jc w:val="center"/>
        </w:trPr>
        <w:tc>
          <w:tcPr>
            <w:tcW w:w="1871" w:type="dxa"/>
            <w:shd w:val="clear" w:color="auto" w:fill="auto"/>
            <w:tcMar>
              <w:left w:w="57" w:type="dxa"/>
              <w:right w:w="57" w:type="dxa"/>
            </w:tcMar>
          </w:tcPr>
          <w:p w14:paraId="1A74F6E9" w14:textId="77777777" w:rsidR="00947586" w:rsidRDefault="00CF7DB9">
            <w:pPr>
              <w:rPr>
                <w:sz w:val="17"/>
                <w:szCs w:val="17"/>
              </w:rPr>
            </w:pPr>
            <w:r>
              <w:rPr>
                <w:sz w:val="17"/>
                <w:szCs w:val="17"/>
              </w:rPr>
              <w:t>Programlarda öğrenci merkezli ölçme ve değerlendirme yaklaşımları bulunmamaktadır.</w:t>
            </w:r>
          </w:p>
        </w:tc>
        <w:tc>
          <w:tcPr>
            <w:tcW w:w="1870" w:type="dxa"/>
            <w:shd w:val="clear" w:color="auto" w:fill="auto"/>
            <w:tcMar>
              <w:left w:w="57" w:type="dxa"/>
              <w:right w:w="57" w:type="dxa"/>
            </w:tcMar>
          </w:tcPr>
          <w:p w14:paraId="14310018" w14:textId="77777777" w:rsidR="00947586" w:rsidRDefault="00CF7DB9">
            <w:pPr>
              <w:rPr>
                <w:sz w:val="17"/>
                <w:szCs w:val="17"/>
              </w:rPr>
            </w:pPr>
            <w:r>
              <w:rPr>
                <w:sz w:val="17"/>
                <w:szCs w:val="17"/>
              </w:rPr>
              <w:t>Öğrenci merkezli ölçme ve değerlendirmeye ilişkin ilke, kural ve planlamalar bulunmaktadır.</w:t>
            </w:r>
          </w:p>
        </w:tc>
        <w:tc>
          <w:tcPr>
            <w:tcW w:w="1871" w:type="dxa"/>
            <w:shd w:val="clear" w:color="auto" w:fill="auto"/>
            <w:tcMar>
              <w:left w:w="57" w:type="dxa"/>
              <w:right w:w="57" w:type="dxa"/>
            </w:tcMar>
          </w:tcPr>
          <w:p w14:paraId="36DD5C15" w14:textId="77777777" w:rsidR="00947586" w:rsidRDefault="00CF7DB9">
            <w:pPr>
              <w:rPr>
                <w:sz w:val="17"/>
                <w:szCs w:val="17"/>
              </w:rPr>
            </w:pPr>
            <w:r>
              <w:rPr>
                <w:sz w:val="17"/>
                <w:szCs w:val="17"/>
              </w:rPr>
              <w:t>Programların genelinde öğrenci merkezli ve çeşitlendirilmiş ölçme ve değerlendirme uygulamaları bulunmaktadır.</w:t>
            </w:r>
          </w:p>
        </w:tc>
        <w:tc>
          <w:tcPr>
            <w:tcW w:w="1872" w:type="dxa"/>
            <w:shd w:val="clear" w:color="auto" w:fill="auto"/>
            <w:tcMar>
              <w:left w:w="57" w:type="dxa"/>
              <w:right w:w="57" w:type="dxa"/>
            </w:tcMar>
          </w:tcPr>
          <w:p w14:paraId="6522506B" w14:textId="77777777" w:rsidR="00947586" w:rsidRDefault="00CF7DB9">
            <w:pPr>
              <w:rPr>
                <w:sz w:val="17"/>
                <w:szCs w:val="17"/>
              </w:rPr>
            </w:pPr>
            <w:r>
              <w:rPr>
                <w:sz w:val="17"/>
                <w:szCs w:val="17"/>
              </w:rPr>
              <w:t>Öğrenci merkezli ölçme ve değerlendirme uygulamaları izlenmekte ve ilgili iç paydaşların katılımıyla iyileştirilmektedir.</w:t>
            </w:r>
          </w:p>
        </w:tc>
        <w:tc>
          <w:tcPr>
            <w:tcW w:w="1872" w:type="dxa"/>
            <w:shd w:val="clear" w:color="auto" w:fill="auto"/>
            <w:tcMar>
              <w:left w:w="57" w:type="dxa"/>
              <w:right w:w="57" w:type="dxa"/>
            </w:tcMar>
          </w:tcPr>
          <w:p w14:paraId="7073FAF3" w14:textId="77777777" w:rsidR="00947586" w:rsidRDefault="00CF7DB9">
            <w:pPr>
              <w:rPr>
                <w:sz w:val="17"/>
                <w:szCs w:val="17"/>
              </w:rPr>
            </w:pPr>
            <w:r>
              <w:rPr>
                <w:sz w:val="17"/>
                <w:szCs w:val="17"/>
              </w:rPr>
              <w:t>İçselleştirilmiş, sistematik, sürdürülebilir ve örnek gösterilebilir uygulamalar bulunmaktadır.</w:t>
            </w:r>
          </w:p>
        </w:tc>
      </w:tr>
    </w:tbl>
    <w:p w14:paraId="4119FBBF" w14:textId="77777777" w:rsidR="00947586" w:rsidRDefault="00947586" w:rsidP="005777EF">
      <w:pPr>
        <w:pStyle w:val="Balk3"/>
      </w:pPr>
    </w:p>
    <w:p w14:paraId="1CDB9F76" w14:textId="77777777" w:rsidR="00947586" w:rsidRDefault="00CF7DB9">
      <w:pPr>
        <w:pStyle w:val="Balk4"/>
        <w:ind w:left="1418" w:right="62" w:hanging="1418"/>
        <w:jc w:val="both"/>
        <w:rPr>
          <w:rFonts w:ascii="Calibri" w:eastAsia="Calibri" w:hAnsi="Calibri"/>
          <w:sz w:val="20"/>
          <w:szCs w:val="20"/>
        </w:rPr>
      </w:pPr>
      <w:r>
        <w:rPr>
          <w:rFonts w:ascii="Calibri" w:eastAsia="Calibri" w:hAnsi="Calibri"/>
          <w:sz w:val="20"/>
          <w:szCs w:val="20"/>
        </w:rPr>
        <w:t>Kanıtlar:</w:t>
      </w:r>
    </w:p>
    <w:p w14:paraId="308139E0" w14:textId="77777777" w:rsidR="00947586" w:rsidRPr="00C805BE" w:rsidRDefault="008D215B">
      <w:pPr>
        <w:rPr>
          <w:sz w:val="20"/>
          <w:szCs w:val="20"/>
        </w:rPr>
      </w:pPr>
      <w:hyperlink r:id="rId59">
        <w:r w:rsidR="00CF7DB9" w:rsidRPr="00C805BE">
          <w:rPr>
            <w:color w:val="1155CC"/>
            <w:sz w:val="20"/>
            <w:szCs w:val="20"/>
          </w:rPr>
          <w:t>B.2.2.-1 Klinik Uygulama Değerlendirme Kriterleri</w:t>
        </w:r>
      </w:hyperlink>
    </w:p>
    <w:p w14:paraId="68960F34" w14:textId="77777777" w:rsidR="00947586" w:rsidRDefault="00947586">
      <w:pPr>
        <w:rPr>
          <w:b/>
        </w:rPr>
      </w:pPr>
    </w:p>
    <w:p w14:paraId="5FD22D02" w14:textId="77777777" w:rsidR="00947586" w:rsidRPr="005777EF" w:rsidRDefault="00CF7DB9">
      <w:pPr>
        <w:rPr>
          <w:rFonts w:asciiTheme="minorHAnsi" w:hAnsiTheme="minorHAnsi" w:cstheme="minorHAnsi"/>
          <w:sz w:val="24"/>
          <w:szCs w:val="24"/>
        </w:rPr>
      </w:pPr>
      <w:r w:rsidRPr="005777EF">
        <w:rPr>
          <w:rFonts w:asciiTheme="minorHAnsi" w:hAnsiTheme="minorHAnsi" w:cstheme="minorHAnsi"/>
          <w:b/>
          <w:sz w:val="24"/>
          <w:szCs w:val="24"/>
        </w:rPr>
        <w:t>B.2.3. Öğrenci kabulü ve önceki öğrenmenin tanınması ve kredilendirilmesi</w:t>
      </w:r>
    </w:p>
    <w:p w14:paraId="1D158DE1" w14:textId="77777777" w:rsidR="00947586" w:rsidRPr="005777EF" w:rsidRDefault="00CF7DB9">
      <w:pPr>
        <w:ind w:left="567"/>
        <w:rPr>
          <w:rFonts w:asciiTheme="minorHAnsi" w:hAnsiTheme="minorHAnsi" w:cstheme="minorHAnsi"/>
          <w:i/>
          <w:sz w:val="24"/>
          <w:szCs w:val="24"/>
        </w:rPr>
      </w:pPr>
      <w:r w:rsidRPr="005777EF">
        <w:rPr>
          <w:rFonts w:asciiTheme="minorHAnsi" w:hAnsiTheme="minorHAnsi" w:cstheme="minorHAnsi"/>
          <w:i/>
          <w:sz w:val="24"/>
          <w:szCs w:val="24"/>
        </w:rPr>
        <w:t>(Örgün eğitim, yaygın eğitim ve serbest öğrenme yoluyla edinilen bilgi ve beceriler)</w:t>
      </w:r>
    </w:p>
    <w:p w14:paraId="5EF0B6A5" w14:textId="77777777" w:rsidR="00947586" w:rsidRDefault="00947586" w:rsidP="005777EF">
      <w:pPr>
        <w:pStyle w:val="Balk3"/>
      </w:pPr>
    </w:p>
    <w:p w14:paraId="539BC3D6" w14:textId="77777777" w:rsidR="00947586" w:rsidRDefault="00CF7DB9">
      <w:pPr>
        <w:pStyle w:val="Balk4"/>
        <w:spacing w:line="360" w:lineRule="auto"/>
        <w:ind w:right="62" w:firstLine="118"/>
        <w:jc w:val="center"/>
        <w:rPr>
          <w:rFonts w:ascii="Calibri" w:eastAsia="Calibri" w:hAnsi="Calibri"/>
          <w:i w:val="0"/>
          <w:sz w:val="20"/>
          <w:szCs w:val="20"/>
        </w:rPr>
      </w:pPr>
      <w:r>
        <w:rPr>
          <w:rFonts w:ascii="Calibri" w:eastAsia="Calibri" w:hAnsi="Calibri"/>
          <w:i w:val="0"/>
          <w:sz w:val="20"/>
          <w:szCs w:val="20"/>
        </w:rPr>
        <w:t>Olgunluk düzeyi</w:t>
      </w:r>
    </w:p>
    <w:tbl>
      <w:tblPr>
        <w:tblStyle w:val="af1"/>
        <w:tblW w:w="9347" w:type="dxa"/>
        <w:jc w:val="center"/>
        <w:tblInd w:w="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00" w:firstRow="0" w:lastRow="0" w:firstColumn="0" w:lastColumn="0" w:noHBand="0" w:noVBand="1"/>
      </w:tblPr>
      <w:tblGrid>
        <w:gridCol w:w="1728"/>
        <w:gridCol w:w="1842"/>
        <w:gridCol w:w="1814"/>
        <w:gridCol w:w="1872"/>
        <w:gridCol w:w="2091"/>
      </w:tblGrid>
      <w:tr w:rsidR="00947586" w14:paraId="71EACA00" w14:textId="77777777">
        <w:trPr>
          <w:jc w:val="center"/>
        </w:trPr>
        <w:tc>
          <w:tcPr>
            <w:tcW w:w="1728" w:type="dxa"/>
            <w:shd w:val="clear" w:color="auto" w:fill="002060"/>
          </w:tcPr>
          <w:p w14:paraId="19B4D82A" w14:textId="77777777" w:rsidR="00947586" w:rsidRDefault="00CF7DB9" w:rsidP="005777EF">
            <w:pPr>
              <w:pStyle w:val="Balk3"/>
            </w:pPr>
            <w:r>
              <w:t>1</w:t>
            </w:r>
          </w:p>
        </w:tc>
        <w:tc>
          <w:tcPr>
            <w:tcW w:w="1842" w:type="dxa"/>
            <w:shd w:val="clear" w:color="auto" w:fill="002060"/>
          </w:tcPr>
          <w:p w14:paraId="49D57A8E" w14:textId="77777777" w:rsidR="00947586" w:rsidRDefault="00CF7DB9" w:rsidP="005777EF">
            <w:pPr>
              <w:pStyle w:val="Balk3"/>
            </w:pPr>
            <w:r>
              <w:t>2</w:t>
            </w:r>
          </w:p>
        </w:tc>
        <w:tc>
          <w:tcPr>
            <w:tcW w:w="1814" w:type="dxa"/>
            <w:shd w:val="clear" w:color="auto" w:fill="002060"/>
          </w:tcPr>
          <w:p w14:paraId="1DCB7560" w14:textId="77777777" w:rsidR="00947586" w:rsidRDefault="00CF7DB9" w:rsidP="005777EF">
            <w:pPr>
              <w:pStyle w:val="Balk3"/>
            </w:pPr>
            <w:r>
              <w:t>3</w:t>
            </w:r>
          </w:p>
        </w:tc>
        <w:tc>
          <w:tcPr>
            <w:tcW w:w="1872" w:type="dxa"/>
            <w:shd w:val="clear" w:color="auto" w:fill="002060"/>
          </w:tcPr>
          <w:p w14:paraId="2162AAE9" w14:textId="77777777" w:rsidR="00947586" w:rsidRDefault="00CF7DB9" w:rsidP="005777EF">
            <w:pPr>
              <w:pStyle w:val="Balk3"/>
            </w:pPr>
            <w:r>
              <w:t>4</w:t>
            </w:r>
          </w:p>
        </w:tc>
        <w:tc>
          <w:tcPr>
            <w:tcW w:w="2091" w:type="dxa"/>
            <w:shd w:val="clear" w:color="auto" w:fill="002060"/>
          </w:tcPr>
          <w:p w14:paraId="6143679D" w14:textId="77777777" w:rsidR="00947586" w:rsidRDefault="00CF7DB9" w:rsidP="005777EF">
            <w:pPr>
              <w:pStyle w:val="Balk3"/>
            </w:pPr>
            <w:r>
              <w:t>5</w:t>
            </w:r>
          </w:p>
        </w:tc>
      </w:tr>
      <w:tr w:rsidR="00947586" w14:paraId="7E6104A0" w14:textId="77777777">
        <w:trPr>
          <w:jc w:val="center"/>
        </w:trPr>
        <w:tc>
          <w:tcPr>
            <w:tcW w:w="1728" w:type="dxa"/>
            <w:shd w:val="clear" w:color="auto" w:fill="EDEDED"/>
          </w:tcPr>
          <w:p w14:paraId="57544547" w14:textId="77777777" w:rsidR="00947586" w:rsidRDefault="008D215B" w:rsidP="005777EF">
            <w:pPr>
              <w:pStyle w:val="Balk3"/>
            </w:pPr>
            <w:sdt>
              <w:sdtPr>
                <w:tag w:val="goog_rdk_55"/>
                <w:id w:val="559758481"/>
              </w:sdtPr>
              <w:sdtEndPr/>
              <w:sdtContent>
                <w:r w:rsidR="00CF7DB9">
                  <w:rPr>
                    <w:rFonts w:ascii="Segoe UI Symbol" w:eastAsia="Arial Unicode MS" w:hAnsi="Segoe UI Symbol" w:cs="Segoe UI Symbol"/>
                  </w:rPr>
                  <w:t>☐</w:t>
                </w:r>
              </w:sdtContent>
            </w:sdt>
          </w:p>
        </w:tc>
        <w:tc>
          <w:tcPr>
            <w:tcW w:w="1842" w:type="dxa"/>
            <w:shd w:val="clear" w:color="auto" w:fill="EDEDED"/>
          </w:tcPr>
          <w:p w14:paraId="56F2A88E" w14:textId="77777777" w:rsidR="00947586" w:rsidRDefault="008D215B" w:rsidP="005777EF">
            <w:pPr>
              <w:pStyle w:val="Balk3"/>
            </w:pPr>
            <w:sdt>
              <w:sdtPr>
                <w:tag w:val="goog_rdk_56"/>
                <w:id w:val="-704637303"/>
              </w:sdtPr>
              <w:sdtEndPr/>
              <w:sdtContent>
                <w:r w:rsidR="00CF7DB9">
                  <w:rPr>
                    <w:rFonts w:ascii="Segoe UI Symbol" w:eastAsia="Arial Unicode MS" w:hAnsi="Segoe UI Symbol" w:cs="Segoe UI Symbol"/>
                  </w:rPr>
                  <w:t>☐</w:t>
                </w:r>
              </w:sdtContent>
            </w:sdt>
          </w:p>
        </w:tc>
        <w:tc>
          <w:tcPr>
            <w:tcW w:w="1814" w:type="dxa"/>
            <w:shd w:val="clear" w:color="auto" w:fill="EDEDED"/>
          </w:tcPr>
          <w:p w14:paraId="363941C7" w14:textId="77777777" w:rsidR="00947586" w:rsidRDefault="00CF7DB9" w:rsidP="005777EF">
            <w:pPr>
              <w:pStyle w:val="Balk3"/>
            </w:pPr>
            <w:proofErr w:type="gramStart"/>
            <w:r>
              <w:rPr>
                <w:rFonts w:eastAsia="Quattrocento Sans"/>
              </w:rPr>
              <w:t>x</w:t>
            </w:r>
            <w:proofErr w:type="gramEnd"/>
          </w:p>
        </w:tc>
        <w:tc>
          <w:tcPr>
            <w:tcW w:w="1872" w:type="dxa"/>
            <w:shd w:val="clear" w:color="auto" w:fill="EDEDED"/>
          </w:tcPr>
          <w:p w14:paraId="4D9D423D" w14:textId="77777777" w:rsidR="00947586" w:rsidRDefault="008D215B" w:rsidP="005777EF">
            <w:pPr>
              <w:pStyle w:val="Balk3"/>
            </w:pPr>
            <w:sdt>
              <w:sdtPr>
                <w:tag w:val="goog_rdk_57"/>
                <w:id w:val="-708799729"/>
              </w:sdtPr>
              <w:sdtEndPr/>
              <w:sdtContent>
                <w:r w:rsidR="00CF7DB9">
                  <w:rPr>
                    <w:rFonts w:ascii="Segoe UI Symbol" w:eastAsia="Arial Unicode MS" w:hAnsi="Segoe UI Symbol" w:cs="Segoe UI Symbol"/>
                  </w:rPr>
                  <w:t>☐</w:t>
                </w:r>
              </w:sdtContent>
            </w:sdt>
          </w:p>
        </w:tc>
        <w:tc>
          <w:tcPr>
            <w:tcW w:w="2091" w:type="dxa"/>
            <w:shd w:val="clear" w:color="auto" w:fill="EDEDED"/>
          </w:tcPr>
          <w:p w14:paraId="2502FAEC" w14:textId="77777777" w:rsidR="00947586" w:rsidRDefault="008D215B" w:rsidP="005777EF">
            <w:pPr>
              <w:pStyle w:val="Balk3"/>
            </w:pPr>
            <w:sdt>
              <w:sdtPr>
                <w:tag w:val="goog_rdk_58"/>
                <w:id w:val="92524270"/>
              </w:sdtPr>
              <w:sdtEndPr/>
              <w:sdtContent>
                <w:r w:rsidR="00CF7DB9">
                  <w:rPr>
                    <w:rFonts w:ascii="Segoe UI Symbol" w:eastAsia="Arial Unicode MS" w:hAnsi="Segoe UI Symbol" w:cs="Segoe UI Symbol"/>
                  </w:rPr>
                  <w:t>☐</w:t>
                </w:r>
              </w:sdtContent>
            </w:sdt>
          </w:p>
        </w:tc>
      </w:tr>
      <w:tr w:rsidR="00947586" w14:paraId="40662D9C" w14:textId="77777777">
        <w:trPr>
          <w:jc w:val="center"/>
        </w:trPr>
        <w:tc>
          <w:tcPr>
            <w:tcW w:w="1728" w:type="dxa"/>
            <w:shd w:val="clear" w:color="auto" w:fill="auto"/>
            <w:tcMar>
              <w:left w:w="57" w:type="dxa"/>
              <w:right w:w="57" w:type="dxa"/>
            </w:tcMar>
          </w:tcPr>
          <w:p w14:paraId="6AFB669B" w14:textId="77777777" w:rsidR="00947586" w:rsidRDefault="00CF7DB9">
            <w:pPr>
              <w:rPr>
                <w:b/>
                <w:i/>
                <w:sz w:val="17"/>
                <w:szCs w:val="17"/>
              </w:rPr>
            </w:pPr>
            <w:r>
              <w:rPr>
                <w:sz w:val="17"/>
                <w:szCs w:val="17"/>
              </w:rPr>
              <w:t>Öğrenci kabulü, önceki öğrenmenin tanınması ve kredilendirilmesine ilişkin süreçler tanımlanmamıştır.</w:t>
            </w:r>
          </w:p>
        </w:tc>
        <w:tc>
          <w:tcPr>
            <w:tcW w:w="1842" w:type="dxa"/>
            <w:shd w:val="clear" w:color="auto" w:fill="auto"/>
            <w:tcMar>
              <w:left w:w="57" w:type="dxa"/>
              <w:right w:w="57" w:type="dxa"/>
            </w:tcMar>
          </w:tcPr>
          <w:p w14:paraId="499C4B82" w14:textId="77777777" w:rsidR="00947586" w:rsidRDefault="00CF7DB9">
            <w:pPr>
              <w:rPr>
                <w:sz w:val="17"/>
                <w:szCs w:val="17"/>
              </w:rPr>
            </w:pPr>
            <w:r>
              <w:rPr>
                <w:sz w:val="17"/>
                <w:szCs w:val="17"/>
              </w:rPr>
              <w:t>Öğrenci kabulü, önceki öğrenmenin tanınması ve kredilendirilmesine ilişkin ilke, kural ve bağlı planlar bulunmaktadır.</w:t>
            </w:r>
          </w:p>
        </w:tc>
        <w:tc>
          <w:tcPr>
            <w:tcW w:w="1814" w:type="dxa"/>
            <w:shd w:val="clear" w:color="auto" w:fill="auto"/>
            <w:tcMar>
              <w:left w:w="57" w:type="dxa"/>
              <w:right w:w="57" w:type="dxa"/>
            </w:tcMar>
          </w:tcPr>
          <w:p w14:paraId="0C09962B" w14:textId="77777777" w:rsidR="00947586" w:rsidRDefault="00CF7DB9">
            <w:pPr>
              <w:rPr>
                <w:sz w:val="17"/>
                <w:szCs w:val="17"/>
              </w:rPr>
            </w:pPr>
            <w:r>
              <w:rPr>
                <w:sz w:val="17"/>
                <w:szCs w:val="17"/>
              </w:rPr>
              <w:t xml:space="preserve">Öğrenci kabulü, önceki öğrenmenin tanınması ve kredilendirilmesine ilişkin ilke, kural ve bağlı planlar </w:t>
            </w:r>
            <w:proofErr w:type="gramStart"/>
            <w:r>
              <w:rPr>
                <w:sz w:val="17"/>
                <w:szCs w:val="17"/>
              </w:rPr>
              <w:t>dahilinde</w:t>
            </w:r>
            <w:proofErr w:type="gramEnd"/>
            <w:r>
              <w:rPr>
                <w:sz w:val="17"/>
                <w:szCs w:val="17"/>
              </w:rPr>
              <w:t xml:space="preserve"> uygulamalar bulunmaktadır.</w:t>
            </w:r>
          </w:p>
        </w:tc>
        <w:tc>
          <w:tcPr>
            <w:tcW w:w="1872" w:type="dxa"/>
            <w:shd w:val="clear" w:color="auto" w:fill="auto"/>
            <w:tcMar>
              <w:left w:w="57" w:type="dxa"/>
              <w:right w:w="57" w:type="dxa"/>
            </w:tcMar>
          </w:tcPr>
          <w:p w14:paraId="66D29E39" w14:textId="77777777" w:rsidR="00947586" w:rsidRDefault="00CF7DB9">
            <w:pPr>
              <w:rPr>
                <w:sz w:val="17"/>
                <w:szCs w:val="17"/>
              </w:rPr>
            </w:pPr>
            <w:r>
              <w:rPr>
                <w:sz w:val="17"/>
                <w:szCs w:val="17"/>
              </w:rPr>
              <w:t>Öğrenci kabulü, önceki öğrenmenin tanınması ve kredilendirilmesine ilişkin süreçler izlenmekte, iyileştirilmekte ve güncellemeler ilan edilmektedir.</w:t>
            </w:r>
          </w:p>
        </w:tc>
        <w:tc>
          <w:tcPr>
            <w:tcW w:w="2091" w:type="dxa"/>
            <w:shd w:val="clear" w:color="auto" w:fill="auto"/>
            <w:tcMar>
              <w:left w:w="57" w:type="dxa"/>
              <w:right w:w="57" w:type="dxa"/>
            </w:tcMar>
          </w:tcPr>
          <w:p w14:paraId="390CF029" w14:textId="77777777" w:rsidR="00947586" w:rsidRDefault="00CF7DB9">
            <w:pPr>
              <w:rPr>
                <w:sz w:val="17"/>
                <w:szCs w:val="17"/>
              </w:rPr>
            </w:pPr>
            <w:r>
              <w:rPr>
                <w:sz w:val="17"/>
                <w:szCs w:val="17"/>
              </w:rPr>
              <w:t>İçselleştirilmiş, sistematik, sürdürülebilir ve örnek gösterilebilir uygulamalar bulunmaktadır.</w:t>
            </w:r>
          </w:p>
        </w:tc>
      </w:tr>
    </w:tbl>
    <w:p w14:paraId="2AF095E9" w14:textId="77777777" w:rsidR="00947586" w:rsidRDefault="00947586" w:rsidP="005777EF">
      <w:pPr>
        <w:pStyle w:val="Balk3"/>
      </w:pPr>
    </w:p>
    <w:p w14:paraId="6AB3D61F" w14:textId="77777777" w:rsidR="00947586" w:rsidRDefault="00CF7DB9">
      <w:pPr>
        <w:pStyle w:val="Balk4"/>
        <w:ind w:left="1418" w:right="62" w:hanging="1418"/>
        <w:jc w:val="both"/>
        <w:rPr>
          <w:rFonts w:ascii="Calibri" w:eastAsia="Calibri" w:hAnsi="Calibri"/>
          <w:sz w:val="20"/>
          <w:szCs w:val="20"/>
        </w:rPr>
      </w:pPr>
      <w:r>
        <w:rPr>
          <w:rFonts w:ascii="Calibri" w:eastAsia="Calibri" w:hAnsi="Calibri"/>
          <w:sz w:val="20"/>
          <w:szCs w:val="20"/>
        </w:rPr>
        <w:t>Kanıtlar:</w:t>
      </w:r>
    </w:p>
    <w:p w14:paraId="48115D74" w14:textId="7DE13538" w:rsidR="00947586" w:rsidRPr="00893C0C" w:rsidRDefault="008D215B">
      <w:pPr>
        <w:rPr>
          <w:sz w:val="20"/>
          <w:szCs w:val="20"/>
        </w:rPr>
      </w:pPr>
      <w:hyperlink r:id="rId60">
        <w:r w:rsidR="00CF7DB9" w:rsidRPr="00C805BE">
          <w:rPr>
            <w:color w:val="1155CC"/>
            <w:sz w:val="20"/>
            <w:szCs w:val="20"/>
          </w:rPr>
          <w:t>B.2.3-1 Ders Eşdeğerlik Ve İntibak Esasları</w:t>
        </w:r>
      </w:hyperlink>
    </w:p>
    <w:p w14:paraId="5D6556F6" w14:textId="77777777" w:rsidR="00E17892" w:rsidRDefault="00E17892">
      <w:pPr>
        <w:rPr>
          <w:b/>
        </w:rPr>
      </w:pPr>
    </w:p>
    <w:p w14:paraId="5D3B1649" w14:textId="77777777" w:rsidR="00947586" w:rsidRPr="005777EF" w:rsidRDefault="00CF7DB9">
      <w:pPr>
        <w:rPr>
          <w:rFonts w:asciiTheme="minorHAnsi" w:hAnsiTheme="minorHAnsi" w:cstheme="minorHAnsi"/>
          <w:b/>
          <w:sz w:val="24"/>
        </w:rPr>
      </w:pPr>
      <w:r w:rsidRPr="005777EF">
        <w:rPr>
          <w:rFonts w:asciiTheme="minorHAnsi" w:hAnsiTheme="minorHAnsi" w:cstheme="minorHAnsi"/>
          <w:b/>
          <w:sz w:val="24"/>
        </w:rPr>
        <w:lastRenderedPageBreak/>
        <w:t>B.2.4. Yeterliliklerin sertifikalandırılması ve diploma</w:t>
      </w:r>
    </w:p>
    <w:p w14:paraId="3ED2E4FB" w14:textId="77777777" w:rsidR="00947586" w:rsidRDefault="00947586" w:rsidP="005777EF">
      <w:pPr>
        <w:pStyle w:val="Balk3"/>
      </w:pPr>
    </w:p>
    <w:p w14:paraId="3BA751B1" w14:textId="77777777" w:rsidR="00947586" w:rsidRDefault="00CF7DB9">
      <w:pPr>
        <w:pStyle w:val="Balk4"/>
        <w:spacing w:line="360" w:lineRule="auto"/>
        <w:ind w:left="119" w:right="62"/>
        <w:jc w:val="center"/>
        <w:rPr>
          <w:rFonts w:ascii="Calibri" w:eastAsia="Calibri" w:hAnsi="Calibri"/>
        </w:rPr>
      </w:pPr>
      <w:r>
        <w:rPr>
          <w:rFonts w:ascii="Calibri" w:eastAsia="Calibri" w:hAnsi="Calibri"/>
          <w:i w:val="0"/>
          <w:sz w:val="20"/>
          <w:szCs w:val="20"/>
        </w:rPr>
        <w:t>Olgunluk düzeyi</w:t>
      </w:r>
    </w:p>
    <w:tbl>
      <w:tblPr>
        <w:tblStyle w:val="af2"/>
        <w:tblW w:w="9344" w:type="dxa"/>
        <w:jc w:val="center"/>
        <w:tblInd w:w="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00" w:firstRow="0" w:lastRow="0" w:firstColumn="0" w:lastColumn="0" w:noHBand="0" w:noVBand="1"/>
      </w:tblPr>
      <w:tblGrid>
        <w:gridCol w:w="1639"/>
        <w:gridCol w:w="1900"/>
        <w:gridCol w:w="1843"/>
        <w:gridCol w:w="1842"/>
        <w:gridCol w:w="2120"/>
      </w:tblGrid>
      <w:tr w:rsidR="00947586" w14:paraId="78730993" w14:textId="77777777">
        <w:trPr>
          <w:jc w:val="center"/>
        </w:trPr>
        <w:tc>
          <w:tcPr>
            <w:tcW w:w="1639" w:type="dxa"/>
            <w:shd w:val="clear" w:color="auto" w:fill="002060"/>
          </w:tcPr>
          <w:p w14:paraId="1CF5CB58" w14:textId="77777777" w:rsidR="00947586" w:rsidRDefault="00CF7DB9" w:rsidP="005777EF">
            <w:pPr>
              <w:pStyle w:val="Balk3"/>
            </w:pPr>
            <w:r>
              <w:t>1</w:t>
            </w:r>
          </w:p>
        </w:tc>
        <w:tc>
          <w:tcPr>
            <w:tcW w:w="1900" w:type="dxa"/>
            <w:shd w:val="clear" w:color="auto" w:fill="002060"/>
          </w:tcPr>
          <w:p w14:paraId="1C86B2DB" w14:textId="77777777" w:rsidR="00947586" w:rsidRDefault="00CF7DB9" w:rsidP="005777EF">
            <w:pPr>
              <w:pStyle w:val="Balk3"/>
            </w:pPr>
            <w:r>
              <w:t>2</w:t>
            </w:r>
          </w:p>
        </w:tc>
        <w:tc>
          <w:tcPr>
            <w:tcW w:w="1843" w:type="dxa"/>
            <w:shd w:val="clear" w:color="auto" w:fill="002060"/>
          </w:tcPr>
          <w:p w14:paraId="768844C3" w14:textId="77777777" w:rsidR="00947586" w:rsidRDefault="00CF7DB9" w:rsidP="005777EF">
            <w:pPr>
              <w:pStyle w:val="Balk3"/>
            </w:pPr>
            <w:r>
              <w:t>3</w:t>
            </w:r>
          </w:p>
        </w:tc>
        <w:tc>
          <w:tcPr>
            <w:tcW w:w="1842" w:type="dxa"/>
            <w:shd w:val="clear" w:color="auto" w:fill="002060"/>
          </w:tcPr>
          <w:p w14:paraId="64C2D86F" w14:textId="77777777" w:rsidR="00947586" w:rsidRDefault="00CF7DB9" w:rsidP="005777EF">
            <w:pPr>
              <w:pStyle w:val="Balk3"/>
            </w:pPr>
            <w:r>
              <w:t>4</w:t>
            </w:r>
          </w:p>
        </w:tc>
        <w:tc>
          <w:tcPr>
            <w:tcW w:w="2120" w:type="dxa"/>
            <w:shd w:val="clear" w:color="auto" w:fill="002060"/>
          </w:tcPr>
          <w:p w14:paraId="21F6143C" w14:textId="77777777" w:rsidR="00947586" w:rsidRDefault="00CF7DB9" w:rsidP="005777EF">
            <w:pPr>
              <w:pStyle w:val="Balk3"/>
            </w:pPr>
            <w:r>
              <w:t>5</w:t>
            </w:r>
          </w:p>
        </w:tc>
      </w:tr>
      <w:tr w:rsidR="00947586" w14:paraId="60986D82" w14:textId="77777777">
        <w:trPr>
          <w:jc w:val="center"/>
        </w:trPr>
        <w:tc>
          <w:tcPr>
            <w:tcW w:w="1639" w:type="dxa"/>
            <w:shd w:val="clear" w:color="auto" w:fill="DEEBF6"/>
          </w:tcPr>
          <w:p w14:paraId="70434D0D" w14:textId="77777777" w:rsidR="00947586" w:rsidRDefault="008D215B" w:rsidP="005777EF">
            <w:pPr>
              <w:pStyle w:val="Balk3"/>
            </w:pPr>
            <w:sdt>
              <w:sdtPr>
                <w:tag w:val="goog_rdk_59"/>
                <w:id w:val="-126242078"/>
              </w:sdtPr>
              <w:sdtEndPr/>
              <w:sdtContent>
                <w:r w:rsidR="00CF7DB9">
                  <w:rPr>
                    <w:rFonts w:ascii="Segoe UI Symbol" w:eastAsia="Arial Unicode MS" w:hAnsi="Segoe UI Symbol" w:cs="Segoe UI Symbol"/>
                  </w:rPr>
                  <w:t>☐</w:t>
                </w:r>
              </w:sdtContent>
            </w:sdt>
          </w:p>
        </w:tc>
        <w:tc>
          <w:tcPr>
            <w:tcW w:w="1900" w:type="dxa"/>
            <w:shd w:val="clear" w:color="auto" w:fill="DEEBF6"/>
          </w:tcPr>
          <w:p w14:paraId="60EFE747" w14:textId="77777777" w:rsidR="00947586" w:rsidRDefault="008D215B" w:rsidP="005777EF">
            <w:pPr>
              <w:pStyle w:val="Balk3"/>
            </w:pPr>
            <w:sdt>
              <w:sdtPr>
                <w:tag w:val="goog_rdk_60"/>
                <w:id w:val="-344555293"/>
              </w:sdtPr>
              <w:sdtEndPr/>
              <w:sdtContent>
                <w:r w:rsidR="00CF7DB9">
                  <w:rPr>
                    <w:rFonts w:ascii="Segoe UI Symbol" w:eastAsia="Arial Unicode MS" w:hAnsi="Segoe UI Symbol" w:cs="Segoe UI Symbol"/>
                  </w:rPr>
                  <w:t>☐</w:t>
                </w:r>
              </w:sdtContent>
            </w:sdt>
          </w:p>
        </w:tc>
        <w:tc>
          <w:tcPr>
            <w:tcW w:w="1843" w:type="dxa"/>
            <w:shd w:val="clear" w:color="auto" w:fill="DEEBF6"/>
          </w:tcPr>
          <w:p w14:paraId="6E887CDC" w14:textId="77777777" w:rsidR="00947586" w:rsidRDefault="00CF7DB9" w:rsidP="005777EF">
            <w:pPr>
              <w:pStyle w:val="Balk3"/>
            </w:pPr>
            <w:r>
              <w:rPr>
                <w:rFonts w:eastAsia="Quattrocento Sans"/>
              </w:rPr>
              <w:t>X</w:t>
            </w:r>
          </w:p>
        </w:tc>
        <w:tc>
          <w:tcPr>
            <w:tcW w:w="1842" w:type="dxa"/>
            <w:shd w:val="clear" w:color="auto" w:fill="DEEBF6"/>
          </w:tcPr>
          <w:p w14:paraId="052AFD9C" w14:textId="77777777" w:rsidR="00947586" w:rsidRDefault="008D215B" w:rsidP="005777EF">
            <w:pPr>
              <w:pStyle w:val="Balk3"/>
            </w:pPr>
            <w:sdt>
              <w:sdtPr>
                <w:tag w:val="goog_rdk_61"/>
                <w:id w:val="-455015901"/>
              </w:sdtPr>
              <w:sdtEndPr/>
              <w:sdtContent>
                <w:r w:rsidR="00CF7DB9">
                  <w:rPr>
                    <w:rFonts w:ascii="Segoe UI Symbol" w:eastAsia="Arial Unicode MS" w:hAnsi="Segoe UI Symbol" w:cs="Segoe UI Symbol"/>
                  </w:rPr>
                  <w:t>☐</w:t>
                </w:r>
              </w:sdtContent>
            </w:sdt>
          </w:p>
        </w:tc>
        <w:tc>
          <w:tcPr>
            <w:tcW w:w="2120" w:type="dxa"/>
            <w:shd w:val="clear" w:color="auto" w:fill="DEEBF6"/>
          </w:tcPr>
          <w:p w14:paraId="5D4FFC8C" w14:textId="77777777" w:rsidR="00947586" w:rsidRDefault="008D215B" w:rsidP="005777EF">
            <w:pPr>
              <w:pStyle w:val="Balk3"/>
            </w:pPr>
            <w:sdt>
              <w:sdtPr>
                <w:tag w:val="goog_rdk_62"/>
                <w:id w:val="1011800140"/>
              </w:sdtPr>
              <w:sdtEndPr/>
              <w:sdtContent>
                <w:r w:rsidR="00CF7DB9">
                  <w:rPr>
                    <w:rFonts w:ascii="Segoe UI Symbol" w:eastAsia="Arial Unicode MS" w:hAnsi="Segoe UI Symbol" w:cs="Segoe UI Symbol"/>
                  </w:rPr>
                  <w:t>☐</w:t>
                </w:r>
              </w:sdtContent>
            </w:sdt>
          </w:p>
        </w:tc>
      </w:tr>
      <w:tr w:rsidR="00947586" w14:paraId="6F67AE2D" w14:textId="77777777">
        <w:trPr>
          <w:trHeight w:val="1310"/>
          <w:jc w:val="center"/>
        </w:trPr>
        <w:tc>
          <w:tcPr>
            <w:tcW w:w="1639" w:type="dxa"/>
            <w:shd w:val="clear" w:color="auto" w:fill="auto"/>
            <w:tcMar>
              <w:left w:w="57" w:type="dxa"/>
              <w:right w:w="57" w:type="dxa"/>
            </w:tcMar>
          </w:tcPr>
          <w:p w14:paraId="52AE0E95" w14:textId="77777777" w:rsidR="00947586" w:rsidRDefault="00CF7DB9">
            <w:pPr>
              <w:rPr>
                <w:sz w:val="17"/>
                <w:szCs w:val="17"/>
              </w:rPr>
            </w:pPr>
            <w:r>
              <w:rPr>
                <w:sz w:val="17"/>
                <w:szCs w:val="17"/>
              </w:rPr>
              <w:t>Kurumda diploma onayı ve diğer yeterliliklerin sertifikalandırılmasına ilişkin süreçler tanımlanmamıştır.</w:t>
            </w:r>
          </w:p>
        </w:tc>
        <w:tc>
          <w:tcPr>
            <w:tcW w:w="1900" w:type="dxa"/>
            <w:shd w:val="clear" w:color="auto" w:fill="auto"/>
            <w:tcMar>
              <w:left w:w="57" w:type="dxa"/>
              <w:right w:w="57" w:type="dxa"/>
            </w:tcMar>
          </w:tcPr>
          <w:p w14:paraId="7A725BB8" w14:textId="77777777" w:rsidR="00947586" w:rsidRDefault="00CF7DB9">
            <w:pPr>
              <w:rPr>
                <w:sz w:val="17"/>
                <w:szCs w:val="17"/>
              </w:rPr>
            </w:pPr>
            <w:r>
              <w:rPr>
                <w:sz w:val="17"/>
                <w:szCs w:val="17"/>
              </w:rPr>
              <w:t>Kurumda diploma onayı ve diğer yeterliliklerin sertifikalandırılmasına ilişkin kapsamlı, tutarlı ve ilan edilmiş ilke, kural ve süreçler bulunmaktadır.</w:t>
            </w:r>
          </w:p>
        </w:tc>
        <w:tc>
          <w:tcPr>
            <w:tcW w:w="1843" w:type="dxa"/>
            <w:shd w:val="clear" w:color="auto" w:fill="auto"/>
            <w:tcMar>
              <w:left w:w="57" w:type="dxa"/>
              <w:right w:w="57" w:type="dxa"/>
            </w:tcMar>
          </w:tcPr>
          <w:p w14:paraId="103589C6" w14:textId="77777777" w:rsidR="00947586" w:rsidRDefault="00CF7DB9">
            <w:pPr>
              <w:rPr>
                <w:sz w:val="17"/>
                <w:szCs w:val="17"/>
              </w:rPr>
            </w:pPr>
            <w:r>
              <w:rPr>
                <w:sz w:val="17"/>
                <w:szCs w:val="17"/>
              </w:rPr>
              <w:t>Kurumun genelinde diploma onayı ve diğer yeterliliklerin sertifikalandırılmasına ilişkin uygulamalar bulunmaktadır.</w:t>
            </w:r>
          </w:p>
        </w:tc>
        <w:tc>
          <w:tcPr>
            <w:tcW w:w="1842" w:type="dxa"/>
            <w:shd w:val="clear" w:color="auto" w:fill="auto"/>
            <w:tcMar>
              <w:left w:w="57" w:type="dxa"/>
              <w:right w:w="57" w:type="dxa"/>
            </w:tcMar>
          </w:tcPr>
          <w:p w14:paraId="70F32201" w14:textId="77777777" w:rsidR="00947586" w:rsidRDefault="00CF7DB9">
            <w:pPr>
              <w:rPr>
                <w:sz w:val="17"/>
                <w:szCs w:val="17"/>
              </w:rPr>
            </w:pPr>
            <w:r>
              <w:rPr>
                <w:sz w:val="17"/>
                <w:szCs w:val="17"/>
              </w:rPr>
              <w:t>Uygulamalar izlenmekte ve tanımlı süreçler iyileştirilmektedir.</w:t>
            </w:r>
          </w:p>
        </w:tc>
        <w:tc>
          <w:tcPr>
            <w:tcW w:w="2120" w:type="dxa"/>
            <w:shd w:val="clear" w:color="auto" w:fill="auto"/>
            <w:tcMar>
              <w:left w:w="57" w:type="dxa"/>
              <w:right w:w="57" w:type="dxa"/>
            </w:tcMar>
          </w:tcPr>
          <w:p w14:paraId="3A6C7F98" w14:textId="77777777" w:rsidR="00947586" w:rsidRDefault="00CF7DB9">
            <w:pPr>
              <w:rPr>
                <w:sz w:val="17"/>
                <w:szCs w:val="17"/>
              </w:rPr>
            </w:pPr>
            <w:r>
              <w:rPr>
                <w:sz w:val="17"/>
                <w:szCs w:val="17"/>
              </w:rPr>
              <w:t>İçselleştirilmiş, sistematik, sürdürülebilir ve örnek gösterilebilir uygulamalar bulunmaktadır.</w:t>
            </w:r>
          </w:p>
        </w:tc>
      </w:tr>
    </w:tbl>
    <w:p w14:paraId="33ECC7BA" w14:textId="06FFB061" w:rsidR="00947586" w:rsidRDefault="00CF7DB9" w:rsidP="00C805BE">
      <w:pPr>
        <w:pStyle w:val="Balk4"/>
        <w:ind w:left="0" w:right="62"/>
        <w:jc w:val="both"/>
        <w:rPr>
          <w:rFonts w:ascii="Calibri" w:eastAsia="Calibri" w:hAnsi="Calibri"/>
          <w:sz w:val="20"/>
          <w:szCs w:val="20"/>
        </w:rPr>
      </w:pPr>
      <w:r>
        <w:rPr>
          <w:rFonts w:ascii="Calibri" w:eastAsia="Calibri" w:hAnsi="Calibri"/>
          <w:sz w:val="20"/>
          <w:szCs w:val="20"/>
        </w:rPr>
        <w:t>Kanıtlar:</w:t>
      </w:r>
    </w:p>
    <w:p w14:paraId="1DB70C81" w14:textId="77777777" w:rsidR="00947586" w:rsidRPr="00C805BE" w:rsidRDefault="00CF7DB9">
      <w:pPr>
        <w:rPr>
          <w:color w:val="0070C0"/>
          <w:sz w:val="20"/>
          <w:szCs w:val="20"/>
        </w:rPr>
      </w:pPr>
      <w:r w:rsidRPr="00C805BE">
        <w:rPr>
          <w:color w:val="0070C0"/>
          <w:sz w:val="20"/>
          <w:szCs w:val="20"/>
        </w:rPr>
        <w:t xml:space="preserve">B.2.4-1 </w:t>
      </w:r>
      <w:hyperlink r:id="rId61">
        <w:r w:rsidRPr="00C805BE">
          <w:rPr>
            <w:color w:val="0070C0"/>
            <w:sz w:val="20"/>
            <w:szCs w:val="20"/>
          </w:rPr>
          <w:t>Sertifika Örneği</w:t>
        </w:r>
      </w:hyperlink>
    </w:p>
    <w:p w14:paraId="126773DA" w14:textId="77777777" w:rsidR="00947586" w:rsidRDefault="00947586">
      <w:pPr>
        <w:ind w:right="63"/>
        <w:jc w:val="both"/>
        <w:rPr>
          <w:sz w:val="24"/>
          <w:szCs w:val="24"/>
        </w:rPr>
      </w:pPr>
    </w:p>
    <w:p w14:paraId="25D43482" w14:textId="77777777" w:rsidR="00947586" w:rsidRDefault="00CF7DB9">
      <w:pPr>
        <w:pStyle w:val="Balk2"/>
      </w:pPr>
      <w:bookmarkStart w:id="17" w:name="_heading=h.3rdcrjn" w:colFirst="0" w:colLast="0"/>
      <w:bookmarkEnd w:id="17"/>
      <w:r>
        <w:t>B.3. Öğrenme Kaynakları ve Akademik Destek Hizmetleri</w:t>
      </w:r>
    </w:p>
    <w:p w14:paraId="58EF2F8C" w14:textId="77777777" w:rsidR="00947586" w:rsidRPr="006C67A3" w:rsidRDefault="00CF7DB9" w:rsidP="006C67A3">
      <w:pPr>
        <w:pStyle w:val="Balk3"/>
        <w:jc w:val="both"/>
        <w:rPr>
          <w:b w:val="0"/>
        </w:rPr>
      </w:pPr>
      <w:r w:rsidRPr="006C67A3">
        <w:rPr>
          <w:b w:val="0"/>
        </w:rPr>
        <w:t>Eğitim - öğretim faaliyetlerini yürütmek için gerekli süreli ve süresiz yayınlar Mersin Üniversitesi Kütüphanesinde mevcuttur. Bölüm olarak ayrıca süreli veya süresiz yayınların olduğu bir mekân bulunmamaktadır. Fakülte binamızda kablosuz internet erişimi herkes için ücretsiz olarak vardır.</w:t>
      </w:r>
    </w:p>
    <w:p w14:paraId="6B000345" w14:textId="77777777" w:rsidR="00947586" w:rsidRPr="006C67A3" w:rsidRDefault="00CF7DB9" w:rsidP="006C67A3">
      <w:pPr>
        <w:pStyle w:val="Balk3"/>
        <w:jc w:val="both"/>
        <w:rPr>
          <w:b w:val="0"/>
        </w:rPr>
      </w:pPr>
      <w:r w:rsidRPr="006C67A3">
        <w:rPr>
          <w:b w:val="0"/>
        </w:rPr>
        <w:t>Üniversitemizde ortak zorunlu derslerin tamamının uzaktan öğretim yöntemiyle yürütülmesi, ortak zorunlu dersler dâhil olmak üzere birim müfredatlarında yer alan tüm derslerin toplam AKTS miktarlarının en fazla %40’ı kadar sadece uzaktan öğretim yoluyla yürütülmektedir.</w:t>
      </w:r>
    </w:p>
    <w:p w14:paraId="71DB12C1" w14:textId="77777777" w:rsidR="003A7A70" w:rsidRDefault="00CF7DB9" w:rsidP="005777EF">
      <w:pPr>
        <w:pStyle w:val="Balk3"/>
      </w:pPr>
      <w:bookmarkStart w:id="18" w:name="_heading=h.6ya5phfmaqmv" w:colFirst="0" w:colLast="0"/>
      <w:bookmarkEnd w:id="18"/>
      <w:r>
        <w:t xml:space="preserve"> </w:t>
      </w:r>
      <w:bookmarkStart w:id="19" w:name="_heading=h.26in1rg" w:colFirst="0" w:colLast="0"/>
      <w:bookmarkEnd w:id="19"/>
    </w:p>
    <w:p w14:paraId="7472A487" w14:textId="00986804" w:rsidR="00947586" w:rsidRPr="003A7A70" w:rsidRDefault="00CF7DB9" w:rsidP="005777EF">
      <w:pPr>
        <w:pStyle w:val="Balk3"/>
        <w:rPr>
          <w:szCs w:val="24"/>
        </w:rPr>
      </w:pPr>
      <w:r>
        <w:t>B.3.1. Öğrenme ortamı ve kaynakları</w:t>
      </w:r>
    </w:p>
    <w:p w14:paraId="6D1EC846" w14:textId="77777777" w:rsidR="00947586" w:rsidRDefault="00947586" w:rsidP="005777EF">
      <w:pPr>
        <w:pStyle w:val="Balk3"/>
      </w:pPr>
    </w:p>
    <w:p w14:paraId="50F621BC" w14:textId="77777777" w:rsidR="00947586" w:rsidRDefault="00CF7DB9">
      <w:pPr>
        <w:pStyle w:val="Balk4"/>
        <w:spacing w:line="360" w:lineRule="auto"/>
        <w:ind w:left="119" w:right="62"/>
        <w:jc w:val="center"/>
        <w:rPr>
          <w:rFonts w:ascii="Calibri" w:eastAsia="Calibri" w:hAnsi="Calibri"/>
        </w:rPr>
      </w:pPr>
      <w:r>
        <w:rPr>
          <w:rFonts w:ascii="Calibri" w:eastAsia="Calibri" w:hAnsi="Calibri"/>
          <w:i w:val="0"/>
          <w:sz w:val="20"/>
          <w:szCs w:val="20"/>
        </w:rPr>
        <w:t>Olgunluk düzeyi</w:t>
      </w:r>
    </w:p>
    <w:tbl>
      <w:tblPr>
        <w:tblStyle w:val="af3"/>
        <w:tblW w:w="9344" w:type="dxa"/>
        <w:jc w:val="center"/>
        <w:tblInd w:w="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00" w:firstRow="0" w:lastRow="0" w:firstColumn="0" w:lastColumn="0" w:noHBand="0" w:noVBand="1"/>
      </w:tblPr>
      <w:tblGrid>
        <w:gridCol w:w="1696"/>
        <w:gridCol w:w="2126"/>
        <w:gridCol w:w="1843"/>
        <w:gridCol w:w="1841"/>
        <w:gridCol w:w="1838"/>
      </w:tblGrid>
      <w:tr w:rsidR="00947586" w14:paraId="6E0FF9D4" w14:textId="77777777">
        <w:trPr>
          <w:jc w:val="center"/>
        </w:trPr>
        <w:tc>
          <w:tcPr>
            <w:tcW w:w="1696" w:type="dxa"/>
            <w:shd w:val="clear" w:color="auto" w:fill="002060"/>
          </w:tcPr>
          <w:p w14:paraId="0D791054" w14:textId="77777777" w:rsidR="00947586" w:rsidRDefault="00CF7DB9" w:rsidP="005777EF">
            <w:pPr>
              <w:pStyle w:val="Balk3"/>
            </w:pPr>
            <w:r>
              <w:t>1</w:t>
            </w:r>
          </w:p>
        </w:tc>
        <w:tc>
          <w:tcPr>
            <w:tcW w:w="2126" w:type="dxa"/>
            <w:shd w:val="clear" w:color="auto" w:fill="002060"/>
          </w:tcPr>
          <w:p w14:paraId="7874109F" w14:textId="77777777" w:rsidR="00947586" w:rsidRDefault="00CF7DB9" w:rsidP="005777EF">
            <w:pPr>
              <w:pStyle w:val="Balk3"/>
            </w:pPr>
            <w:r>
              <w:t>2</w:t>
            </w:r>
          </w:p>
        </w:tc>
        <w:tc>
          <w:tcPr>
            <w:tcW w:w="1843" w:type="dxa"/>
            <w:shd w:val="clear" w:color="auto" w:fill="002060"/>
          </w:tcPr>
          <w:p w14:paraId="17AEA71D" w14:textId="77777777" w:rsidR="00947586" w:rsidRDefault="00CF7DB9" w:rsidP="005777EF">
            <w:pPr>
              <w:pStyle w:val="Balk3"/>
            </w:pPr>
            <w:r>
              <w:t>3</w:t>
            </w:r>
          </w:p>
        </w:tc>
        <w:tc>
          <w:tcPr>
            <w:tcW w:w="1841" w:type="dxa"/>
            <w:shd w:val="clear" w:color="auto" w:fill="002060"/>
          </w:tcPr>
          <w:p w14:paraId="224DC70C" w14:textId="77777777" w:rsidR="00947586" w:rsidRDefault="00CF7DB9" w:rsidP="005777EF">
            <w:pPr>
              <w:pStyle w:val="Balk3"/>
            </w:pPr>
            <w:r>
              <w:t>4</w:t>
            </w:r>
          </w:p>
        </w:tc>
        <w:tc>
          <w:tcPr>
            <w:tcW w:w="1838" w:type="dxa"/>
            <w:shd w:val="clear" w:color="auto" w:fill="002060"/>
          </w:tcPr>
          <w:p w14:paraId="1CD9E417" w14:textId="77777777" w:rsidR="00947586" w:rsidRDefault="00CF7DB9" w:rsidP="005777EF">
            <w:pPr>
              <w:pStyle w:val="Balk3"/>
            </w:pPr>
            <w:r>
              <w:t>5</w:t>
            </w:r>
          </w:p>
        </w:tc>
      </w:tr>
      <w:tr w:rsidR="00947586" w14:paraId="7E967CFC" w14:textId="77777777">
        <w:trPr>
          <w:jc w:val="center"/>
        </w:trPr>
        <w:tc>
          <w:tcPr>
            <w:tcW w:w="1696" w:type="dxa"/>
            <w:shd w:val="clear" w:color="auto" w:fill="DEEBF6"/>
          </w:tcPr>
          <w:p w14:paraId="75F0320C" w14:textId="77777777" w:rsidR="00947586" w:rsidRDefault="008D215B" w:rsidP="005777EF">
            <w:pPr>
              <w:pStyle w:val="Balk3"/>
            </w:pPr>
            <w:sdt>
              <w:sdtPr>
                <w:tag w:val="goog_rdk_63"/>
                <w:id w:val="1365788271"/>
              </w:sdtPr>
              <w:sdtEndPr/>
              <w:sdtContent>
                <w:r w:rsidR="00CF7DB9">
                  <w:rPr>
                    <w:rFonts w:ascii="Segoe UI Symbol" w:eastAsia="Arial Unicode MS" w:hAnsi="Segoe UI Symbol" w:cs="Segoe UI Symbol"/>
                  </w:rPr>
                  <w:t>☐</w:t>
                </w:r>
              </w:sdtContent>
            </w:sdt>
          </w:p>
        </w:tc>
        <w:tc>
          <w:tcPr>
            <w:tcW w:w="2126" w:type="dxa"/>
            <w:shd w:val="clear" w:color="auto" w:fill="DEEBF6"/>
          </w:tcPr>
          <w:p w14:paraId="1ABCF644" w14:textId="77777777" w:rsidR="00947586" w:rsidRDefault="008D215B" w:rsidP="005777EF">
            <w:pPr>
              <w:pStyle w:val="Balk3"/>
            </w:pPr>
            <w:sdt>
              <w:sdtPr>
                <w:tag w:val="goog_rdk_64"/>
                <w:id w:val="1607772289"/>
              </w:sdtPr>
              <w:sdtEndPr/>
              <w:sdtContent>
                <w:r w:rsidR="00CF7DB9">
                  <w:rPr>
                    <w:rFonts w:ascii="Segoe UI Symbol" w:eastAsia="Arial Unicode MS" w:hAnsi="Segoe UI Symbol" w:cs="Segoe UI Symbol"/>
                  </w:rPr>
                  <w:t>☐</w:t>
                </w:r>
              </w:sdtContent>
            </w:sdt>
          </w:p>
        </w:tc>
        <w:tc>
          <w:tcPr>
            <w:tcW w:w="1843" w:type="dxa"/>
            <w:shd w:val="clear" w:color="auto" w:fill="DEEBF6"/>
          </w:tcPr>
          <w:p w14:paraId="5E404493" w14:textId="77777777" w:rsidR="00947586" w:rsidRDefault="00CF7DB9" w:rsidP="005777EF">
            <w:pPr>
              <w:pStyle w:val="Balk3"/>
            </w:pPr>
            <w:r>
              <w:rPr>
                <w:rFonts w:eastAsia="Quattrocento Sans"/>
              </w:rPr>
              <w:t>X</w:t>
            </w:r>
          </w:p>
        </w:tc>
        <w:tc>
          <w:tcPr>
            <w:tcW w:w="1841" w:type="dxa"/>
            <w:shd w:val="clear" w:color="auto" w:fill="DEEBF6"/>
          </w:tcPr>
          <w:p w14:paraId="6293AC3E" w14:textId="77777777" w:rsidR="00947586" w:rsidRDefault="008D215B" w:rsidP="005777EF">
            <w:pPr>
              <w:pStyle w:val="Balk3"/>
            </w:pPr>
            <w:sdt>
              <w:sdtPr>
                <w:tag w:val="goog_rdk_65"/>
                <w:id w:val="-1236477765"/>
              </w:sdtPr>
              <w:sdtEndPr/>
              <w:sdtContent>
                <w:r w:rsidR="00CF7DB9">
                  <w:rPr>
                    <w:rFonts w:ascii="Segoe UI Symbol" w:eastAsia="Arial Unicode MS" w:hAnsi="Segoe UI Symbol" w:cs="Segoe UI Symbol"/>
                  </w:rPr>
                  <w:t>☐</w:t>
                </w:r>
              </w:sdtContent>
            </w:sdt>
          </w:p>
        </w:tc>
        <w:tc>
          <w:tcPr>
            <w:tcW w:w="1838" w:type="dxa"/>
            <w:shd w:val="clear" w:color="auto" w:fill="DEEBF6"/>
          </w:tcPr>
          <w:p w14:paraId="5643B57E" w14:textId="77777777" w:rsidR="00947586" w:rsidRDefault="008D215B" w:rsidP="005777EF">
            <w:pPr>
              <w:pStyle w:val="Balk3"/>
            </w:pPr>
            <w:sdt>
              <w:sdtPr>
                <w:tag w:val="goog_rdk_66"/>
                <w:id w:val="-397674940"/>
              </w:sdtPr>
              <w:sdtEndPr/>
              <w:sdtContent>
                <w:r w:rsidR="00CF7DB9">
                  <w:rPr>
                    <w:rFonts w:ascii="Segoe UI Symbol" w:eastAsia="Arial Unicode MS" w:hAnsi="Segoe UI Symbol" w:cs="Segoe UI Symbol"/>
                  </w:rPr>
                  <w:t>☐</w:t>
                </w:r>
              </w:sdtContent>
            </w:sdt>
          </w:p>
        </w:tc>
      </w:tr>
      <w:tr w:rsidR="00947586" w14:paraId="18AAC2ED" w14:textId="77777777">
        <w:trPr>
          <w:jc w:val="center"/>
        </w:trPr>
        <w:tc>
          <w:tcPr>
            <w:tcW w:w="1696" w:type="dxa"/>
            <w:shd w:val="clear" w:color="auto" w:fill="auto"/>
            <w:tcMar>
              <w:left w:w="57" w:type="dxa"/>
              <w:right w:w="57" w:type="dxa"/>
            </w:tcMar>
          </w:tcPr>
          <w:p w14:paraId="6E45C40F" w14:textId="77777777" w:rsidR="00947586" w:rsidRDefault="00CF7DB9">
            <w:pPr>
              <w:rPr>
                <w:sz w:val="17"/>
                <w:szCs w:val="17"/>
              </w:rPr>
            </w:pPr>
            <w:r>
              <w:rPr>
                <w:sz w:val="17"/>
                <w:szCs w:val="17"/>
              </w:rPr>
              <w:t>Kurumun/Birimin eğitim-öğretim faaliyetlerini sürdürebilmek için yeterli kaynağı bulunmamaktadır.</w:t>
            </w:r>
          </w:p>
        </w:tc>
        <w:tc>
          <w:tcPr>
            <w:tcW w:w="2126" w:type="dxa"/>
            <w:shd w:val="clear" w:color="auto" w:fill="auto"/>
            <w:tcMar>
              <w:left w:w="57" w:type="dxa"/>
              <w:right w:w="57" w:type="dxa"/>
            </w:tcMar>
          </w:tcPr>
          <w:p w14:paraId="057F5EAD" w14:textId="77777777" w:rsidR="00947586" w:rsidRDefault="00CF7DB9">
            <w:pPr>
              <w:rPr>
                <w:sz w:val="17"/>
                <w:szCs w:val="17"/>
              </w:rPr>
            </w:pPr>
            <w:r>
              <w:rPr>
                <w:sz w:val="17"/>
                <w:szCs w:val="17"/>
              </w:rPr>
              <w:t>Kurumun/Birimin eğitim-öğretim faaliyetlerini sürdürebilmek için uygun nitelik ve nicelikte öğrenme kaynaklarının (sınıf, laboratuvar, stüdyo, öğrenme yönetim sistemi, basılı/e-kaynak ve materyal, insan kaynakları vb.) oluşturulmasına yönelik planları vardır.</w:t>
            </w:r>
          </w:p>
        </w:tc>
        <w:tc>
          <w:tcPr>
            <w:tcW w:w="1843" w:type="dxa"/>
            <w:shd w:val="clear" w:color="auto" w:fill="auto"/>
            <w:tcMar>
              <w:left w:w="57" w:type="dxa"/>
              <w:right w:w="57" w:type="dxa"/>
            </w:tcMar>
          </w:tcPr>
          <w:p w14:paraId="025FC3A1" w14:textId="77777777" w:rsidR="00947586" w:rsidRDefault="00CF7DB9">
            <w:pPr>
              <w:rPr>
                <w:sz w:val="17"/>
                <w:szCs w:val="17"/>
              </w:rPr>
            </w:pPr>
            <w:r>
              <w:rPr>
                <w:sz w:val="17"/>
                <w:szCs w:val="17"/>
              </w:rPr>
              <w:t>Kurumun/Birimin genelinde öğrenme kaynaklarının yönetimi alana özgü koşullar, erişilebilirlik ve birimler arası denge gözetilerek gerçekleştirilmektedir.</w:t>
            </w:r>
          </w:p>
        </w:tc>
        <w:tc>
          <w:tcPr>
            <w:tcW w:w="1841" w:type="dxa"/>
            <w:shd w:val="clear" w:color="auto" w:fill="auto"/>
            <w:tcMar>
              <w:left w:w="57" w:type="dxa"/>
              <w:right w:w="57" w:type="dxa"/>
            </w:tcMar>
          </w:tcPr>
          <w:p w14:paraId="2EE0B47B" w14:textId="77777777" w:rsidR="00947586" w:rsidRDefault="00CF7DB9">
            <w:pPr>
              <w:rPr>
                <w:sz w:val="17"/>
                <w:szCs w:val="17"/>
              </w:rPr>
            </w:pPr>
            <w:r>
              <w:rPr>
                <w:sz w:val="17"/>
                <w:szCs w:val="17"/>
              </w:rPr>
              <w:t>Öğrenme kaynaklarının geliştirilmesine ve kullanımına yönelik izleme ve iyileştirilme yapılmaktadır.</w:t>
            </w:r>
          </w:p>
        </w:tc>
        <w:tc>
          <w:tcPr>
            <w:tcW w:w="1838" w:type="dxa"/>
            <w:shd w:val="clear" w:color="auto" w:fill="auto"/>
            <w:tcMar>
              <w:left w:w="57" w:type="dxa"/>
              <w:right w:w="57" w:type="dxa"/>
            </w:tcMar>
          </w:tcPr>
          <w:p w14:paraId="7D78A6FA" w14:textId="77777777" w:rsidR="00947586" w:rsidRDefault="00CF7DB9">
            <w:pPr>
              <w:rPr>
                <w:sz w:val="17"/>
                <w:szCs w:val="17"/>
              </w:rPr>
            </w:pPr>
            <w:r>
              <w:rPr>
                <w:sz w:val="17"/>
                <w:szCs w:val="17"/>
              </w:rPr>
              <w:t>İçselleştirilmiş, sistematik, sürdürülebilir ve örnek gösterilebilir uygulamalar bulunmaktadır.</w:t>
            </w:r>
          </w:p>
        </w:tc>
      </w:tr>
    </w:tbl>
    <w:p w14:paraId="5527F784" w14:textId="584DD1FB" w:rsidR="00947586" w:rsidRDefault="00CF7DB9" w:rsidP="003A7A70">
      <w:pPr>
        <w:pStyle w:val="Balk4"/>
        <w:ind w:left="0" w:right="62"/>
        <w:jc w:val="both"/>
      </w:pPr>
      <w:r>
        <w:rPr>
          <w:rFonts w:ascii="Calibri" w:eastAsia="Calibri" w:hAnsi="Calibri"/>
          <w:sz w:val="20"/>
          <w:szCs w:val="20"/>
        </w:rPr>
        <w:t>Kanıtlar:</w:t>
      </w:r>
    </w:p>
    <w:p w14:paraId="794F68ED" w14:textId="77777777" w:rsidR="00947586" w:rsidRPr="003A7A70" w:rsidRDefault="00CF7DB9">
      <w:pPr>
        <w:rPr>
          <w:color w:val="0070C0"/>
          <w:sz w:val="20"/>
          <w:szCs w:val="20"/>
        </w:rPr>
      </w:pPr>
      <w:r w:rsidRPr="003A7A70">
        <w:rPr>
          <w:color w:val="0070C0"/>
          <w:sz w:val="20"/>
          <w:szCs w:val="20"/>
        </w:rPr>
        <w:t xml:space="preserve">B.3.1-1 </w:t>
      </w:r>
      <w:hyperlink r:id="rId62">
        <w:r w:rsidRPr="003A7A70">
          <w:rPr>
            <w:color w:val="0070C0"/>
            <w:sz w:val="20"/>
            <w:szCs w:val="20"/>
          </w:rPr>
          <w:t>Kütüphane</w:t>
        </w:r>
      </w:hyperlink>
    </w:p>
    <w:p w14:paraId="27AA498D" w14:textId="10ABFDC6" w:rsidR="00947586" w:rsidRPr="003A7A70" w:rsidRDefault="00CF7DB9">
      <w:pPr>
        <w:rPr>
          <w:color w:val="0070C0"/>
          <w:sz w:val="20"/>
          <w:szCs w:val="20"/>
        </w:rPr>
      </w:pPr>
      <w:r w:rsidRPr="003A7A70">
        <w:rPr>
          <w:color w:val="0070C0"/>
          <w:sz w:val="20"/>
          <w:szCs w:val="20"/>
        </w:rPr>
        <w:t xml:space="preserve">B.3.1-2 </w:t>
      </w:r>
      <w:hyperlink r:id="rId63">
        <w:r w:rsidRPr="003A7A70">
          <w:rPr>
            <w:color w:val="0070C0"/>
            <w:sz w:val="20"/>
            <w:szCs w:val="20"/>
          </w:rPr>
          <w:t>Uzaktan Eğitim Sistemi</w:t>
        </w:r>
      </w:hyperlink>
    </w:p>
    <w:p w14:paraId="5E1256CA" w14:textId="77777777" w:rsidR="003A7A70" w:rsidRDefault="003A7A70">
      <w:pPr>
        <w:rPr>
          <w:color w:val="0070C0"/>
          <w:sz w:val="20"/>
          <w:szCs w:val="20"/>
        </w:rPr>
      </w:pPr>
    </w:p>
    <w:p w14:paraId="423CB345" w14:textId="3C2477BD" w:rsidR="00947586" w:rsidRPr="006C67A3" w:rsidRDefault="00CF7DB9">
      <w:pPr>
        <w:rPr>
          <w:rFonts w:asciiTheme="minorHAnsi" w:hAnsiTheme="minorHAnsi" w:cstheme="minorHAnsi"/>
          <w:b/>
          <w:sz w:val="24"/>
        </w:rPr>
      </w:pPr>
      <w:r w:rsidRPr="006C67A3">
        <w:rPr>
          <w:rFonts w:asciiTheme="minorHAnsi" w:hAnsiTheme="minorHAnsi" w:cstheme="minorHAnsi"/>
          <w:b/>
          <w:sz w:val="24"/>
        </w:rPr>
        <w:t xml:space="preserve">B.3.2. Akademik destek hizmetleri </w:t>
      </w:r>
    </w:p>
    <w:p w14:paraId="2DB64219" w14:textId="77777777" w:rsidR="00947586" w:rsidRDefault="00CF7DB9">
      <w:pPr>
        <w:rPr>
          <w:i/>
        </w:rPr>
      </w:pPr>
      <w:r>
        <w:rPr>
          <w:i/>
        </w:rPr>
        <w:t>(Danışmanlık, rehberlik, psikolojik danışmanlık ve kariyer hizmetleri vb.)</w:t>
      </w:r>
    </w:p>
    <w:p w14:paraId="44127F5D" w14:textId="77777777" w:rsidR="00947586" w:rsidRDefault="00947586" w:rsidP="005777EF">
      <w:pPr>
        <w:pStyle w:val="Balk3"/>
      </w:pPr>
    </w:p>
    <w:p w14:paraId="14ACFB2A" w14:textId="77777777" w:rsidR="00947586" w:rsidRDefault="00CF7DB9">
      <w:pPr>
        <w:pStyle w:val="Balk4"/>
        <w:spacing w:line="360" w:lineRule="auto"/>
        <w:ind w:left="119" w:right="62"/>
        <w:jc w:val="center"/>
        <w:rPr>
          <w:rFonts w:ascii="Calibri" w:eastAsia="Calibri" w:hAnsi="Calibri"/>
          <w:i w:val="0"/>
          <w:sz w:val="20"/>
          <w:szCs w:val="20"/>
        </w:rPr>
      </w:pPr>
      <w:r>
        <w:rPr>
          <w:rFonts w:ascii="Calibri" w:eastAsia="Calibri" w:hAnsi="Calibri"/>
          <w:i w:val="0"/>
          <w:sz w:val="20"/>
          <w:szCs w:val="20"/>
        </w:rPr>
        <w:t>Olgunluk düzeyi</w:t>
      </w:r>
    </w:p>
    <w:tbl>
      <w:tblPr>
        <w:tblStyle w:val="af4"/>
        <w:tblW w:w="9356" w:type="dxa"/>
        <w:jc w:val="center"/>
        <w:tblInd w:w="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00" w:firstRow="0" w:lastRow="0" w:firstColumn="0" w:lastColumn="0" w:noHBand="0" w:noVBand="1"/>
      </w:tblPr>
      <w:tblGrid>
        <w:gridCol w:w="1871"/>
        <w:gridCol w:w="1870"/>
        <w:gridCol w:w="1871"/>
        <w:gridCol w:w="1872"/>
        <w:gridCol w:w="1872"/>
      </w:tblGrid>
      <w:tr w:rsidR="00947586" w14:paraId="425E95C4" w14:textId="77777777">
        <w:trPr>
          <w:jc w:val="center"/>
        </w:trPr>
        <w:tc>
          <w:tcPr>
            <w:tcW w:w="1871" w:type="dxa"/>
            <w:shd w:val="clear" w:color="auto" w:fill="002060"/>
          </w:tcPr>
          <w:p w14:paraId="4B2C2EB5" w14:textId="77777777" w:rsidR="00947586" w:rsidRDefault="00CF7DB9" w:rsidP="005777EF">
            <w:pPr>
              <w:pStyle w:val="Balk3"/>
            </w:pPr>
            <w:r>
              <w:t>1</w:t>
            </w:r>
          </w:p>
        </w:tc>
        <w:tc>
          <w:tcPr>
            <w:tcW w:w="1870" w:type="dxa"/>
            <w:shd w:val="clear" w:color="auto" w:fill="002060"/>
          </w:tcPr>
          <w:p w14:paraId="7908B549" w14:textId="77777777" w:rsidR="00947586" w:rsidRDefault="00CF7DB9" w:rsidP="005777EF">
            <w:pPr>
              <w:pStyle w:val="Balk3"/>
            </w:pPr>
            <w:r>
              <w:t>2</w:t>
            </w:r>
          </w:p>
        </w:tc>
        <w:tc>
          <w:tcPr>
            <w:tcW w:w="1871" w:type="dxa"/>
            <w:shd w:val="clear" w:color="auto" w:fill="002060"/>
          </w:tcPr>
          <w:p w14:paraId="5E1FA20F" w14:textId="77777777" w:rsidR="00947586" w:rsidRDefault="00CF7DB9" w:rsidP="005777EF">
            <w:pPr>
              <w:pStyle w:val="Balk3"/>
            </w:pPr>
            <w:r>
              <w:t>3</w:t>
            </w:r>
          </w:p>
        </w:tc>
        <w:tc>
          <w:tcPr>
            <w:tcW w:w="1872" w:type="dxa"/>
            <w:shd w:val="clear" w:color="auto" w:fill="002060"/>
          </w:tcPr>
          <w:p w14:paraId="7E99130E" w14:textId="77777777" w:rsidR="00947586" w:rsidRDefault="00CF7DB9" w:rsidP="005777EF">
            <w:pPr>
              <w:pStyle w:val="Balk3"/>
            </w:pPr>
            <w:r>
              <w:t>4</w:t>
            </w:r>
          </w:p>
        </w:tc>
        <w:tc>
          <w:tcPr>
            <w:tcW w:w="1872" w:type="dxa"/>
            <w:shd w:val="clear" w:color="auto" w:fill="002060"/>
          </w:tcPr>
          <w:p w14:paraId="517CF8B8" w14:textId="77777777" w:rsidR="00947586" w:rsidRDefault="00CF7DB9" w:rsidP="005777EF">
            <w:pPr>
              <w:pStyle w:val="Balk3"/>
            </w:pPr>
            <w:r>
              <w:t>5</w:t>
            </w:r>
          </w:p>
        </w:tc>
      </w:tr>
      <w:tr w:rsidR="00947586" w14:paraId="7445306B" w14:textId="77777777">
        <w:trPr>
          <w:jc w:val="center"/>
        </w:trPr>
        <w:tc>
          <w:tcPr>
            <w:tcW w:w="1871" w:type="dxa"/>
            <w:shd w:val="clear" w:color="auto" w:fill="DEEBF6"/>
          </w:tcPr>
          <w:p w14:paraId="41A461C3" w14:textId="77777777" w:rsidR="00947586" w:rsidRDefault="008D215B" w:rsidP="005777EF">
            <w:pPr>
              <w:pStyle w:val="Balk3"/>
            </w:pPr>
            <w:sdt>
              <w:sdtPr>
                <w:tag w:val="goog_rdk_67"/>
                <w:id w:val="267971687"/>
              </w:sdtPr>
              <w:sdtEndPr/>
              <w:sdtContent>
                <w:r w:rsidR="00CF7DB9">
                  <w:rPr>
                    <w:rFonts w:ascii="Segoe UI Symbol" w:eastAsia="Arial Unicode MS" w:hAnsi="Segoe UI Symbol" w:cs="Segoe UI Symbol"/>
                  </w:rPr>
                  <w:t>☐</w:t>
                </w:r>
              </w:sdtContent>
            </w:sdt>
          </w:p>
        </w:tc>
        <w:tc>
          <w:tcPr>
            <w:tcW w:w="1870" w:type="dxa"/>
            <w:shd w:val="clear" w:color="auto" w:fill="DEEBF6"/>
          </w:tcPr>
          <w:p w14:paraId="5A473C59" w14:textId="77777777" w:rsidR="00947586" w:rsidRDefault="008D215B" w:rsidP="005777EF">
            <w:pPr>
              <w:pStyle w:val="Balk3"/>
            </w:pPr>
            <w:sdt>
              <w:sdtPr>
                <w:tag w:val="goog_rdk_68"/>
                <w:id w:val="-1699774312"/>
              </w:sdtPr>
              <w:sdtEndPr/>
              <w:sdtContent>
                <w:r w:rsidR="00CF7DB9">
                  <w:rPr>
                    <w:rFonts w:ascii="Segoe UI Symbol" w:eastAsia="Arial Unicode MS" w:hAnsi="Segoe UI Symbol" w:cs="Segoe UI Symbol"/>
                  </w:rPr>
                  <w:t>☐</w:t>
                </w:r>
              </w:sdtContent>
            </w:sdt>
          </w:p>
        </w:tc>
        <w:tc>
          <w:tcPr>
            <w:tcW w:w="1871" w:type="dxa"/>
            <w:shd w:val="clear" w:color="auto" w:fill="DEEBF6"/>
          </w:tcPr>
          <w:p w14:paraId="79E2F93F" w14:textId="77777777" w:rsidR="00947586" w:rsidRDefault="00CF7DB9" w:rsidP="005777EF">
            <w:pPr>
              <w:pStyle w:val="Balk3"/>
            </w:pPr>
            <w:r>
              <w:rPr>
                <w:rFonts w:eastAsia="Quattrocento Sans"/>
              </w:rPr>
              <w:t>X</w:t>
            </w:r>
          </w:p>
        </w:tc>
        <w:tc>
          <w:tcPr>
            <w:tcW w:w="1872" w:type="dxa"/>
            <w:shd w:val="clear" w:color="auto" w:fill="DEEBF6"/>
          </w:tcPr>
          <w:p w14:paraId="1380DAB4" w14:textId="77777777" w:rsidR="00947586" w:rsidRDefault="008D215B" w:rsidP="005777EF">
            <w:pPr>
              <w:pStyle w:val="Balk3"/>
            </w:pPr>
            <w:sdt>
              <w:sdtPr>
                <w:tag w:val="goog_rdk_69"/>
                <w:id w:val="-1632317976"/>
              </w:sdtPr>
              <w:sdtEndPr/>
              <w:sdtContent>
                <w:r w:rsidR="00CF7DB9">
                  <w:rPr>
                    <w:rFonts w:ascii="Segoe UI Symbol" w:eastAsia="Arial Unicode MS" w:hAnsi="Segoe UI Symbol" w:cs="Segoe UI Symbol"/>
                  </w:rPr>
                  <w:t>☐</w:t>
                </w:r>
              </w:sdtContent>
            </w:sdt>
          </w:p>
        </w:tc>
        <w:tc>
          <w:tcPr>
            <w:tcW w:w="1872" w:type="dxa"/>
            <w:shd w:val="clear" w:color="auto" w:fill="DEEBF6"/>
          </w:tcPr>
          <w:p w14:paraId="5152E5C2" w14:textId="77777777" w:rsidR="00947586" w:rsidRDefault="008D215B" w:rsidP="005777EF">
            <w:pPr>
              <w:pStyle w:val="Balk3"/>
            </w:pPr>
            <w:sdt>
              <w:sdtPr>
                <w:tag w:val="goog_rdk_70"/>
                <w:id w:val="-1341382805"/>
              </w:sdtPr>
              <w:sdtEndPr/>
              <w:sdtContent>
                <w:r w:rsidR="00CF7DB9">
                  <w:rPr>
                    <w:rFonts w:ascii="Segoe UI Symbol" w:eastAsia="Arial Unicode MS" w:hAnsi="Segoe UI Symbol" w:cs="Segoe UI Symbol"/>
                  </w:rPr>
                  <w:t>☐</w:t>
                </w:r>
              </w:sdtContent>
            </w:sdt>
          </w:p>
        </w:tc>
      </w:tr>
      <w:tr w:rsidR="00947586" w14:paraId="48811761" w14:textId="77777777">
        <w:trPr>
          <w:jc w:val="center"/>
        </w:trPr>
        <w:tc>
          <w:tcPr>
            <w:tcW w:w="1871" w:type="dxa"/>
            <w:shd w:val="clear" w:color="auto" w:fill="auto"/>
            <w:tcMar>
              <w:left w:w="57" w:type="dxa"/>
              <w:right w:w="57" w:type="dxa"/>
            </w:tcMar>
          </w:tcPr>
          <w:p w14:paraId="1D5F7D1F" w14:textId="77777777" w:rsidR="00947586" w:rsidRDefault="00CF7DB9">
            <w:pPr>
              <w:rPr>
                <w:sz w:val="17"/>
                <w:szCs w:val="17"/>
              </w:rPr>
            </w:pPr>
            <w:r>
              <w:rPr>
                <w:sz w:val="17"/>
                <w:szCs w:val="17"/>
              </w:rPr>
              <w:t xml:space="preserve">Kurumda/Birimde öğrencilerin akademik gelişimi ve kariyer planlamasına yönelik destek hizmetleri bulunmamaktadır. </w:t>
            </w:r>
          </w:p>
          <w:p w14:paraId="734FD8AA" w14:textId="77777777" w:rsidR="00947586" w:rsidRDefault="00947586">
            <w:pPr>
              <w:rPr>
                <w:sz w:val="17"/>
                <w:szCs w:val="17"/>
              </w:rPr>
            </w:pPr>
          </w:p>
        </w:tc>
        <w:tc>
          <w:tcPr>
            <w:tcW w:w="1870" w:type="dxa"/>
            <w:shd w:val="clear" w:color="auto" w:fill="auto"/>
            <w:tcMar>
              <w:left w:w="57" w:type="dxa"/>
              <w:right w:w="57" w:type="dxa"/>
            </w:tcMar>
          </w:tcPr>
          <w:p w14:paraId="5937D9C2" w14:textId="77777777" w:rsidR="00947586" w:rsidRDefault="00CF7DB9">
            <w:pPr>
              <w:rPr>
                <w:sz w:val="17"/>
                <w:szCs w:val="17"/>
              </w:rPr>
            </w:pPr>
            <w:r>
              <w:rPr>
                <w:sz w:val="17"/>
                <w:szCs w:val="17"/>
              </w:rPr>
              <w:t>Öğrencinin akademik ve kariyer gelişimini destekleyen bir danışmanlık sürecine ilişkin tanımlı ilke ve kurallar bulunmaktadır.</w:t>
            </w:r>
          </w:p>
        </w:tc>
        <w:tc>
          <w:tcPr>
            <w:tcW w:w="1871" w:type="dxa"/>
            <w:shd w:val="clear" w:color="auto" w:fill="auto"/>
            <w:tcMar>
              <w:left w:w="57" w:type="dxa"/>
              <w:right w:w="57" w:type="dxa"/>
            </w:tcMar>
          </w:tcPr>
          <w:p w14:paraId="4EA9C5D0" w14:textId="77777777" w:rsidR="00947586" w:rsidRDefault="00CF7DB9">
            <w:pPr>
              <w:widowControl/>
              <w:pBdr>
                <w:top w:val="nil"/>
                <w:left w:val="nil"/>
                <w:bottom w:val="nil"/>
                <w:right w:val="nil"/>
                <w:between w:val="nil"/>
              </w:pBdr>
              <w:rPr>
                <w:color w:val="000000"/>
                <w:sz w:val="17"/>
                <w:szCs w:val="17"/>
              </w:rPr>
            </w:pPr>
            <w:r>
              <w:rPr>
                <w:color w:val="000000"/>
                <w:sz w:val="17"/>
                <w:szCs w:val="17"/>
              </w:rPr>
              <w:t xml:space="preserve">Öğrencilerin akademik gelişim ve kariyer planlamasına yönelik destek hizmetleri tanımlı ilke ve kurallar </w:t>
            </w:r>
            <w:proofErr w:type="gramStart"/>
            <w:r>
              <w:rPr>
                <w:color w:val="000000"/>
                <w:sz w:val="17"/>
                <w:szCs w:val="17"/>
              </w:rPr>
              <w:t>dahilinde</w:t>
            </w:r>
            <w:proofErr w:type="gramEnd"/>
            <w:r>
              <w:rPr>
                <w:color w:val="000000"/>
                <w:sz w:val="17"/>
                <w:szCs w:val="17"/>
              </w:rPr>
              <w:t xml:space="preserve"> yürütülmektedir. </w:t>
            </w:r>
          </w:p>
          <w:p w14:paraId="62168A56" w14:textId="77777777" w:rsidR="00947586" w:rsidRDefault="00947586">
            <w:pPr>
              <w:rPr>
                <w:sz w:val="17"/>
                <w:szCs w:val="17"/>
              </w:rPr>
            </w:pPr>
          </w:p>
        </w:tc>
        <w:tc>
          <w:tcPr>
            <w:tcW w:w="1872" w:type="dxa"/>
            <w:shd w:val="clear" w:color="auto" w:fill="auto"/>
            <w:tcMar>
              <w:left w:w="57" w:type="dxa"/>
              <w:right w:w="57" w:type="dxa"/>
            </w:tcMar>
          </w:tcPr>
          <w:p w14:paraId="15C5F3EA" w14:textId="77777777" w:rsidR="00947586" w:rsidRDefault="00CF7DB9">
            <w:pPr>
              <w:widowControl/>
              <w:pBdr>
                <w:top w:val="nil"/>
                <w:left w:val="nil"/>
                <w:bottom w:val="nil"/>
                <w:right w:val="nil"/>
                <w:between w:val="nil"/>
              </w:pBdr>
              <w:rPr>
                <w:color w:val="000000"/>
                <w:sz w:val="17"/>
                <w:szCs w:val="17"/>
              </w:rPr>
            </w:pPr>
            <w:r>
              <w:rPr>
                <w:color w:val="000000"/>
                <w:sz w:val="17"/>
                <w:szCs w:val="17"/>
              </w:rPr>
              <w:t xml:space="preserve">Öğrencilerin akademik gelişimi ve kariyer planlamasına ilişkin uygulamalar izlenmekte ve öğrencilerin katılımıyla iyileştirilmektedir. </w:t>
            </w:r>
          </w:p>
          <w:p w14:paraId="662B1659" w14:textId="77777777" w:rsidR="00947586" w:rsidRDefault="00947586">
            <w:pPr>
              <w:rPr>
                <w:sz w:val="17"/>
                <w:szCs w:val="17"/>
              </w:rPr>
            </w:pPr>
          </w:p>
        </w:tc>
        <w:tc>
          <w:tcPr>
            <w:tcW w:w="1872" w:type="dxa"/>
            <w:shd w:val="clear" w:color="auto" w:fill="auto"/>
            <w:tcMar>
              <w:left w:w="57" w:type="dxa"/>
              <w:right w:w="57" w:type="dxa"/>
            </w:tcMar>
          </w:tcPr>
          <w:p w14:paraId="1E0532F8" w14:textId="77777777" w:rsidR="00947586" w:rsidRDefault="00CF7DB9">
            <w:pPr>
              <w:rPr>
                <w:sz w:val="17"/>
                <w:szCs w:val="17"/>
              </w:rPr>
            </w:pPr>
            <w:r>
              <w:rPr>
                <w:sz w:val="17"/>
                <w:szCs w:val="17"/>
              </w:rPr>
              <w:t>İçselleştirilmiş, sistematik, sürdürülebilir ve örnek gösterilebilir uygulamalar bulunmaktadır.</w:t>
            </w:r>
          </w:p>
        </w:tc>
      </w:tr>
    </w:tbl>
    <w:p w14:paraId="3F52E5EA" w14:textId="77777777" w:rsidR="006C67A3" w:rsidRDefault="006C67A3">
      <w:pPr>
        <w:widowControl/>
        <w:rPr>
          <w:i/>
          <w:color w:val="000000" w:themeColor="text1"/>
        </w:rPr>
      </w:pPr>
    </w:p>
    <w:p w14:paraId="1B6AC26D" w14:textId="1B379B70" w:rsidR="00947586" w:rsidRPr="003A7A70" w:rsidRDefault="006C67A3">
      <w:pPr>
        <w:widowControl/>
        <w:rPr>
          <w:color w:val="000000" w:themeColor="text1"/>
        </w:rPr>
      </w:pPr>
      <w:r>
        <w:rPr>
          <w:i/>
          <w:color w:val="000000" w:themeColor="text1"/>
        </w:rPr>
        <w:lastRenderedPageBreak/>
        <w:t>Kanıtlar:</w:t>
      </w:r>
    </w:p>
    <w:p w14:paraId="0ACE4A17" w14:textId="77777777" w:rsidR="003A7A70" w:rsidRDefault="00CF7DB9" w:rsidP="003A7A70">
      <w:pPr>
        <w:widowControl/>
        <w:pBdr>
          <w:top w:val="nil"/>
          <w:left w:val="nil"/>
          <w:bottom w:val="nil"/>
          <w:right w:val="nil"/>
          <w:between w:val="nil"/>
        </w:pBdr>
        <w:rPr>
          <w:color w:val="0070C0"/>
          <w:sz w:val="20"/>
          <w:szCs w:val="20"/>
        </w:rPr>
      </w:pPr>
      <w:r w:rsidRPr="003A7A70">
        <w:rPr>
          <w:color w:val="0070C0"/>
          <w:sz w:val="20"/>
          <w:szCs w:val="20"/>
        </w:rPr>
        <w:t>Her eğitim-öğretim dönemine ait öğrencilerimizin danışman öğretim üyeleri atanmış bulunmaktadır. Gerekli olan hallerde üniversitemiz bünyesinde bulunan Psikolojik Danışma ve Rehberlik Merkezinden destek alınmaktadır.</w:t>
      </w:r>
    </w:p>
    <w:p w14:paraId="576102AD" w14:textId="77777777" w:rsidR="003A7A70" w:rsidRDefault="003A7A70" w:rsidP="003A7A70">
      <w:pPr>
        <w:widowControl/>
        <w:pBdr>
          <w:top w:val="nil"/>
          <w:left w:val="nil"/>
          <w:bottom w:val="nil"/>
          <w:right w:val="nil"/>
          <w:between w:val="nil"/>
        </w:pBdr>
        <w:rPr>
          <w:color w:val="0070C0"/>
          <w:sz w:val="20"/>
          <w:szCs w:val="20"/>
        </w:rPr>
      </w:pPr>
    </w:p>
    <w:p w14:paraId="69B18F6F" w14:textId="26FD1D7D" w:rsidR="00947586" w:rsidRPr="003A7A70" w:rsidRDefault="00CF7DB9" w:rsidP="003A7A70">
      <w:pPr>
        <w:widowControl/>
        <w:pBdr>
          <w:top w:val="nil"/>
          <w:left w:val="nil"/>
          <w:bottom w:val="nil"/>
          <w:right w:val="nil"/>
          <w:between w:val="nil"/>
        </w:pBdr>
        <w:rPr>
          <w:color w:val="0070C0"/>
          <w:sz w:val="20"/>
          <w:szCs w:val="20"/>
        </w:rPr>
      </w:pPr>
      <w:r w:rsidRPr="003A7A70">
        <w:rPr>
          <w:color w:val="0070C0"/>
          <w:sz w:val="20"/>
          <w:szCs w:val="20"/>
        </w:rPr>
        <w:t xml:space="preserve"> (https://www.mersin.edu.tr/idari/saglik-kultur-ve-spor-daire-baskanligi/sube-mudurlukleri/psikolojik-danisma-ve-rehberlik-sube-mudurlugu/psikolojik-danisma-ve-rehberlik-merkezi)</w:t>
      </w:r>
    </w:p>
    <w:p w14:paraId="5B547369" w14:textId="5DAC9BBA" w:rsidR="003A7A70" w:rsidRDefault="003A7A70">
      <w:pPr>
        <w:rPr>
          <w:b/>
        </w:rPr>
      </w:pPr>
    </w:p>
    <w:p w14:paraId="1D88BDC1" w14:textId="55C40083" w:rsidR="00947586" w:rsidRPr="006C67A3" w:rsidRDefault="00CF7DB9">
      <w:pPr>
        <w:rPr>
          <w:rFonts w:asciiTheme="minorHAnsi" w:hAnsiTheme="minorHAnsi" w:cstheme="minorHAnsi"/>
          <w:b/>
          <w:sz w:val="24"/>
        </w:rPr>
      </w:pPr>
      <w:r w:rsidRPr="006C67A3">
        <w:rPr>
          <w:rFonts w:asciiTheme="minorHAnsi" w:hAnsiTheme="minorHAnsi" w:cstheme="minorHAnsi"/>
          <w:b/>
          <w:sz w:val="24"/>
        </w:rPr>
        <w:t xml:space="preserve">B.3.3. Tesis ve altyapılar </w:t>
      </w:r>
    </w:p>
    <w:p w14:paraId="21E4546E" w14:textId="77777777" w:rsidR="00947586" w:rsidRDefault="00CF7DB9">
      <w:pPr>
        <w:ind w:left="567"/>
        <w:rPr>
          <w:b/>
        </w:rPr>
      </w:pPr>
      <w:r>
        <w:rPr>
          <w:i/>
        </w:rPr>
        <w:t xml:space="preserve">(Yemekhane, yurt, teknoloji donanımlı çalışma alanları, </w:t>
      </w:r>
      <w:proofErr w:type="spellStart"/>
      <w:r>
        <w:rPr>
          <w:i/>
        </w:rPr>
        <w:t>mediko</w:t>
      </w:r>
      <w:proofErr w:type="spellEnd"/>
      <w:r>
        <w:rPr>
          <w:i/>
        </w:rPr>
        <w:t xml:space="preserve"> vs.)</w:t>
      </w:r>
    </w:p>
    <w:p w14:paraId="4F87C618" w14:textId="77777777" w:rsidR="00947586" w:rsidRDefault="00947586" w:rsidP="005777EF">
      <w:pPr>
        <w:pStyle w:val="Balk3"/>
      </w:pPr>
    </w:p>
    <w:p w14:paraId="26C76129" w14:textId="77777777" w:rsidR="00947586" w:rsidRDefault="00CF7DB9">
      <w:pPr>
        <w:pStyle w:val="Balk4"/>
        <w:spacing w:line="360" w:lineRule="auto"/>
        <w:ind w:left="119" w:right="62"/>
        <w:jc w:val="center"/>
        <w:rPr>
          <w:rFonts w:ascii="Calibri" w:eastAsia="Calibri" w:hAnsi="Calibri"/>
        </w:rPr>
      </w:pPr>
      <w:r>
        <w:rPr>
          <w:rFonts w:ascii="Calibri" w:eastAsia="Calibri" w:hAnsi="Calibri"/>
          <w:i w:val="0"/>
          <w:sz w:val="20"/>
          <w:szCs w:val="20"/>
        </w:rPr>
        <w:t>Olgunluk düzeyi</w:t>
      </w:r>
    </w:p>
    <w:tbl>
      <w:tblPr>
        <w:tblStyle w:val="af5"/>
        <w:tblW w:w="9356" w:type="dxa"/>
        <w:jc w:val="center"/>
        <w:tblInd w:w="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00" w:firstRow="0" w:lastRow="0" w:firstColumn="0" w:lastColumn="0" w:noHBand="0" w:noVBand="1"/>
      </w:tblPr>
      <w:tblGrid>
        <w:gridCol w:w="1711"/>
        <w:gridCol w:w="2117"/>
        <w:gridCol w:w="1843"/>
        <w:gridCol w:w="1843"/>
        <w:gridCol w:w="1842"/>
      </w:tblGrid>
      <w:tr w:rsidR="00947586" w14:paraId="6AB0A798" w14:textId="77777777">
        <w:trPr>
          <w:jc w:val="center"/>
        </w:trPr>
        <w:tc>
          <w:tcPr>
            <w:tcW w:w="1711" w:type="dxa"/>
            <w:shd w:val="clear" w:color="auto" w:fill="002060"/>
          </w:tcPr>
          <w:p w14:paraId="49E71E96" w14:textId="77777777" w:rsidR="00947586" w:rsidRDefault="00CF7DB9" w:rsidP="005777EF">
            <w:pPr>
              <w:pStyle w:val="Balk3"/>
            </w:pPr>
            <w:r>
              <w:t>1</w:t>
            </w:r>
          </w:p>
        </w:tc>
        <w:tc>
          <w:tcPr>
            <w:tcW w:w="2117" w:type="dxa"/>
            <w:shd w:val="clear" w:color="auto" w:fill="002060"/>
          </w:tcPr>
          <w:p w14:paraId="428D3F47" w14:textId="77777777" w:rsidR="00947586" w:rsidRDefault="00CF7DB9" w:rsidP="005777EF">
            <w:pPr>
              <w:pStyle w:val="Balk3"/>
            </w:pPr>
            <w:r>
              <w:t>2</w:t>
            </w:r>
          </w:p>
        </w:tc>
        <w:tc>
          <w:tcPr>
            <w:tcW w:w="1843" w:type="dxa"/>
            <w:shd w:val="clear" w:color="auto" w:fill="002060"/>
          </w:tcPr>
          <w:p w14:paraId="3FC15804" w14:textId="77777777" w:rsidR="00947586" w:rsidRDefault="00CF7DB9" w:rsidP="005777EF">
            <w:pPr>
              <w:pStyle w:val="Balk3"/>
            </w:pPr>
            <w:r>
              <w:t>3</w:t>
            </w:r>
          </w:p>
        </w:tc>
        <w:tc>
          <w:tcPr>
            <w:tcW w:w="1843" w:type="dxa"/>
            <w:shd w:val="clear" w:color="auto" w:fill="002060"/>
          </w:tcPr>
          <w:p w14:paraId="775A6765" w14:textId="77777777" w:rsidR="00947586" w:rsidRDefault="00CF7DB9" w:rsidP="005777EF">
            <w:pPr>
              <w:pStyle w:val="Balk3"/>
            </w:pPr>
            <w:r>
              <w:t>4</w:t>
            </w:r>
          </w:p>
        </w:tc>
        <w:tc>
          <w:tcPr>
            <w:tcW w:w="1842" w:type="dxa"/>
            <w:shd w:val="clear" w:color="auto" w:fill="002060"/>
          </w:tcPr>
          <w:p w14:paraId="623D74A4" w14:textId="77777777" w:rsidR="00947586" w:rsidRDefault="00CF7DB9" w:rsidP="005777EF">
            <w:pPr>
              <w:pStyle w:val="Balk3"/>
            </w:pPr>
            <w:r>
              <w:t>5</w:t>
            </w:r>
          </w:p>
        </w:tc>
      </w:tr>
      <w:tr w:rsidR="00947586" w14:paraId="2DCD596A" w14:textId="77777777">
        <w:trPr>
          <w:jc w:val="center"/>
        </w:trPr>
        <w:tc>
          <w:tcPr>
            <w:tcW w:w="1711" w:type="dxa"/>
            <w:shd w:val="clear" w:color="auto" w:fill="DEEBF6"/>
          </w:tcPr>
          <w:p w14:paraId="161A6144" w14:textId="77777777" w:rsidR="00947586" w:rsidRDefault="00CF7DB9" w:rsidP="005777EF">
            <w:pPr>
              <w:pStyle w:val="Balk3"/>
            </w:pPr>
            <w:r>
              <w:rPr>
                <w:rFonts w:ascii="Segoe UI Symbol" w:eastAsia="MS Gothic" w:hAnsi="Segoe UI Symbol" w:cs="Segoe UI Symbol"/>
              </w:rPr>
              <w:t>☐</w:t>
            </w:r>
          </w:p>
        </w:tc>
        <w:tc>
          <w:tcPr>
            <w:tcW w:w="2117" w:type="dxa"/>
            <w:shd w:val="clear" w:color="auto" w:fill="DEEBF6"/>
          </w:tcPr>
          <w:p w14:paraId="0D122886" w14:textId="77777777" w:rsidR="00947586" w:rsidRDefault="00CF7DB9" w:rsidP="005777EF">
            <w:pPr>
              <w:pStyle w:val="Balk3"/>
            </w:pPr>
            <w:r>
              <w:rPr>
                <w:rFonts w:eastAsia="MS Gothic"/>
              </w:rPr>
              <w:t>X</w:t>
            </w:r>
          </w:p>
        </w:tc>
        <w:tc>
          <w:tcPr>
            <w:tcW w:w="1843" w:type="dxa"/>
            <w:shd w:val="clear" w:color="auto" w:fill="DEEBF6"/>
          </w:tcPr>
          <w:p w14:paraId="0CA966B6" w14:textId="77777777" w:rsidR="00947586" w:rsidRDefault="00CF7DB9" w:rsidP="005777EF">
            <w:pPr>
              <w:pStyle w:val="Balk3"/>
            </w:pPr>
            <w:r>
              <w:rPr>
                <w:rFonts w:ascii="Segoe UI Symbol" w:eastAsia="MS Gothic" w:hAnsi="Segoe UI Symbol" w:cs="Segoe UI Symbol"/>
              </w:rPr>
              <w:t>☐</w:t>
            </w:r>
          </w:p>
        </w:tc>
        <w:tc>
          <w:tcPr>
            <w:tcW w:w="1843" w:type="dxa"/>
            <w:shd w:val="clear" w:color="auto" w:fill="DEEBF6"/>
          </w:tcPr>
          <w:p w14:paraId="59D61946" w14:textId="77777777" w:rsidR="00947586" w:rsidRDefault="00CF7DB9" w:rsidP="005777EF">
            <w:pPr>
              <w:pStyle w:val="Balk3"/>
            </w:pPr>
            <w:r>
              <w:rPr>
                <w:rFonts w:ascii="Segoe UI Symbol" w:eastAsia="MS Gothic" w:hAnsi="Segoe UI Symbol" w:cs="Segoe UI Symbol"/>
              </w:rPr>
              <w:t>☐</w:t>
            </w:r>
          </w:p>
        </w:tc>
        <w:tc>
          <w:tcPr>
            <w:tcW w:w="1842" w:type="dxa"/>
            <w:shd w:val="clear" w:color="auto" w:fill="DEEBF6"/>
          </w:tcPr>
          <w:p w14:paraId="05948560" w14:textId="77777777" w:rsidR="00947586" w:rsidRDefault="00CF7DB9" w:rsidP="005777EF">
            <w:pPr>
              <w:pStyle w:val="Balk3"/>
            </w:pPr>
            <w:r>
              <w:rPr>
                <w:rFonts w:ascii="Segoe UI Symbol" w:eastAsia="MS Gothic" w:hAnsi="Segoe UI Symbol" w:cs="Segoe UI Symbol"/>
              </w:rPr>
              <w:t>☐</w:t>
            </w:r>
          </w:p>
        </w:tc>
      </w:tr>
      <w:tr w:rsidR="00947586" w14:paraId="0589A34F" w14:textId="77777777">
        <w:trPr>
          <w:jc w:val="center"/>
        </w:trPr>
        <w:tc>
          <w:tcPr>
            <w:tcW w:w="1711" w:type="dxa"/>
            <w:shd w:val="clear" w:color="auto" w:fill="auto"/>
            <w:tcMar>
              <w:left w:w="57" w:type="dxa"/>
              <w:right w:w="57" w:type="dxa"/>
            </w:tcMar>
          </w:tcPr>
          <w:p w14:paraId="39EC116C" w14:textId="77777777" w:rsidR="00947586" w:rsidRDefault="00CF7DB9">
            <w:pPr>
              <w:rPr>
                <w:sz w:val="17"/>
                <w:szCs w:val="17"/>
              </w:rPr>
            </w:pPr>
            <w:r>
              <w:rPr>
                <w:sz w:val="17"/>
                <w:szCs w:val="17"/>
              </w:rPr>
              <w:t>Kurumda/Birimde uygun nitelik ve nicelikte tesisler ve altyapı bulunmamaktadır.</w:t>
            </w:r>
          </w:p>
        </w:tc>
        <w:tc>
          <w:tcPr>
            <w:tcW w:w="2117" w:type="dxa"/>
            <w:shd w:val="clear" w:color="auto" w:fill="auto"/>
            <w:tcMar>
              <w:left w:w="57" w:type="dxa"/>
              <w:right w:w="57" w:type="dxa"/>
            </w:tcMar>
          </w:tcPr>
          <w:p w14:paraId="306534E0" w14:textId="77777777" w:rsidR="00947586" w:rsidRDefault="00CF7DB9">
            <w:pPr>
              <w:rPr>
                <w:sz w:val="17"/>
                <w:szCs w:val="17"/>
              </w:rPr>
            </w:pPr>
            <w:r>
              <w:rPr>
                <w:sz w:val="17"/>
                <w:szCs w:val="17"/>
              </w:rPr>
              <w:t>Kurumda/Birimde uygun nitelik ve nicelikte tesis ve altyapının (yemekhane, yurt, sağlık, kütüphane, ulaşım, bilgi ve iletişim altyapısı, uzaktan eğitim altyapısı vb.) kurulmasına ve kullanımına ilişkin planlamalar bulunmaktadır.</w:t>
            </w:r>
          </w:p>
        </w:tc>
        <w:tc>
          <w:tcPr>
            <w:tcW w:w="1843" w:type="dxa"/>
            <w:shd w:val="clear" w:color="auto" w:fill="auto"/>
            <w:tcMar>
              <w:left w:w="57" w:type="dxa"/>
              <w:right w:w="57" w:type="dxa"/>
            </w:tcMar>
          </w:tcPr>
          <w:p w14:paraId="35AA4AA5" w14:textId="77777777" w:rsidR="00947586" w:rsidRDefault="00CF7DB9">
            <w:pPr>
              <w:rPr>
                <w:sz w:val="17"/>
                <w:szCs w:val="17"/>
              </w:rPr>
            </w:pPr>
            <w:r>
              <w:rPr>
                <w:sz w:val="17"/>
                <w:szCs w:val="17"/>
              </w:rPr>
              <w:t>Kurumun/Birimin genelinde tesis ve altyapı erişilebilirdir ve bunlardan fırsat eşitliğine dayalı olarak yararlanılmaktadır.</w:t>
            </w:r>
          </w:p>
        </w:tc>
        <w:tc>
          <w:tcPr>
            <w:tcW w:w="1843" w:type="dxa"/>
            <w:shd w:val="clear" w:color="auto" w:fill="auto"/>
            <w:tcMar>
              <w:left w:w="57" w:type="dxa"/>
              <w:right w:w="57" w:type="dxa"/>
            </w:tcMar>
          </w:tcPr>
          <w:p w14:paraId="60FE6A8A" w14:textId="77777777" w:rsidR="00947586" w:rsidRDefault="00CF7DB9">
            <w:pPr>
              <w:rPr>
                <w:sz w:val="17"/>
                <w:szCs w:val="17"/>
              </w:rPr>
            </w:pPr>
            <w:r>
              <w:rPr>
                <w:sz w:val="17"/>
                <w:szCs w:val="17"/>
              </w:rPr>
              <w:t>Tesis ve altyapının kullanımı izlenmekte ve ihtiyaçlar doğrultusunda iyileştirilmektedir.</w:t>
            </w:r>
          </w:p>
        </w:tc>
        <w:tc>
          <w:tcPr>
            <w:tcW w:w="1842" w:type="dxa"/>
            <w:shd w:val="clear" w:color="auto" w:fill="auto"/>
            <w:tcMar>
              <w:left w:w="57" w:type="dxa"/>
              <w:right w:w="57" w:type="dxa"/>
            </w:tcMar>
          </w:tcPr>
          <w:p w14:paraId="1B4A1EBB" w14:textId="77777777" w:rsidR="00947586" w:rsidRDefault="00CF7DB9">
            <w:pPr>
              <w:rPr>
                <w:sz w:val="17"/>
                <w:szCs w:val="17"/>
              </w:rPr>
            </w:pPr>
            <w:r>
              <w:rPr>
                <w:sz w:val="17"/>
                <w:szCs w:val="17"/>
              </w:rPr>
              <w:t>İçselleştirilmiş, sistematik, sürdürülebilir ve örnek gösterilebilir uygulamalar bulunmaktadır.</w:t>
            </w:r>
          </w:p>
        </w:tc>
      </w:tr>
    </w:tbl>
    <w:p w14:paraId="0C4ACA18" w14:textId="77777777" w:rsidR="00947586" w:rsidRDefault="00947586" w:rsidP="005777EF">
      <w:pPr>
        <w:pStyle w:val="Balk3"/>
      </w:pPr>
    </w:p>
    <w:p w14:paraId="2C37BDA2" w14:textId="77777777" w:rsidR="00947586" w:rsidRDefault="00CF7DB9">
      <w:pPr>
        <w:pStyle w:val="Balk4"/>
        <w:ind w:left="1418" w:right="62" w:hanging="1418"/>
        <w:jc w:val="both"/>
        <w:rPr>
          <w:color w:val="C00000"/>
          <w:sz w:val="20"/>
          <w:szCs w:val="20"/>
        </w:rPr>
      </w:pPr>
      <w:r>
        <w:rPr>
          <w:rFonts w:ascii="Calibri" w:eastAsia="Calibri" w:hAnsi="Calibri"/>
          <w:sz w:val="20"/>
          <w:szCs w:val="20"/>
        </w:rPr>
        <w:t>Kanıtlar:</w:t>
      </w:r>
    </w:p>
    <w:p w14:paraId="7172AB31" w14:textId="46F3C251" w:rsidR="00947586" w:rsidRPr="003A7A70" w:rsidRDefault="00881C9A">
      <w:pPr>
        <w:pBdr>
          <w:top w:val="nil"/>
          <w:left w:val="nil"/>
          <w:bottom w:val="nil"/>
          <w:right w:val="nil"/>
          <w:between w:val="nil"/>
        </w:pBdr>
        <w:rPr>
          <w:color w:val="0070C0"/>
        </w:rPr>
      </w:pPr>
      <w:r>
        <w:rPr>
          <w:color w:val="0070C0"/>
          <w:sz w:val="20"/>
          <w:szCs w:val="20"/>
        </w:rPr>
        <w:t>B.3.3-1</w:t>
      </w:r>
      <w:r w:rsidR="00CF7DB9" w:rsidRPr="003A7A70">
        <w:rPr>
          <w:color w:val="0070C0"/>
          <w:sz w:val="20"/>
          <w:szCs w:val="20"/>
        </w:rPr>
        <w:t xml:space="preserve"> </w:t>
      </w:r>
      <w:hyperlink r:id="rId64">
        <w:r w:rsidR="00CF7DB9" w:rsidRPr="003A7A70">
          <w:rPr>
            <w:color w:val="0070C0"/>
            <w:sz w:val="20"/>
            <w:szCs w:val="20"/>
          </w:rPr>
          <w:t xml:space="preserve">Fakültemiz </w:t>
        </w:r>
      </w:hyperlink>
      <w:hyperlink r:id="rId65">
        <w:r w:rsidR="00CF7DB9" w:rsidRPr="003A7A70">
          <w:rPr>
            <w:color w:val="0070C0"/>
            <w:sz w:val="20"/>
            <w:szCs w:val="20"/>
          </w:rPr>
          <w:t>T</w:t>
        </w:r>
      </w:hyperlink>
      <w:hyperlink r:id="rId66">
        <w:r w:rsidR="00CF7DB9" w:rsidRPr="003A7A70">
          <w:rPr>
            <w:color w:val="0070C0"/>
            <w:sz w:val="20"/>
            <w:szCs w:val="20"/>
          </w:rPr>
          <w:t xml:space="preserve">anıtım </w:t>
        </w:r>
      </w:hyperlink>
      <w:hyperlink r:id="rId67">
        <w:r w:rsidR="00CF7DB9" w:rsidRPr="003A7A70">
          <w:rPr>
            <w:color w:val="0070C0"/>
            <w:sz w:val="20"/>
            <w:szCs w:val="20"/>
          </w:rPr>
          <w:t>S</w:t>
        </w:r>
      </w:hyperlink>
      <w:hyperlink r:id="rId68">
        <w:r w:rsidR="00CF7DB9" w:rsidRPr="003A7A70">
          <w:rPr>
            <w:color w:val="0070C0"/>
            <w:sz w:val="20"/>
            <w:szCs w:val="20"/>
          </w:rPr>
          <w:t>ayfası</w:t>
        </w:r>
      </w:hyperlink>
    </w:p>
    <w:p w14:paraId="571E719B" w14:textId="7BE1D99D" w:rsidR="00947586" w:rsidRDefault="00947586">
      <w:pPr>
        <w:pBdr>
          <w:top w:val="nil"/>
          <w:left w:val="nil"/>
          <w:bottom w:val="nil"/>
          <w:right w:val="nil"/>
          <w:between w:val="nil"/>
        </w:pBdr>
        <w:rPr>
          <w:b/>
          <w:color w:val="0070C0"/>
        </w:rPr>
      </w:pPr>
    </w:p>
    <w:p w14:paraId="22665B57" w14:textId="77777777" w:rsidR="006C67A3" w:rsidRPr="003A7A70" w:rsidRDefault="006C67A3">
      <w:pPr>
        <w:pBdr>
          <w:top w:val="nil"/>
          <w:left w:val="nil"/>
          <w:bottom w:val="nil"/>
          <w:right w:val="nil"/>
          <w:between w:val="nil"/>
        </w:pBdr>
        <w:rPr>
          <w:b/>
          <w:color w:val="0070C0"/>
        </w:rPr>
      </w:pPr>
    </w:p>
    <w:p w14:paraId="45F93C6C" w14:textId="77777777" w:rsidR="00947586" w:rsidRPr="006C67A3" w:rsidRDefault="00CF7DB9">
      <w:pPr>
        <w:rPr>
          <w:rFonts w:asciiTheme="minorHAnsi" w:hAnsiTheme="minorHAnsi" w:cstheme="minorHAnsi"/>
          <w:b/>
          <w:sz w:val="24"/>
        </w:rPr>
      </w:pPr>
      <w:r w:rsidRPr="006C67A3">
        <w:rPr>
          <w:rFonts w:asciiTheme="minorHAnsi" w:hAnsiTheme="minorHAnsi" w:cstheme="minorHAnsi"/>
          <w:b/>
          <w:sz w:val="24"/>
        </w:rPr>
        <w:t>B.3.4. Dezavantajlı gruplar</w:t>
      </w:r>
    </w:p>
    <w:p w14:paraId="058FD168" w14:textId="77777777" w:rsidR="00947586" w:rsidRDefault="00947586" w:rsidP="005777EF">
      <w:pPr>
        <w:pStyle w:val="Balk3"/>
      </w:pPr>
    </w:p>
    <w:p w14:paraId="796131E8" w14:textId="77777777" w:rsidR="00947586" w:rsidRDefault="00CF7DB9">
      <w:pPr>
        <w:pStyle w:val="Balk4"/>
        <w:spacing w:line="360" w:lineRule="auto"/>
        <w:ind w:left="119" w:right="62"/>
        <w:jc w:val="center"/>
        <w:rPr>
          <w:rFonts w:ascii="Calibri" w:eastAsia="Calibri" w:hAnsi="Calibri"/>
        </w:rPr>
      </w:pPr>
      <w:r>
        <w:rPr>
          <w:rFonts w:ascii="Calibri" w:eastAsia="Calibri" w:hAnsi="Calibri"/>
          <w:i w:val="0"/>
          <w:sz w:val="20"/>
          <w:szCs w:val="20"/>
        </w:rPr>
        <w:t>Olgunluk düzeyi</w:t>
      </w:r>
    </w:p>
    <w:tbl>
      <w:tblPr>
        <w:tblStyle w:val="af6"/>
        <w:tblW w:w="9356" w:type="dxa"/>
        <w:jc w:val="center"/>
        <w:tblInd w:w="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00" w:firstRow="0" w:lastRow="0" w:firstColumn="0" w:lastColumn="0" w:noHBand="0" w:noVBand="1"/>
      </w:tblPr>
      <w:tblGrid>
        <w:gridCol w:w="2039"/>
        <w:gridCol w:w="1763"/>
        <w:gridCol w:w="1777"/>
        <w:gridCol w:w="1786"/>
        <w:gridCol w:w="1991"/>
      </w:tblGrid>
      <w:tr w:rsidR="00947586" w14:paraId="67FD6BBB" w14:textId="77777777">
        <w:trPr>
          <w:jc w:val="center"/>
        </w:trPr>
        <w:tc>
          <w:tcPr>
            <w:tcW w:w="2039" w:type="dxa"/>
            <w:shd w:val="clear" w:color="auto" w:fill="002060"/>
          </w:tcPr>
          <w:p w14:paraId="20C49B27" w14:textId="77777777" w:rsidR="00947586" w:rsidRDefault="00CF7DB9" w:rsidP="005777EF">
            <w:pPr>
              <w:pStyle w:val="Balk3"/>
            </w:pPr>
            <w:r>
              <w:t>1</w:t>
            </w:r>
          </w:p>
        </w:tc>
        <w:tc>
          <w:tcPr>
            <w:tcW w:w="1763" w:type="dxa"/>
            <w:shd w:val="clear" w:color="auto" w:fill="002060"/>
          </w:tcPr>
          <w:p w14:paraId="3180E309" w14:textId="77777777" w:rsidR="00947586" w:rsidRDefault="00CF7DB9" w:rsidP="005777EF">
            <w:pPr>
              <w:pStyle w:val="Balk3"/>
            </w:pPr>
            <w:r>
              <w:t>2</w:t>
            </w:r>
          </w:p>
        </w:tc>
        <w:tc>
          <w:tcPr>
            <w:tcW w:w="1777" w:type="dxa"/>
            <w:shd w:val="clear" w:color="auto" w:fill="002060"/>
          </w:tcPr>
          <w:p w14:paraId="3892AF21" w14:textId="77777777" w:rsidR="00947586" w:rsidRDefault="00CF7DB9" w:rsidP="005777EF">
            <w:pPr>
              <w:pStyle w:val="Balk3"/>
            </w:pPr>
            <w:r>
              <w:t>3</w:t>
            </w:r>
          </w:p>
        </w:tc>
        <w:tc>
          <w:tcPr>
            <w:tcW w:w="1786" w:type="dxa"/>
            <w:shd w:val="clear" w:color="auto" w:fill="002060"/>
          </w:tcPr>
          <w:p w14:paraId="6E555D2D" w14:textId="77777777" w:rsidR="00947586" w:rsidRDefault="00CF7DB9" w:rsidP="005777EF">
            <w:pPr>
              <w:pStyle w:val="Balk3"/>
            </w:pPr>
            <w:r>
              <w:t>4</w:t>
            </w:r>
          </w:p>
        </w:tc>
        <w:tc>
          <w:tcPr>
            <w:tcW w:w="1991" w:type="dxa"/>
            <w:shd w:val="clear" w:color="auto" w:fill="002060"/>
          </w:tcPr>
          <w:p w14:paraId="5BE47F88" w14:textId="77777777" w:rsidR="00947586" w:rsidRDefault="00CF7DB9" w:rsidP="005777EF">
            <w:pPr>
              <w:pStyle w:val="Balk3"/>
            </w:pPr>
            <w:r>
              <w:t>5</w:t>
            </w:r>
          </w:p>
        </w:tc>
      </w:tr>
      <w:tr w:rsidR="00947586" w14:paraId="1A45F35C" w14:textId="77777777">
        <w:trPr>
          <w:jc w:val="center"/>
        </w:trPr>
        <w:tc>
          <w:tcPr>
            <w:tcW w:w="2039" w:type="dxa"/>
            <w:shd w:val="clear" w:color="auto" w:fill="DEEBF6"/>
          </w:tcPr>
          <w:p w14:paraId="001AD149" w14:textId="77777777" w:rsidR="00947586" w:rsidRDefault="008D215B" w:rsidP="005777EF">
            <w:pPr>
              <w:pStyle w:val="Balk3"/>
            </w:pPr>
            <w:sdt>
              <w:sdtPr>
                <w:tag w:val="goog_rdk_71"/>
                <w:id w:val="-1956237095"/>
              </w:sdtPr>
              <w:sdtEndPr/>
              <w:sdtContent>
                <w:r w:rsidR="00CF7DB9">
                  <w:rPr>
                    <w:rFonts w:ascii="Segoe UI Symbol" w:eastAsia="Arial Unicode MS" w:hAnsi="Segoe UI Symbol" w:cs="Segoe UI Symbol"/>
                  </w:rPr>
                  <w:t>☐</w:t>
                </w:r>
              </w:sdtContent>
            </w:sdt>
          </w:p>
        </w:tc>
        <w:tc>
          <w:tcPr>
            <w:tcW w:w="1763" w:type="dxa"/>
            <w:shd w:val="clear" w:color="auto" w:fill="DEEBF6"/>
          </w:tcPr>
          <w:p w14:paraId="1FDB83A9" w14:textId="77777777" w:rsidR="00947586" w:rsidRDefault="008D215B" w:rsidP="005777EF">
            <w:pPr>
              <w:pStyle w:val="Balk3"/>
            </w:pPr>
            <w:sdt>
              <w:sdtPr>
                <w:tag w:val="goog_rdk_72"/>
                <w:id w:val="957378937"/>
              </w:sdtPr>
              <w:sdtEndPr/>
              <w:sdtContent>
                <w:r w:rsidR="00CF7DB9">
                  <w:rPr>
                    <w:rFonts w:ascii="Segoe UI Symbol" w:eastAsia="Arial Unicode MS" w:hAnsi="Segoe UI Symbol" w:cs="Segoe UI Symbol"/>
                  </w:rPr>
                  <w:t>☐</w:t>
                </w:r>
              </w:sdtContent>
            </w:sdt>
          </w:p>
        </w:tc>
        <w:tc>
          <w:tcPr>
            <w:tcW w:w="1777" w:type="dxa"/>
            <w:shd w:val="clear" w:color="auto" w:fill="DEEBF6"/>
          </w:tcPr>
          <w:p w14:paraId="4356AF55" w14:textId="77777777" w:rsidR="00947586" w:rsidRDefault="00CF7DB9" w:rsidP="005777EF">
            <w:pPr>
              <w:pStyle w:val="Balk3"/>
            </w:pPr>
            <w:r>
              <w:rPr>
                <w:rFonts w:eastAsia="Quattrocento Sans"/>
              </w:rPr>
              <w:t>X</w:t>
            </w:r>
          </w:p>
        </w:tc>
        <w:tc>
          <w:tcPr>
            <w:tcW w:w="1786" w:type="dxa"/>
            <w:shd w:val="clear" w:color="auto" w:fill="DEEBF6"/>
          </w:tcPr>
          <w:p w14:paraId="6F9115EF" w14:textId="77777777" w:rsidR="00947586" w:rsidRDefault="008D215B" w:rsidP="005777EF">
            <w:pPr>
              <w:pStyle w:val="Balk3"/>
            </w:pPr>
            <w:sdt>
              <w:sdtPr>
                <w:tag w:val="goog_rdk_73"/>
                <w:id w:val="2072463407"/>
              </w:sdtPr>
              <w:sdtEndPr/>
              <w:sdtContent>
                <w:r w:rsidR="00CF7DB9">
                  <w:rPr>
                    <w:rFonts w:ascii="Segoe UI Symbol" w:eastAsia="Arial Unicode MS" w:hAnsi="Segoe UI Symbol" w:cs="Segoe UI Symbol"/>
                  </w:rPr>
                  <w:t>☐</w:t>
                </w:r>
              </w:sdtContent>
            </w:sdt>
          </w:p>
        </w:tc>
        <w:tc>
          <w:tcPr>
            <w:tcW w:w="1991" w:type="dxa"/>
            <w:shd w:val="clear" w:color="auto" w:fill="DEEBF6"/>
          </w:tcPr>
          <w:p w14:paraId="2C036BA9" w14:textId="77777777" w:rsidR="00947586" w:rsidRDefault="008D215B" w:rsidP="005777EF">
            <w:pPr>
              <w:pStyle w:val="Balk3"/>
            </w:pPr>
            <w:sdt>
              <w:sdtPr>
                <w:tag w:val="goog_rdk_74"/>
                <w:id w:val="-2048213574"/>
              </w:sdtPr>
              <w:sdtEndPr/>
              <w:sdtContent>
                <w:r w:rsidR="00CF7DB9">
                  <w:rPr>
                    <w:rFonts w:ascii="Segoe UI Symbol" w:eastAsia="Arial Unicode MS" w:hAnsi="Segoe UI Symbol" w:cs="Segoe UI Symbol"/>
                  </w:rPr>
                  <w:t>☐</w:t>
                </w:r>
              </w:sdtContent>
            </w:sdt>
          </w:p>
        </w:tc>
      </w:tr>
      <w:tr w:rsidR="00947586" w14:paraId="2AA328B8" w14:textId="77777777">
        <w:trPr>
          <w:jc w:val="center"/>
        </w:trPr>
        <w:tc>
          <w:tcPr>
            <w:tcW w:w="2039" w:type="dxa"/>
            <w:shd w:val="clear" w:color="auto" w:fill="auto"/>
            <w:tcMar>
              <w:left w:w="57" w:type="dxa"/>
              <w:right w:w="57" w:type="dxa"/>
            </w:tcMar>
          </w:tcPr>
          <w:p w14:paraId="0895D669" w14:textId="77777777" w:rsidR="00947586" w:rsidRDefault="00CF7DB9">
            <w:pPr>
              <w:rPr>
                <w:sz w:val="17"/>
                <w:szCs w:val="17"/>
              </w:rPr>
            </w:pPr>
            <w:r>
              <w:rPr>
                <w:sz w:val="17"/>
                <w:szCs w:val="17"/>
              </w:rPr>
              <w:t xml:space="preserve">Kurumda/Birimde/Bölümde </w:t>
            </w:r>
          </w:p>
          <w:p w14:paraId="774F2048" w14:textId="77777777" w:rsidR="00947586" w:rsidRDefault="00CF7DB9">
            <w:pPr>
              <w:widowControl/>
              <w:pBdr>
                <w:top w:val="nil"/>
                <w:left w:val="nil"/>
                <w:bottom w:val="nil"/>
                <w:right w:val="nil"/>
                <w:between w:val="nil"/>
              </w:pBdr>
              <w:rPr>
                <w:color w:val="000000"/>
                <w:sz w:val="17"/>
                <w:szCs w:val="17"/>
              </w:rPr>
            </w:pPr>
            <w:proofErr w:type="gramStart"/>
            <w:r>
              <w:rPr>
                <w:color w:val="000000"/>
                <w:sz w:val="17"/>
                <w:szCs w:val="17"/>
              </w:rPr>
              <w:t>dezavantajlı</w:t>
            </w:r>
            <w:proofErr w:type="gramEnd"/>
            <w:r>
              <w:rPr>
                <w:color w:val="000000"/>
                <w:sz w:val="17"/>
                <w:szCs w:val="17"/>
              </w:rPr>
              <w:t xml:space="preserve"> grupların eğitim olanaklarına erişimine ilişkin planlamalar bulunmamaktadır. </w:t>
            </w:r>
          </w:p>
          <w:p w14:paraId="31965574" w14:textId="77777777" w:rsidR="00947586" w:rsidRDefault="00947586">
            <w:pPr>
              <w:rPr>
                <w:sz w:val="17"/>
                <w:szCs w:val="17"/>
              </w:rPr>
            </w:pPr>
          </w:p>
        </w:tc>
        <w:tc>
          <w:tcPr>
            <w:tcW w:w="1763" w:type="dxa"/>
            <w:shd w:val="clear" w:color="auto" w:fill="auto"/>
            <w:tcMar>
              <w:left w:w="57" w:type="dxa"/>
              <w:right w:w="57" w:type="dxa"/>
            </w:tcMar>
          </w:tcPr>
          <w:p w14:paraId="6F59212C" w14:textId="77777777" w:rsidR="00947586" w:rsidRDefault="00CF7DB9">
            <w:pPr>
              <w:widowControl/>
              <w:pBdr>
                <w:top w:val="nil"/>
                <w:left w:val="nil"/>
                <w:bottom w:val="nil"/>
                <w:right w:val="nil"/>
                <w:between w:val="nil"/>
              </w:pBdr>
              <w:rPr>
                <w:color w:val="000000"/>
                <w:sz w:val="17"/>
                <w:szCs w:val="17"/>
              </w:rPr>
            </w:pPr>
            <w:r>
              <w:rPr>
                <w:color w:val="000000"/>
                <w:sz w:val="17"/>
                <w:szCs w:val="17"/>
              </w:rPr>
              <w:t xml:space="preserve">Dezavantajlı grupların eğitim olanaklarına nitelikli ve adil erişimine ilişkin planlamalar bulunmaktadır. </w:t>
            </w:r>
          </w:p>
          <w:p w14:paraId="495A939D" w14:textId="77777777" w:rsidR="00947586" w:rsidRDefault="00947586">
            <w:pPr>
              <w:rPr>
                <w:sz w:val="17"/>
                <w:szCs w:val="17"/>
              </w:rPr>
            </w:pPr>
          </w:p>
        </w:tc>
        <w:tc>
          <w:tcPr>
            <w:tcW w:w="1777" w:type="dxa"/>
            <w:shd w:val="clear" w:color="auto" w:fill="auto"/>
            <w:tcMar>
              <w:left w:w="57" w:type="dxa"/>
              <w:right w:w="57" w:type="dxa"/>
            </w:tcMar>
          </w:tcPr>
          <w:p w14:paraId="32DDC6FA" w14:textId="77777777" w:rsidR="00947586" w:rsidRDefault="00CF7DB9">
            <w:pPr>
              <w:widowControl/>
              <w:pBdr>
                <w:top w:val="nil"/>
                <w:left w:val="nil"/>
                <w:bottom w:val="nil"/>
                <w:right w:val="nil"/>
                <w:between w:val="nil"/>
              </w:pBdr>
              <w:rPr>
                <w:color w:val="000000"/>
                <w:sz w:val="17"/>
                <w:szCs w:val="17"/>
              </w:rPr>
            </w:pPr>
            <w:r>
              <w:rPr>
                <w:color w:val="000000"/>
                <w:sz w:val="17"/>
                <w:szCs w:val="17"/>
              </w:rPr>
              <w:t xml:space="preserve">Dezavantajlı grupların eğitim olanaklarına erişimine ilişkin uygulamalar yürütülmektedir. </w:t>
            </w:r>
          </w:p>
          <w:p w14:paraId="01272F9A" w14:textId="77777777" w:rsidR="00947586" w:rsidRDefault="00947586">
            <w:pPr>
              <w:rPr>
                <w:sz w:val="17"/>
                <w:szCs w:val="17"/>
              </w:rPr>
            </w:pPr>
          </w:p>
        </w:tc>
        <w:tc>
          <w:tcPr>
            <w:tcW w:w="1786" w:type="dxa"/>
            <w:shd w:val="clear" w:color="auto" w:fill="auto"/>
            <w:tcMar>
              <w:left w:w="57" w:type="dxa"/>
              <w:right w:w="57" w:type="dxa"/>
            </w:tcMar>
          </w:tcPr>
          <w:p w14:paraId="5759E50F" w14:textId="77777777" w:rsidR="00947586" w:rsidRDefault="00CF7DB9">
            <w:pPr>
              <w:widowControl/>
              <w:pBdr>
                <w:top w:val="nil"/>
                <w:left w:val="nil"/>
                <w:bottom w:val="nil"/>
                <w:right w:val="nil"/>
                <w:between w:val="nil"/>
              </w:pBdr>
              <w:rPr>
                <w:color w:val="000000"/>
                <w:sz w:val="17"/>
                <w:szCs w:val="17"/>
              </w:rPr>
            </w:pPr>
            <w:r>
              <w:rPr>
                <w:color w:val="000000"/>
                <w:sz w:val="17"/>
                <w:szCs w:val="17"/>
              </w:rPr>
              <w:t xml:space="preserve">Dezavantajlı grupların eğitim olanaklarına erişimine yönelik uygulamalar izlenmekte ve dezavantajlı grupların görüşleri de alınarak iyileştirilmektedir. </w:t>
            </w:r>
          </w:p>
          <w:p w14:paraId="2EB5608B" w14:textId="77777777" w:rsidR="00947586" w:rsidRDefault="00947586">
            <w:pPr>
              <w:rPr>
                <w:sz w:val="17"/>
                <w:szCs w:val="17"/>
              </w:rPr>
            </w:pPr>
          </w:p>
        </w:tc>
        <w:tc>
          <w:tcPr>
            <w:tcW w:w="1991" w:type="dxa"/>
            <w:shd w:val="clear" w:color="auto" w:fill="auto"/>
            <w:tcMar>
              <w:left w:w="57" w:type="dxa"/>
              <w:right w:w="57" w:type="dxa"/>
            </w:tcMar>
          </w:tcPr>
          <w:p w14:paraId="7F458F9B" w14:textId="77777777" w:rsidR="00947586" w:rsidRDefault="00CF7DB9">
            <w:pPr>
              <w:rPr>
                <w:sz w:val="17"/>
                <w:szCs w:val="17"/>
              </w:rPr>
            </w:pPr>
            <w:r>
              <w:rPr>
                <w:sz w:val="17"/>
                <w:szCs w:val="17"/>
              </w:rPr>
              <w:t>İçselleştirilmiş, sistematik, sürdürülebilir ve örnek gösterilebilir uygulamalar bulunmaktadır.</w:t>
            </w:r>
          </w:p>
        </w:tc>
      </w:tr>
    </w:tbl>
    <w:p w14:paraId="505DD49D" w14:textId="77777777" w:rsidR="00947586" w:rsidRDefault="00947586" w:rsidP="005777EF">
      <w:pPr>
        <w:pStyle w:val="Balk3"/>
      </w:pPr>
    </w:p>
    <w:p w14:paraId="3AB26699" w14:textId="77777777" w:rsidR="00947586" w:rsidRDefault="00CF7DB9">
      <w:pPr>
        <w:widowControl/>
        <w:jc w:val="both"/>
        <w:rPr>
          <w:b/>
          <w:i/>
          <w:color w:val="000000"/>
        </w:rPr>
      </w:pPr>
      <w:r>
        <w:rPr>
          <w:b/>
          <w:i/>
          <w:color w:val="000000"/>
        </w:rPr>
        <w:t>Kanıtlar:</w:t>
      </w:r>
    </w:p>
    <w:p w14:paraId="6916D412" w14:textId="7250293B" w:rsidR="00947586" w:rsidRPr="003A7A70" w:rsidRDefault="00A14F19">
      <w:pPr>
        <w:widowControl/>
        <w:jc w:val="both"/>
        <w:rPr>
          <w:color w:val="0070C0"/>
        </w:rPr>
      </w:pPr>
      <w:r>
        <w:rPr>
          <w:color w:val="0070C0"/>
          <w:sz w:val="20"/>
        </w:rPr>
        <w:t xml:space="preserve">B.3.4-1 </w:t>
      </w:r>
      <w:r w:rsidR="00CF7DB9" w:rsidRPr="00A14F19">
        <w:rPr>
          <w:color w:val="0070C0"/>
          <w:sz w:val="20"/>
        </w:rPr>
        <w:t xml:space="preserve">Diş hekimliği eğitim öğretim programı içeriği ve doğası nedeni ile engelli öğrencilerin lisans programına </w:t>
      </w:r>
      <w:proofErr w:type="gramStart"/>
      <w:r w:rsidR="00CF7DB9" w:rsidRPr="00A14F19">
        <w:rPr>
          <w:color w:val="0070C0"/>
          <w:sz w:val="20"/>
        </w:rPr>
        <w:t>dahil</w:t>
      </w:r>
      <w:proofErr w:type="gramEnd"/>
      <w:r w:rsidR="00CF7DB9" w:rsidRPr="00A14F19">
        <w:rPr>
          <w:color w:val="0070C0"/>
          <w:sz w:val="20"/>
        </w:rPr>
        <w:t xml:space="preserve"> edilmeleri mümkün olmamaktadır</w:t>
      </w:r>
      <w:r w:rsidR="00CF7DB9" w:rsidRPr="003A7A70">
        <w:rPr>
          <w:color w:val="0070C0"/>
        </w:rPr>
        <w:t>.</w:t>
      </w:r>
    </w:p>
    <w:p w14:paraId="2BD2A43C" w14:textId="3C400023" w:rsidR="00947586" w:rsidRDefault="00947586">
      <w:pPr>
        <w:widowControl/>
        <w:jc w:val="both"/>
        <w:rPr>
          <w:color w:val="0070C0"/>
        </w:rPr>
      </w:pPr>
    </w:p>
    <w:p w14:paraId="7E520226" w14:textId="77777777" w:rsidR="006C67A3" w:rsidRPr="003A7A70" w:rsidRDefault="006C67A3">
      <w:pPr>
        <w:widowControl/>
        <w:jc w:val="both"/>
        <w:rPr>
          <w:color w:val="0070C0"/>
        </w:rPr>
      </w:pPr>
    </w:p>
    <w:p w14:paraId="2807DB3B" w14:textId="11D62577" w:rsidR="00947586" w:rsidRPr="006C67A3" w:rsidRDefault="00CF7DB9">
      <w:pPr>
        <w:pStyle w:val="Balk2"/>
        <w:rPr>
          <w:rFonts w:asciiTheme="minorHAnsi" w:hAnsiTheme="minorHAnsi" w:cstheme="minorHAnsi"/>
        </w:rPr>
      </w:pPr>
      <w:r w:rsidRPr="006C67A3">
        <w:rPr>
          <w:rFonts w:asciiTheme="minorHAnsi" w:hAnsiTheme="minorHAnsi" w:cstheme="minorHAnsi"/>
        </w:rPr>
        <w:t>B.4. Öğretim Kadrosu</w:t>
      </w:r>
    </w:p>
    <w:p w14:paraId="507225BF" w14:textId="23365840" w:rsidR="00947586" w:rsidRDefault="00CF7DB9">
      <w:pPr>
        <w:ind w:right="63" w:hanging="2"/>
        <w:jc w:val="both"/>
        <w:rPr>
          <w:color w:val="212529"/>
          <w:sz w:val="24"/>
          <w:szCs w:val="24"/>
        </w:rPr>
      </w:pPr>
      <w:r w:rsidRPr="006C67A3">
        <w:rPr>
          <w:rFonts w:asciiTheme="minorHAnsi" w:hAnsiTheme="minorHAnsi" w:cstheme="minorHAnsi"/>
          <w:sz w:val="24"/>
          <w:szCs w:val="24"/>
        </w:rPr>
        <w:t>Bölümümüze öğretim elemanı alımında Mersin Üniversitesi Akademik Yükseltilme ve Atanma Ölçütleri esas alınmaktadır. Ders görevlendirmeleri, Program ve Müfredat Geliştirme Komisyonumuz tarafından öğretim elamanlarımızın uzmanlık alanlarına göre yapılmaktadır. Öğretim elemanlarımızın yetkinliklerini sürekli geliştirmek adına Bölümümüzdeki uzman eğitimci tarafından eğiticilerin eğitimi faaliyeti düzenlenmek</w:t>
      </w:r>
      <w:r w:rsidRPr="006C67A3">
        <w:rPr>
          <w:rFonts w:asciiTheme="minorHAnsi" w:hAnsiTheme="minorHAnsi" w:cstheme="minorHAnsi"/>
          <w:color w:val="212529"/>
          <w:sz w:val="24"/>
          <w:szCs w:val="24"/>
        </w:rPr>
        <w:t>tedir</w:t>
      </w:r>
      <w:r>
        <w:rPr>
          <w:color w:val="212529"/>
          <w:sz w:val="24"/>
          <w:szCs w:val="24"/>
        </w:rPr>
        <w:t>.</w:t>
      </w:r>
    </w:p>
    <w:p w14:paraId="76E45F45" w14:textId="77777777" w:rsidR="006C67A3" w:rsidRDefault="006C67A3">
      <w:pPr>
        <w:ind w:right="63" w:hanging="2"/>
        <w:jc w:val="both"/>
        <w:rPr>
          <w:color w:val="212529"/>
          <w:sz w:val="24"/>
          <w:szCs w:val="24"/>
        </w:rPr>
      </w:pPr>
    </w:p>
    <w:p w14:paraId="4184EAF4" w14:textId="77777777" w:rsidR="006C67A3" w:rsidRDefault="006C67A3">
      <w:pPr>
        <w:ind w:right="63" w:hanging="2"/>
        <w:jc w:val="both"/>
        <w:rPr>
          <w:color w:val="212529"/>
          <w:sz w:val="24"/>
          <w:szCs w:val="24"/>
        </w:rPr>
      </w:pPr>
    </w:p>
    <w:p w14:paraId="6C1EFD21" w14:textId="77777777" w:rsidR="006C67A3" w:rsidRDefault="006C67A3">
      <w:pPr>
        <w:ind w:right="63" w:hanging="2"/>
        <w:jc w:val="both"/>
        <w:rPr>
          <w:b/>
        </w:rPr>
      </w:pPr>
    </w:p>
    <w:p w14:paraId="21F836A4" w14:textId="77777777" w:rsidR="006C67A3" w:rsidRDefault="006C67A3" w:rsidP="006C67A3">
      <w:pPr>
        <w:pStyle w:val="Balk4"/>
        <w:spacing w:line="360" w:lineRule="auto"/>
        <w:ind w:left="119" w:right="62"/>
        <w:rPr>
          <w:rFonts w:asciiTheme="minorHAnsi" w:hAnsiTheme="minorHAnsi" w:cstheme="minorHAnsi"/>
          <w:bCs w:val="0"/>
          <w:i w:val="0"/>
        </w:rPr>
      </w:pPr>
    </w:p>
    <w:p w14:paraId="461EFCE2" w14:textId="6D95AC19" w:rsidR="00947586" w:rsidRPr="006C67A3" w:rsidRDefault="006C67A3" w:rsidP="006C67A3">
      <w:pPr>
        <w:pStyle w:val="Balk4"/>
        <w:spacing w:line="360" w:lineRule="auto"/>
        <w:ind w:left="119" w:right="62"/>
        <w:rPr>
          <w:rFonts w:asciiTheme="minorHAnsi" w:eastAsia="Calibri" w:hAnsiTheme="minorHAnsi" w:cstheme="minorHAnsi"/>
          <w:i w:val="0"/>
        </w:rPr>
      </w:pPr>
      <w:r w:rsidRPr="006C67A3">
        <w:rPr>
          <w:rFonts w:asciiTheme="minorHAnsi" w:hAnsiTheme="minorHAnsi" w:cstheme="minorHAnsi"/>
          <w:bCs w:val="0"/>
          <w:i w:val="0"/>
        </w:rPr>
        <w:lastRenderedPageBreak/>
        <w:t xml:space="preserve">B.4.1. Atama, yükseltme ve görevlendirme </w:t>
      </w:r>
      <w:proofErr w:type="gramStart"/>
      <w:r w:rsidRPr="006C67A3">
        <w:rPr>
          <w:rFonts w:asciiTheme="minorHAnsi" w:hAnsiTheme="minorHAnsi" w:cstheme="minorHAnsi"/>
          <w:bCs w:val="0"/>
          <w:i w:val="0"/>
        </w:rPr>
        <w:t>kriterleri</w:t>
      </w:r>
      <w:proofErr w:type="gramEnd"/>
    </w:p>
    <w:p w14:paraId="2DD8448B" w14:textId="77777777" w:rsidR="00947586" w:rsidRDefault="00CF7DB9">
      <w:pPr>
        <w:pStyle w:val="Balk4"/>
        <w:spacing w:line="360" w:lineRule="auto"/>
        <w:ind w:left="119" w:right="62"/>
        <w:jc w:val="center"/>
        <w:rPr>
          <w:rFonts w:ascii="Calibri" w:eastAsia="Calibri" w:hAnsi="Calibri"/>
          <w:b w:val="0"/>
        </w:rPr>
      </w:pPr>
      <w:r>
        <w:rPr>
          <w:rFonts w:ascii="Calibri" w:eastAsia="Calibri" w:hAnsi="Calibri"/>
          <w:i w:val="0"/>
          <w:sz w:val="20"/>
          <w:szCs w:val="20"/>
        </w:rPr>
        <w:t>Olgunluk düzeyi</w:t>
      </w:r>
    </w:p>
    <w:tbl>
      <w:tblPr>
        <w:tblStyle w:val="af7"/>
        <w:tblW w:w="9356" w:type="dxa"/>
        <w:jc w:val="center"/>
        <w:tblInd w:w="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00" w:firstRow="0" w:lastRow="0" w:firstColumn="0" w:lastColumn="0" w:noHBand="0" w:noVBand="1"/>
      </w:tblPr>
      <w:tblGrid>
        <w:gridCol w:w="1702"/>
        <w:gridCol w:w="1843"/>
        <w:gridCol w:w="1984"/>
        <w:gridCol w:w="1843"/>
        <w:gridCol w:w="1984"/>
      </w:tblGrid>
      <w:tr w:rsidR="00947586" w14:paraId="0E007C05" w14:textId="77777777">
        <w:trPr>
          <w:jc w:val="center"/>
        </w:trPr>
        <w:tc>
          <w:tcPr>
            <w:tcW w:w="1702" w:type="dxa"/>
            <w:shd w:val="clear" w:color="auto" w:fill="002060"/>
          </w:tcPr>
          <w:p w14:paraId="5CCA4530" w14:textId="77777777" w:rsidR="00947586" w:rsidRDefault="00CF7DB9" w:rsidP="005777EF">
            <w:pPr>
              <w:pStyle w:val="Balk3"/>
            </w:pPr>
            <w:r>
              <w:t>1</w:t>
            </w:r>
          </w:p>
        </w:tc>
        <w:tc>
          <w:tcPr>
            <w:tcW w:w="1843" w:type="dxa"/>
            <w:shd w:val="clear" w:color="auto" w:fill="002060"/>
          </w:tcPr>
          <w:p w14:paraId="56CD2139" w14:textId="77777777" w:rsidR="00947586" w:rsidRDefault="00CF7DB9" w:rsidP="005777EF">
            <w:pPr>
              <w:pStyle w:val="Balk3"/>
            </w:pPr>
            <w:r>
              <w:t>2</w:t>
            </w:r>
          </w:p>
        </w:tc>
        <w:tc>
          <w:tcPr>
            <w:tcW w:w="1984" w:type="dxa"/>
            <w:shd w:val="clear" w:color="auto" w:fill="002060"/>
          </w:tcPr>
          <w:p w14:paraId="168058EF" w14:textId="77777777" w:rsidR="00947586" w:rsidRDefault="00CF7DB9" w:rsidP="005777EF">
            <w:pPr>
              <w:pStyle w:val="Balk3"/>
            </w:pPr>
            <w:r>
              <w:t>3</w:t>
            </w:r>
          </w:p>
        </w:tc>
        <w:tc>
          <w:tcPr>
            <w:tcW w:w="1843" w:type="dxa"/>
            <w:shd w:val="clear" w:color="auto" w:fill="002060"/>
          </w:tcPr>
          <w:p w14:paraId="54E07867" w14:textId="77777777" w:rsidR="00947586" w:rsidRDefault="00CF7DB9" w:rsidP="005777EF">
            <w:pPr>
              <w:pStyle w:val="Balk3"/>
            </w:pPr>
            <w:r>
              <w:t>4</w:t>
            </w:r>
          </w:p>
        </w:tc>
        <w:tc>
          <w:tcPr>
            <w:tcW w:w="1984" w:type="dxa"/>
            <w:shd w:val="clear" w:color="auto" w:fill="002060"/>
          </w:tcPr>
          <w:p w14:paraId="4277EE5F" w14:textId="77777777" w:rsidR="00947586" w:rsidRDefault="00CF7DB9" w:rsidP="005777EF">
            <w:pPr>
              <w:pStyle w:val="Balk3"/>
            </w:pPr>
            <w:r>
              <w:t>5</w:t>
            </w:r>
          </w:p>
        </w:tc>
      </w:tr>
      <w:tr w:rsidR="00947586" w14:paraId="4F003B5D" w14:textId="77777777">
        <w:trPr>
          <w:jc w:val="center"/>
        </w:trPr>
        <w:tc>
          <w:tcPr>
            <w:tcW w:w="1702" w:type="dxa"/>
            <w:shd w:val="clear" w:color="auto" w:fill="DEEBF6"/>
          </w:tcPr>
          <w:p w14:paraId="43A2868F" w14:textId="77777777" w:rsidR="00947586" w:rsidRDefault="008D215B" w:rsidP="005777EF">
            <w:pPr>
              <w:pStyle w:val="Balk3"/>
            </w:pPr>
            <w:sdt>
              <w:sdtPr>
                <w:tag w:val="goog_rdk_75"/>
                <w:id w:val="-365143653"/>
              </w:sdtPr>
              <w:sdtEndPr/>
              <w:sdtContent>
                <w:r w:rsidR="00CF7DB9">
                  <w:rPr>
                    <w:rFonts w:ascii="Segoe UI Symbol" w:eastAsia="Arial Unicode MS" w:hAnsi="Segoe UI Symbol" w:cs="Segoe UI Symbol"/>
                  </w:rPr>
                  <w:t>☐</w:t>
                </w:r>
              </w:sdtContent>
            </w:sdt>
          </w:p>
        </w:tc>
        <w:tc>
          <w:tcPr>
            <w:tcW w:w="1843" w:type="dxa"/>
            <w:shd w:val="clear" w:color="auto" w:fill="DEEBF6"/>
          </w:tcPr>
          <w:p w14:paraId="4D11055F" w14:textId="77777777" w:rsidR="00947586" w:rsidRDefault="008D215B" w:rsidP="005777EF">
            <w:pPr>
              <w:pStyle w:val="Balk3"/>
            </w:pPr>
            <w:sdt>
              <w:sdtPr>
                <w:tag w:val="goog_rdk_76"/>
                <w:id w:val="-616525098"/>
              </w:sdtPr>
              <w:sdtEndPr/>
              <w:sdtContent>
                <w:r w:rsidR="00CF7DB9">
                  <w:rPr>
                    <w:rFonts w:ascii="Segoe UI Symbol" w:eastAsia="Arial Unicode MS" w:hAnsi="Segoe UI Symbol" w:cs="Segoe UI Symbol"/>
                  </w:rPr>
                  <w:t>☐</w:t>
                </w:r>
              </w:sdtContent>
            </w:sdt>
          </w:p>
        </w:tc>
        <w:tc>
          <w:tcPr>
            <w:tcW w:w="1984" w:type="dxa"/>
            <w:shd w:val="clear" w:color="auto" w:fill="DEEBF6"/>
          </w:tcPr>
          <w:p w14:paraId="2107FD28" w14:textId="77777777" w:rsidR="00947586" w:rsidRDefault="00CF7DB9" w:rsidP="005777EF">
            <w:pPr>
              <w:pStyle w:val="Balk3"/>
            </w:pPr>
            <w:r>
              <w:rPr>
                <w:rFonts w:eastAsia="Quattrocento Sans"/>
              </w:rPr>
              <w:t>X</w:t>
            </w:r>
          </w:p>
        </w:tc>
        <w:tc>
          <w:tcPr>
            <w:tcW w:w="1843" w:type="dxa"/>
            <w:shd w:val="clear" w:color="auto" w:fill="DEEBF6"/>
          </w:tcPr>
          <w:p w14:paraId="4A87B3BC" w14:textId="77777777" w:rsidR="00947586" w:rsidRDefault="008D215B" w:rsidP="005777EF">
            <w:pPr>
              <w:pStyle w:val="Balk3"/>
            </w:pPr>
            <w:sdt>
              <w:sdtPr>
                <w:tag w:val="goog_rdk_77"/>
                <w:id w:val="-2127310582"/>
              </w:sdtPr>
              <w:sdtEndPr/>
              <w:sdtContent>
                <w:r w:rsidR="00CF7DB9">
                  <w:rPr>
                    <w:rFonts w:ascii="Segoe UI Symbol" w:eastAsia="Arial Unicode MS" w:hAnsi="Segoe UI Symbol" w:cs="Segoe UI Symbol"/>
                  </w:rPr>
                  <w:t>☐</w:t>
                </w:r>
              </w:sdtContent>
            </w:sdt>
          </w:p>
        </w:tc>
        <w:tc>
          <w:tcPr>
            <w:tcW w:w="1984" w:type="dxa"/>
            <w:shd w:val="clear" w:color="auto" w:fill="DEEBF6"/>
          </w:tcPr>
          <w:p w14:paraId="530702B8" w14:textId="77777777" w:rsidR="00947586" w:rsidRDefault="008D215B" w:rsidP="005777EF">
            <w:pPr>
              <w:pStyle w:val="Balk3"/>
            </w:pPr>
            <w:sdt>
              <w:sdtPr>
                <w:tag w:val="goog_rdk_78"/>
                <w:id w:val="-1023392834"/>
              </w:sdtPr>
              <w:sdtEndPr/>
              <w:sdtContent>
                <w:r w:rsidR="00CF7DB9">
                  <w:rPr>
                    <w:rFonts w:ascii="Segoe UI Symbol" w:eastAsia="Arial Unicode MS" w:hAnsi="Segoe UI Symbol" w:cs="Segoe UI Symbol"/>
                  </w:rPr>
                  <w:t>☐</w:t>
                </w:r>
              </w:sdtContent>
            </w:sdt>
          </w:p>
        </w:tc>
      </w:tr>
      <w:tr w:rsidR="00947586" w14:paraId="418F29F7" w14:textId="77777777">
        <w:trPr>
          <w:jc w:val="center"/>
        </w:trPr>
        <w:tc>
          <w:tcPr>
            <w:tcW w:w="1702" w:type="dxa"/>
            <w:shd w:val="clear" w:color="auto" w:fill="auto"/>
            <w:tcMar>
              <w:left w:w="57" w:type="dxa"/>
              <w:right w:w="57" w:type="dxa"/>
            </w:tcMar>
          </w:tcPr>
          <w:p w14:paraId="56F2358D" w14:textId="77777777" w:rsidR="00947586" w:rsidRDefault="00CF7DB9">
            <w:pPr>
              <w:rPr>
                <w:sz w:val="17"/>
                <w:szCs w:val="17"/>
              </w:rPr>
            </w:pPr>
            <w:r>
              <w:rPr>
                <w:sz w:val="17"/>
                <w:szCs w:val="17"/>
              </w:rPr>
              <w:t>Kurumun atama, yükseltme ve görevlendirme süreçleri tanımlanmamıştır.</w:t>
            </w:r>
          </w:p>
        </w:tc>
        <w:tc>
          <w:tcPr>
            <w:tcW w:w="1843" w:type="dxa"/>
            <w:shd w:val="clear" w:color="auto" w:fill="auto"/>
            <w:tcMar>
              <w:left w:w="57" w:type="dxa"/>
              <w:right w:w="57" w:type="dxa"/>
            </w:tcMar>
          </w:tcPr>
          <w:p w14:paraId="24FD491A" w14:textId="77777777" w:rsidR="00947586" w:rsidRDefault="00CF7DB9">
            <w:pPr>
              <w:rPr>
                <w:sz w:val="17"/>
                <w:szCs w:val="17"/>
              </w:rPr>
            </w:pPr>
            <w:r>
              <w:rPr>
                <w:sz w:val="17"/>
                <w:szCs w:val="17"/>
              </w:rPr>
              <w:t xml:space="preserve">Kurumun atama, yükseltme ve görevlendirme </w:t>
            </w:r>
            <w:proofErr w:type="gramStart"/>
            <w:r>
              <w:rPr>
                <w:sz w:val="17"/>
                <w:szCs w:val="17"/>
              </w:rPr>
              <w:t>kriterleri</w:t>
            </w:r>
            <w:proofErr w:type="gramEnd"/>
            <w:r>
              <w:rPr>
                <w:sz w:val="17"/>
                <w:szCs w:val="17"/>
              </w:rPr>
              <w:t xml:space="preserve"> tanımlanmış; ancak planlamada alana özgü ihtiyaçlar </w:t>
            </w:r>
            <w:proofErr w:type="spellStart"/>
            <w:r>
              <w:rPr>
                <w:sz w:val="17"/>
                <w:szCs w:val="17"/>
              </w:rPr>
              <w:t>İirdelenmemiştir</w:t>
            </w:r>
            <w:proofErr w:type="spellEnd"/>
            <w:r>
              <w:rPr>
                <w:sz w:val="17"/>
                <w:szCs w:val="17"/>
              </w:rPr>
              <w:t>.</w:t>
            </w:r>
          </w:p>
        </w:tc>
        <w:tc>
          <w:tcPr>
            <w:tcW w:w="1984" w:type="dxa"/>
            <w:shd w:val="clear" w:color="auto" w:fill="auto"/>
            <w:tcMar>
              <w:left w:w="57" w:type="dxa"/>
              <w:right w:w="57" w:type="dxa"/>
            </w:tcMar>
          </w:tcPr>
          <w:p w14:paraId="23EA2CFC" w14:textId="77777777" w:rsidR="00947586" w:rsidRDefault="00CF7DB9">
            <w:pPr>
              <w:rPr>
                <w:sz w:val="17"/>
                <w:szCs w:val="17"/>
              </w:rPr>
            </w:pPr>
            <w:r>
              <w:rPr>
                <w:sz w:val="17"/>
                <w:szCs w:val="17"/>
              </w:rPr>
              <w:t xml:space="preserve">Kurumun tüm alanlar için tanımlı ve paydaşlarca bilinen atama, yükseltme ve görevlendirme </w:t>
            </w:r>
            <w:proofErr w:type="gramStart"/>
            <w:r>
              <w:rPr>
                <w:sz w:val="17"/>
                <w:szCs w:val="17"/>
              </w:rPr>
              <w:t>kriterleri</w:t>
            </w:r>
            <w:proofErr w:type="gramEnd"/>
            <w:r>
              <w:rPr>
                <w:sz w:val="17"/>
                <w:szCs w:val="17"/>
              </w:rPr>
              <w:t xml:space="preserve"> uygulanmakta ve karar almalarda (eğitim-öğretim kadrosunun işe alınması, atanması, yükseltilmesi ve ders görevlendirmeleri vb.) kullanılmaktadır.</w:t>
            </w:r>
          </w:p>
        </w:tc>
        <w:tc>
          <w:tcPr>
            <w:tcW w:w="1843" w:type="dxa"/>
            <w:shd w:val="clear" w:color="auto" w:fill="auto"/>
            <w:tcMar>
              <w:left w:w="57" w:type="dxa"/>
              <w:right w:w="57" w:type="dxa"/>
            </w:tcMar>
          </w:tcPr>
          <w:p w14:paraId="69CC7E69" w14:textId="77777777" w:rsidR="00947586" w:rsidRDefault="00CF7DB9">
            <w:pPr>
              <w:rPr>
                <w:sz w:val="17"/>
                <w:szCs w:val="17"/>
              </w:rPr>
            </w:pPr>
            <w:r>
              <w:rPr>
                <w:sz w:val="17"/>
                <w:szCs w:val="17"/>
              </w:rPr>
              <w:t>Atama, yükseltme ve görevlendirme uygulamalarının sonuçları izlenmekte ve izlem sonuçları değerlendirilerek önlemler alınmaktadır.</w:t>
            </w:r>
          </w:p>
        </w:tc>
        <w:tc>
          <w:tcPr>
            <w:tcW w:w="1984" w:type="dxa"/>
            <w:shd w:val="clear" w:color="auto" w:fill="auto"/>
            <w:tcMar>
              <w:left w:w="57" w:type="dxa"/>
              <w:right w:w="57" w:type="dxa"/>
            </w:tcMar>
          </w:tcPr>
          <w:p w14:paraId="651A6B31" w14:textId="77777777" w:rsidR="00947586" w:rsidRDefault="00CF7DB9">
            <w:pPr>
              <w:rPr>
                <w:sz w:val="17"/>
                <w:szCs w:val="17"/>
              </w:rPr>
            </w:pPr>
            <w:r>
              <w:rPr>
                <w:sz w:val="17"/>
                <w:szCs w:val="17"/>
              </w:rPr>
              <w:t>İçselleştirilmiş, sistematik, sürdürülebilir ve örnek gösterilebilir uygulamalar bulunmaktadır.</w:t>
            </w:r>
          </w:p>
        </w:tc>
      </w:tr>
    </w:tbl>
    <w:p w14:paraId="25C580AF" w14:textId="5F67F8A8" w:rsidR="00947586" w:rsidRDefault="00CF7DB9" w:rsidP="003A7A70">
      <w:pPr>
        <w:pStyle w:val="Balk4"/>
        <w:ind w:left="0" w:right="62"/>
        <w:jc w:val="both"/>
        <w:rPr>
          <w:rFonts w:ascii="Calibri" w:eastAsia="Calibri" w:hAnsi="Calibri"/>
          <w:sz w:val="20"/>
          <w:szCs w:val="20"/>
        </w:rPr>
      </w:pPr>
      <w:r>
        <w:rPr>
          <w:rFonts w:ascii="Calibri" w:eastAsia="Calibri" w:hAnsi="Calibri"/>
          <w:sz w:val="20"/>
          <w:szCs w:val="20"/>
        </w:rPr>
        <w:t>Kanıtlar:</w:t>
      </w:r>
    </w:p>
    <w:p w14:paraId="24E69357" w14:textId="77777777" w:rsidR="00947586" w:rsidRPr="003A7A70" w:rsidRDefault="00CF7DB9">
      <w:pPr>
        <w:pStyle w:val="Balk4"/>
        <w:ind w:left="0" w:right="63"/>
        <w:rPr>
          <w:rFonts w:ascii="Calibri" w:eastAsia="Calibri" w:hAnsi="Calibri"/>
          <w:b w:val="0"/>
          <w:i w:val="0"/>
          <w:color w:val="0070C0"/>
          <w:sz w:val="20"/>
          <w:szCs w:val="20"/>
        </w:rPr>
      </w:pPr>
      <w:r w:rsidRPr="003A7A70">
        <w:rPr>
          <w:rFonts w:ascii="Calibri" w:eastAsia="Calibri" w:hAnsi="Calibri"/>
          <w:b w:val="0"/>
          <w:i w:val="0"/>
          <w:color w:val="0070C0"/>
          <w:sz w:val="20"/>
          <w:szCs w:val="20"/>
        </w:rPr>
        <w:t xml:space="preserve">B.4.1-1 </w:t>
      </w:r>
      <w:hyperlink r:id="rId69">
        <w:r w:rsidRPr="003A7A70">
          <w:rPr>
            <w:rFonts w:ascii="Calibri" w:eastAsia="Calibri" w:hAnsi="Calibri"/>
            <w:b w:val="0"/>
            <w:i w:val="0"/>
            <w:color w:val="0070C0"/>
            <w:sz w:val="20"/>
            <w:szCs w:val="20"/>
          </w:rPr>
          <w:t>Atama, Yükseltme ve Görevlendirme Kriterleri</w:t>
        </w:r>
      </w:hyperlink>
    </w:p>
    <w:p w14:paraId="3CAF3B4F" w14:textId="77777777" w:rsidR="00947586" w:rsidRDefault="00947586">
      <w:pPr>
        <w:ind w:left="426" w:hanging="284"/>
        <w:rPr>
          <w:b/>
        </w:rPr>
      </w:pPr>
    </w:p>
    <w:p w14:paraId="26EA9C78" w14:textId="3227D9F8" w:rsidR="00947586" w:rsidRDefault="00947586" w:rsidP="005777EF">
      <w:pPr>
        <w:pStyle w:val="Balk3"/>
      </w:pPr>
    </w:p>
    <w:p w14:paraId="118176DF" w14:textId="77777777" w:rsidR="00947586" w:rsidRPr="006C67A3" w:rsidRDefault="00CF7DB9">
      <w:pPr>
        <w:rPr>
          <w:rFonts w:asciiTheme="minorHAnsi" w:hAnsiTheme="minorHAnsi" w:cstheme="minorHAnsi"/>
          <w:b/>
          <w:sz w:val="24"/>
        </w:rPr>
      </w:pPr>
      <w:r w:rsidRPr="006C67A3">
        <w:rPr>
          <w:rFonts w:asciiTheme="minorHAnsi" w:hAnsiTheme="minorHAnsi" w:cstheme="minorHAnsi"/>
          <w:b/>
          <w:sz w:val="24"/>
        </w:rPr>
        <w:t>B.4.2. Öğretim yetkinlikleri ve gelişimi</w:t>
      </w:r>
    </w:p>
    <w:p w14:paraId="2EBA033B" w14:textId="77777777" w:rsidR="00947586" w:rsidRDefault="00CF7DB9">
      <w:pPr>
        <w:ind w:left="567"/>
        <w:rPr>
          <w:i/>
        </w:rPr>
      </w:pPr>
      <w:r>
        <w:rPr>
          <w:i/>
        </w:rPr>
        <w:t xml:space="preserve">(Aktif öğrenme, uzaktan eğitim, ölçme değerlendirme, yenilikçi yaklaşımlar, materyal geliştirme, yetkinlik kazandırma ve kalite güvence sistemi)  </w:t>
      </w:r>
    </w:p>
    <w:p w14:paraId="311ACD72" w14:textId="77777777" w:rsidR="00947586" w:rsidRDefault="00947586" w:rsidP="005777EF">
      <w:pPr>
        <w:pStyle w:val="Balk3"/>
      </w:pPr>
    </w:p>
    <w:p w14:paraId="6C484E2D" w14:textId="77777777" w:rsidR="00947586" w:rsidRDefault="00CF7DB9">
      <w:pPr>
        <w:pStyle w:val="Balk4"/>
        <w:spacing w:line="360" w:lineRule="auto"/>
        <w:ind w:left="119" w:right="62"/>
        <w:jc w:val="center"/>
        <w:rPr>
          <w:rFonts w:ascii="Calibri" w:eastAsia="Calibri" w:hAnsi="Calibri"/>
        </w:rPr>
      </w:pPr>
      <w:r>
        <w:rPr>
          <w:rFonts w:ascii="Calibri" w:eastAsia="Calibri" w:hAnsi="Calibri"/>
          <w:i w:val="0"/>
          <w:sz w:val="20"/>
          <w:szCs w:val="20"/>
        </w:rPr>
        <w:t>Olgunluk düzeyi</w:t>
      </w:r>
    </w:p>
    <w:tbl>
      <w:tblPr>
        <w:tblStyle w:val="af8"/>
        <w:tblW w:w="9356" w:type="dxa"/>
        <w:jc w:val="center"/>
        <w:tblInd w:w="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00" w:firstRow="0" w:lastRow="0" w:firstColumn="0" w:lastColumn="0" w:noHBand="0" w:noVBand="1"/>
      </w:tblPr>
      <w:tblGrid>
        <w:gridCol w:w="1702"/>
        <w:gridCol w:w="1985"/>
        <w:gridCol w:w="1984"/>
        <w:gridCol w:w="1843"/>
        <w:gridCol w:w="1842"/>
      </w:tblGrid>
      <w:tr w:rsidR="00947586" w14:paraId="22F86A5E" w14:textId="77777777">
        <w:trPr>
          <w:jc w:val="center"/>
        </w:trPr>
        <w:tc>
          <w:tcPr>
            <w:tcW w:w="1702" w:type="dxa"/>
            <w:shd w:val="clear" w:color="auto" w:fill="002060"/>
          </w:tcPr>
          <w:p w14:paraId="2CEC044B" w14:textId="77777777" w:rsidR="00947586" w:rsidRDefault="00CF7DB9" w:rsidP="005777EF">
            <w:pPr>
              <w:pStyle w:val="Balk3"/>
            </w:pPr>
            <w:r>
              <w:t>1</w:t>
            </w:r>
          </w:p>
        </w:tc>
        <w:tc>
          <w:tcPr>
            <w:tcW w:w="1985" w:type="dxa"/>
            <w:shd w:val="clear" w:color="auto" w:fill="002060"/>
          </w:tcPr>
          <w:p w14:paraId="756D731B" w14:textId="77777777" w:rsidR="00947586" w:rsidRDefault="00CF7DB9" w:rsidP="005777EF">
            <w:pPr>
              <w:pStyle w:val="Balk3"/>
            </w:pPr>
            <w:r>
              <w:t>2</w:t>
            </w:r>
          </w:p>
        </w:tc>
        <w:tc>
          <w:tcPr>
            <w:tcW w:w="1984" w:type="dxa"/>
            <w:shd w:val="clear" w:color="auto" w:fill="002060"/>
          </w:tcPr>
          <w:p w14:paraId="02E5C60D" w14:textId="77777777" w:rsidR="00947586" w:rsidRDefault="00CF7DB9" w:rsidP="005777EF">
            <w:pPr>
              <w:pStyle w:val="Balk3"/>
            </w:pPr>
            <w:r>
              <w:t>3</w:t>
            </w:r>
          </w:p>
        </w:tc>
        <w:tc>
          <w:tcPr>
            <w:tcW w:w="1843" w:type="dxa"/>
            <w:shd w:val="clear" w:color="auto" w:fill="002060"/>
          </w:tcPr>
          <w:p w14:paraId="43EBA249" w14:textId="77777777" w:rsidR="00947586" w:rsidRDefault="00CF7DB9" w:rsidP="005777EF">
            <w:pPr>
              <w:pStyle w:val="Balk3"/>
            </w:pPr>
            <w:r>
              <w:t>4</w:t>
            </w:r>
          </w:p>
        </w:tc>
        <w:tc>
          <w:tcPr>
            <w:tcW w:w="1842" w:type="dxa"/>
            <w:shd w:val="clear" w:color="auto" w:fill="002060"/>
          </w:tcPr>
          <w:p w14:paraId="41BDA1E3" w14:textId="77777777" w:rsidR="00947586" w:rsidRDefault="00CF7DB9" w:rsidP="005777EF">
            <w:pPr>
              <w:pStyle w:val="Balk3"/>
            </w:pPr>
            <w:r>
              <w:t>5</w:t>
            </w:r>
          </w:p>
        </w:tc>
      </w:tr>
      <w:tr w:rsidR="00947586" w14:paraId="1B1431E9" w14:textId="77777777">
        <w:trPr>
          <w:jc w:val="center"/>
        </w:trPr>
        <w:tc>
          <w:tcPr>
            <w:tcW w:w="1702" w:type="dxa"/>
            <w:shd w:val="clear" w:color="auto" w:fill="DEEBF6"/>
          </w:tcPr>
          <w:p w14:paraId="2F155704" w14:textId="77777777" w:rsidR="00947586" w:rsidRDefault="008D215B" w:rsidP="005777EF">
            <w:pPr>
              <w:pStyle w:val="Balk3"/>
            </w:pPr>
            <w:sdt>
              <w:sdtPr>
                <w:tag w:val="goog_rdk_79"/>
                <w:id w:val="454219454"/>
              </w:sdtPr>
              <w:sdtEndPr/>
              <w:sdtContent>
                <w:r w:rsidR="00CF7DB9">
                  <w:rPr>
                    <w:rFonts w:ascii="Segoe UI Symbol" w:eastAsia="Arial Unicode MS" w:hAnsi="Segoe UI Symbol" w:cs="Segoe UI Symbol"/>
                  </w:rPr>
                  <w:t>☐</w:t>
                </w:r>
              </w:sdtContent>
            </w:sdt>
          </w:p>
        </w:tc>
        <w:tc>
          <w:tcPr>
            <w:tcW w:w="1985" w:type="dxa"/>
            <w:shd w:val="clear" w:color="auto" w:fill="DEEBF6"/>
          </w:tcPr>
          <w:p w14:paraId="60B7F723" w14:textId="77777777" w:rsidR="00947586" w:rsidRDefault="008D215B" w:rsidP="005777EF">
            <w:pPr>
              <w:pStyle w:val="Balk3"/>
            </w:pPr>
            <w:sdt>
              <w:sdtPr>
                <w:tag w:val="goog_rdk_80"/>
                <w:id w:val="-1795202336"/>
              </w:sdtPr>
              <w:sdtEndPr/>
              <w:sdtContent>
                <w:r w:rsidR="00CF7DB9">
                  <w:rPr>
                    <w:rFonts w:ascii="Segoe UI Symbol" w:eastAsia="Arial Unicode MS" w:hAnsi="Segoe UI Symbol" w:cs="Segoe UI Symbol"/>
                  </w:rPr>
                  <w:t>☐</w:t>
                </w:r>
              </w:sdtContent>
            </w:sdt>
          </w:p>
        </w:tc>
        <w:tc>
          <w:tcPr>
            <w:tcW w:w="1984" w:type="dxa"/>
            <w:shd w:val="clear" w:color="auto" w:fill="DEEBF6"/>
          </w:tcPr>
          <w:p w14:paraId="0C90ECE2" w14:textId="77777777" w:rsidR="00947586" w:rsidRDefault="00CF7DB9" w:rsidP="005777EF">
            <w:pPr>
              <w:pStyle w:val="Balk3"/>
            </w:pPr>
            <w:r>
              <w:rPr>
                <w:rFonts w:eastAsia="Quattrocento Sans"/>
              </w:rPr>
              <w:t>X</w:t>
            </w:r>
          </w:p>
        </w:tc>
        <w:tc>
          <w:tcPr>
            <w:tcW w:w="1843" w:type="dxa"/>
            <w:shd w:val="clear" w:color="auto" w:fill="DEEBF6"/>
          </w:tcPr>
          <w:p w14:paraId="2EDC548C" w14:textId="77777777" w:rsidR="00947586" w:rsidRDefault="008D215B" w:rsidP="005777EF">
            <w:pPr>
              <w:pStyle w:val="Balk3"/>
            </w:pPr>
            <w:sdt>
              <w:sdtPr>
                <w:tag w:val="goog_rdk_81"/>
                <w:id w:val="-1863961350"/>
              </w:sdtPr>
              <w:sdtEndPr/>
              <w:sdtContent>
                <w:r w:rsidR="00CF7DB9">
                  <w:rPr>
                    <w:rFonts w:ascii="Segoe UI Symbol" w:eastAsia="Arial Unicode MS" w:hAnsi="Segoe UI Symbol" w:cs="Segoe UI Symbol"/>
                  </w:rPr>
                  <w:t>☐</w:t>
                </w:r>
              </w:sdtContent>
            </w:sdt>
          </w:p>
        </w:tc>
        <w:tc>
          <w:tcPr>
            <w:tcW w:w="1842" w:type="dxa"/>
            <w:shd w:val="clear" w:color="auto" w:fill="DEEBF6"/>
          </w:tcPr>
          <w:p w14:paraId="55A44C69" w14:textId="77777777" w:rsidR="00947586" w:rsidRDefault="008D215B" w:rsidP="005777EF">
            <w:pPr>
              <w:pStyle w:val="Balk3"/>
            </w:pPr>
            <w:sdt>
              <w:sdtPr>
                <w:tag w:val="goog_rdk_82"/>
                <w:id w:val="-1282032585"/>
              </w:sdtPr>
              <w:sdtEndPr/>
              <w:sdtContent>
                <w:r w:rsidR="00CF7DB9">
                  <w:rPr>
                    <w:rFonts w:ascii="Segoe UI Symbol" w:eastAsia="Arial Unicode MS" w:hAnsi="Segoe UI Symbol" w:cs="Segoe UI Symbol"/>
                  </w:rPr>
                  <w:t>☐</w:t>
                </w:r>
              </w:sdtContent>
            </w:sdt>
          </w:p>
        </w:tc>
      </w:tr>
      <w:tr w:rsidR="00947586" w14:paraId="063FE9B4" w14:textId="77777777">
        <w:trPr>
          <w:jc w:val="center"/>
        </w:trPr>
        <w:tc>
          <w:tcPr>
            <w:tcW w:w="1702" w:type="dxa"/>
            <w:shd w:val="clear" w:color="auto" w:fill="auto"/>
            <w:tcMar>
              <w:left w:w="57" w:type="dxa"/>
              <w:right w:w="57" w:type="dxa"/>
            </w:tcMar>
          </w:tcPr>
          <w:p w14:paraId="70CB8258" w14:textId="77777777" w:rsidR="00947586" w:rsidRDefault="00CF7DB9">
            <w:pPr>
              <w:rPr>
                <w:sz w:val="17"/>
                <w:szCs w:val="17"/>
              </w:rPr>
            </w:pPr>
            <w:r>
              <w:rPr>
                <w:sz w:val="17"/>
                <w:szCs w:val="17"/>
              </w:rPr>
              <w:t>Kurumda öğretim elemanlarının öğretim yetkinliğini geliştirmek üzere planlamalar bulunmamaktadır.</w:t>
            </w:r>
          </w:p>
        </w:tc>
        <w:tc>
          <w:tcPr>
            <w:tcW w:w="1985" w:type="dxa"/>
            <w:shd w:val="clear" w:color="auto" w:fill="auto"/>
            <w:tcMar>
              <w:left w:w="57" w:type="dxa"/>
              <w:right w:w="57" w:type="dxa"/>
            </w:tcMar>
          </w:tcPr>
          <w:p w14:paraId="4A546DD8" w14:textId="77777777" w:rsidR="00947586" w:rsidRDefault="00CF7DB9">
            <w:pPr>
              <w:rPr>
                <w:sz w:val="17"/>
                <w:szCs w:val="17"/>
              </w:rPr>
            </w:pPr>
            <w:r>
              <w:rPr>
                <w:sz w:val="17"/>
                <w:szCs w:val="17"/>
              </w:rPr>
              <w:t>Kurumun öğretim elemanlarının; öğrenci merkezli öğrenme, uzaktan eğitim, ölçme değerlendirme, materyal geliştirme ve kalite güvencesi sistemi gibi alanlardaki yetkinliklerinin geliştirilmesine ilişkin planlar bulunmaktadır.</w:t>
            </w:r>
          </w:p>
        </w:tc>
        <w:tc>
          <w:tcPr>
            <w:tcW w:w="1984" w:type="dxa"/>
            <w:shd w:val="clear" w:color="auto" w:fill="auto"/>
            <w:tcMar>
              <w:left w:w="57" w:type="dxa"/>
              <w:right w:w="57" w:type="dxa"/>
            </w:tcMar>
          </w:tcPr>
          <w:p w14:paraId="2406C552" w14:textId="77777777" w:rsidR="00947586" w:rsidRDefault="00CF7DB9">
            <w:pPr>
              <w:rPr>
                <w:sz w:val="17"/>
                <w:szCs w:val="17"/>
              </w:rPr>
            </w:pPr>
            <w:r>
              <w:rPr>
                <w:sz w:val="17"/>
                <w:szCs w:val="17"/>
              </w:rPr>
              <w:t>Kurumun genelinde öğretim elemanlarının öğretim yetkinliğini geliştirmek üzere uygulamalar vardır.</w:t>
            </w:r>
          </w:p>
        </w:tc>
        <w:tc>
          <w:tcPr>
            <w:tcW w:w="1843" w:type="dxa"/>
            <w:shd w:val="clear" w:color="auto" w:fill="auto"/>
            <w:tcMar>
              <w:left w:w="57" w:type="dxa"/>
              <w:right w:w="57" w:type="dxa"/>
            </w:tcMar>
          </w:tcPr>
          <w:p w14:paraId="32CCAA10" w14:textId="77777777" w:rsidR="00947586" w:rsidRDefault="00CF7DB9">
            <w:pPr>
              <w:rPr>
                <w:sz w:val="17"/>
                <w:szCs w:val="17"/>
              </w:rPr>
            </w:pPr>
            <w:r>
              <w:rPr>
                <w:sz w:val="17"/>
                <w:szCs w:val="17"/>
              </w:rPr>
              <w:t>Öğretim yetkinliğini geliştirme uygulamaların- dan elde edilen bulgular izlenmekte ve izlem sonuçları öğretim elamanları ile birlikte irdelenerek önlemler alınmaktadır.</w:t>
            </w:r>
          </w:p>
        </w:tc>
        <w:tc>
          <w:tcPr>
            <w:tcW w:w="1842" w:type="dxa"/>
            <w:shd w:val="clear" w:color="auto" w:fill="auto"/>
            <w:tcMar>
              <w:left w:w="57" w:type="dxa"/>
              <w:right w:w="57" w:type="dxa"/>
            </w:tcMar>
          </w:tcPr>
          <w:p w14:paraId="70A50864" w14:textId="77777777" w:rsidR="00947586" w:rsidRDefault="00CF7DB9">
            <w:pPr>
              <w:rPr>
                <w:sz w:val="17"/>
                <w:szCs w:val="17"/>
              </w:rPr>
            </w:pPr>
            <w:r>
              <w:rPr>
                <w:sz w:val="17"/>
                <w:szCs w:val="17"/>
              </w:rPr>
              <w:t>İçselleştirilmiş, sistematik, sürdürülebilir ve örnek gösterilebilir uygulamalar bulunmaktadır.</w:t>
            </w:r>
          </w:p>
        </w:tc>
      </w:tr>
    </w:tbl>
    <w:p w14:paraId="4C29EE1C" w14:textId="5F997F7B" w:rsidR="00947586" w:rsidRDefault="00CF7DB9" w:rsidP="0032447F">
      <w:pPr>
        <w:pStyle w:val="Balk4"/>
        <w:ind w:left="0" w:right="62"/>
        <w:jc w:val="both"/>
        <w:rPr>
          <w:rFonts w:ascii="Calibri" w:eastAsia="Calibri" w:hAnsi="Calibri"/>
          <w:sz w:val="20"/>
          <w:szCs w:val="20"/>
        </w:rPr>
      </w:pPr>
      <w:r>
        <w:rPr>
          <w:rFonts w:ascii="Calibri" w:eastAsia="Calibri" w:hAnsi="Calibri"/>
          <w:sz w:val="20"/>
          <w:szCs w:val="20"/>
        </w:rPr>
        <w:t>Kanıtlar:</w:t>
      </w:r>
    </w:p>
    <w:p w14:paraId="7FA0903E" w14:textId="77777777" w:rsidR="00947586" w:rsidRPr="0032447F" w:rsidRDefault="00CF7DB9">
      <w:pPr>
        <w:pStyle w:val="Balk4"/>
        <w:ind w:left="0" w:right="63"/>
        <w:rPr>
          <w:b w:val="0"/>
          <w:i w:val="0"/>
          <w:sz w:val="20"/>
          <w:szCs w:val="20"/>
        </w:rPr>
      </w:pPr>
      <w:r w:rsidRPr="0032447F">
        <w:rPr>
          <w:rFonts w:ascii="Calibri" w:eastAsia="Calibri" w:hAnsi="Calibri"/>
          <w:b w:val="0"/>
          <w:i w:val="0"/>
          <w:color w:val="0070C0"/>
          <w:sz w:val="20"/>
          <w:szCs w:val="20"/>
        </w:rPr>
        <w:t xml:space="preserve">B.4.2-1 </w:t>
      </w:r>
      <w:hyperlink r:id="rId70">
        <w:r w:rsidRPr="0032447F">
          <w:rPr>
            <w:rFonts w:ascii="Calibri" w:eastAsia="Calibri" w:hAnsi="Calibri"/>
            <w:b w:val="0"/>
            <w:i w:val="0"/>
            <w:color w:val="0070C0"/>
            <w:sz w:val="20"/>
            <w:szCs w:val="20"/>
          </w:rPr>
          <w:t>Atama, Yükseltme ve Görevlendirme Kriterleri</w:t>
        </w:r>
      </w:hyperlink>
    </w:p>
    <w:p w14:paraId="737E24DF" w14:textId="77777777" w:rsidR="006C67A3" w:rsidRDefault="006C67A3">
      <w:pPr>
        <w:rPr>
          <w:rFonts w:asciiTheme="minorHAnsi" w:hAnsiTheme="minorHAnsi" w:cstheme="minorHAnsi"/>
          <w:b/>
          <w:sz w:val="24"/>
          <w:szCs w:val="24"/>
        </w:rPr>
      </w:pPr>
    </w:p>
    <w:p w14:paraId="553A9CD7" w14:textId="548AFFA4" w:rsidR="00947586" w:rsidRPr="006C67A3" w:rsidRDefault="00CF7DB9">
      <w:pPr>
        <w:rPr>
          <w:rFonts w:asciiTheme="minorHAnsi" w:hAnsiTheme="minorHAnsi" w:cstheme="minorHAnsi"/>
          <w:b/>
          <w:sz w:val="24"/>
          <w:szCs w:val="24"/>
        </w:rPr>
      </w:pPr>
      <w:r w:rsidRPr="006C67A3">
        <w:rPr>
          <w:rFonts w:asciiTheme="minorHAnsi" w:hAnsiTheme="minorHAnsi" w:cstheme="minorHAnsi"/>
          <w:b/>
          <w:sz w:val="24"/>
          <w:szCs w:val="24"/>
        </w:rPr>
        <w:t>B.4.3 Eğitim faaliyetlerine yönelik teşvik ve ödüllendirme</w:t>
      </w:r>
    </w:p>
    <w:p w14:paraId="449FB7A7" w14:textId="77777777" w:rsidR="00947586" w:rsidRDefault="00947586">
      <w:pPr>
        <w:ind w:right="63"/>
        <w:jc w:val="both"/>
        <w:rPr>
          <w:sz w:val="24"/>
          <w:szCs w:val="24"/>
        </w:rPr>
      </w:pPr>
    </w:p>
    <w:p w14:paraId="3E5554EA" w14:textId="77777777" w:rsidR="00947586" w:rsidRDefault="00CF7DB9">
      <w:pPr>
        <w:pStyle w:val="Balk4"/>
        <w:spacing w:line="360" w:lineRule="auto"/>
        <w:ind w:left="119" w:right="62"/>
        <w:jc w:val="center"/>
        <w:rPr>
          <w:rFonts w:ascii="Calibri" w:eastAsia="Calibri" w:hAnsi="Calibri"/>
        </w:rPr>
      </w:pPr>
      <w:r>
        <w:rPr>
          <w:rFonts w:ascii="Calibri" w:eastAsia="Calibri" w:hAnsi="Calibri"/>
          <w:i w:val="0"/>
          <w:sz w:val="20"/>
          <w:szCs w:val="20"/>
        </w:rPr>
        <w:t>Olgunluk düzeyi</w:t>
      </w:r>
    </w:p>
    <w:tbl>
      <w:tblPr>
        <w:tblStyle w:val="af9"/>
        <w:tblW w:w="9356" w:type="dxa"/>
        <w:tblInd w:w="-10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00" w:firstRow="0" w:lastRow="0" w:firstColumn="0" w:lastColumn="0" w:noHBand="0" w:noVBand="1"/>
      </w:tblPr>
      <w:tblGrid>
        <w:gridCol w:w="1871"/>
        <w:gridCol w:w="2065"/>
        <w:gridCol w:w="1842"/>
        <w:gridCol w:w="1706"/>
        <w:gridCol w:w="1872"/>
      </w:tblGrid>
      <w:tr w:rsidR="00947586" w14:paraId="6FEA8A7F" w14:textId="77777777">
        <w:tc>
          <w:tcPr>
            <w:tcW w:w="1871" w:type="dxa"/>
            <w:shd w:val="clear" w:color="auto" w:fill="002060"/>
          </w:tcPr>
          <w:p w14:paraId="6AA76747" w14:textId="77777777" w:rsidR="00947586" w:rsidRDefault="00CF7DB9" w:rsidP="005777EF">
            <w:pPr>
              <w:pStyle w:val="Balk3"/>
            </w:pPr>
            <w:r>
              <w:t>1</w:t>
            </w:r>
          </w:p>
        </w:tc>
        <w:tc>
          <w:tcPr>
            <w:tcW w:w="2065" w:type="dxa"/>
            <w:shd w:val="clear" w:color="auto" w:fill="002060"/>
          </w:tcPr>
          <w:p w14:paraId="3331F991" w14:textId="77777777" w:rsidR="00947586" w:rsidRDefault="00CF7DB9" w:rsidP="005777EF">
            <w:pPr>
              <w:pStyle w:val="Balk3"/>
            </w:pPr>
            <w:r>
              <w:t>2</w:t>
            </w:r>
          </w:p>
        </w:tc>
        <w:tc>
          <w:tcPr>
            <w:tcW w:w="1842" w:type="dxa"/>
            <w:shd w:val="clear" w:color="auto" w:fill="002060"/>
          </w:tcPr>
          <w:p w14:paraId="1F40034C" w14:textId="77777777" w:rsidR="00947586" w:rsidRDefault="00CF7DB9" w:rsidP="005777EF">
            <w:pPr>
              <w:pStyle w:val="Balk3"/>
            </w:pPr>
            <w:r>
              <w:t>3</w:t>
            </w:r>
          </w:p>
        </w:tc>
        <w:tc>
          <w:tcPr>
            <w:tcW w:w="1706" w:type="dxa"/>
            <w:shd w:val="clear" w:color="auto" w:fill="002060"/>
          </w:tcPr>
          <w:p w14:paraId="75CB495B" w14:textId="77777777" w:rsidR="00947586" w:rsidRDefault="00CF7DB9" w:rsidP="005777EF">
            <w:pPr>
              <w:pStyle w:val="Balk3"/>
            </w:pPr>
            <w:r>
              <w:t>4</w:t>
            </w:r>
          </w:p>
        </w:tc>
        <w:tc>
          <w:tcPr>
            <w:tcW w:w="1872" w:type="dxa"/>
            <w:shd w:val="clear" w:color="auto" w:fill="002060"/>
          </w:tcPr>
          <w:p w14:paraId="12CA2498" w14:textId="77777777" w:rsidR="00947586" w:rsidRDefault="00CF7DB9" w:rsidP="005777EF">
            <w:pPr>
              <w:pStyle w:val="Balk3"/>
            </w:pPr>
            <w:r>
              <w:t>5</w:t>
            </w:r>
          </w:p>
        </w:tc>
      </w:tr>
      <w:tr w:rsidR="00947586" w14:paraId="48DD4938" w14:textId="77777777">
        <w:tc>
          <w:tcPr>
            <w:tcW w:w="1871" w:type="dxa"/>
            <w:shd w:val="clear" w:color="auto" w:fill="DEEBF6"/>
          </w:tcPr>
          <w:p w14:paraId="13D01B95" w14:textId="77777777" w:rsidR="00947586" w:rsidRDefault="00CF7DB9" w:rsidP="005777EF">
            <w:pPr>
              <w:pStyle w:val="Balk3"/>
            </w:pPr>
            <w:r>
              <w:rPr>
                <w:rFonts w:eastAsia="MS Gothic"/>
              </w:rPr>
              <w:t>X</w:t>
            </w:r>
          </w:p>
        </w:tc>
        <w:tc>
          <w:tcPr>
            <w:tcW w:w="2065" w:type="dxa"/>
            <w:shd w:val="clear" w:color="auto" w:fill="D9E2F3"/>
          </w:tcPr>
          <w:p w14:paraId="31BED6E8" w14:textId="77777777" w:rsidR="00947586" w:rsidRDefault="00CF7DB9" w:rsidP="005777EF">
            <w:pPr>
              <w:pStyle w:val="Balk3"/>
            </w:pPr>
            <w:r>
              <w:rPr>
                <w:rFonts w:ascii="Segoe UI Symbol" w:eastAsia="MS Gothic" w:hAnsi="Segoe UI Symbol" w:cs="Segoe UI Symbol"/>
              </w:rPr>
              <w:t>☐</w:t>
            </w:r>
          </w:p>
        </w:tc>
        <w:tc>
          <w:tcPr>
            <w:tcW w:w="1842" w:type="dxa"/>
            <w:shd w:val="clear" w:color="auto" w:fill="DEEBF6"/>
          </w:tcPr>
          <w:p w14:paraId="01474978" w14:textId="77777777" w:rsidR="00947586" w:rsidRDefault="008D215B" w:rsidP="005777EF">
            <w:pPr>
              <w:pStyle w:val="Balk3"/>
            </w:pPr>
            <w:sdt>
              <w:sdtPr>
                <w:tag w:val="goog_rdk_83"/>
                <w:id w:val="-566959816"/>
              </w:sdtPr>
              <w:sdtEndPr/>
              <w:sdtContent>
                <w:r w:rsidR="00CF7DB9">
                  <w:rPr>
                    <w:rFonts w:ascii="Segoe UI Symbol" w:eastAsia="Arial Unicode MS" w:hAnsi="Segoe UI Symbol" w:cs="Segoe UI Symbol"/>
                  </w:rPr>
                  <w:t>☐</w:t>
                </w:r>
              </w:sdtContent>
            </w:sdt>
          </w:p>
        </w:tc>
        <w:tc>
          <w:tcPr>
            <w:tcW w:w="1706" w:type="dxa"/>
            <w:shd w:val="clear" w:color="auto" w:fill="DEEBF6"/>
          </w:tcPr>
          <w:p w14:paraId="26DA2323" w14:textId="77777777" w:rsidR="00947586" w:rsidRDefault="008D215B" w:rsidP="005777EF">
            <w:pPr>
              <w:pStyle w:val="Balk3"/>
            </w:pPr>
            <w:sdt>
              <w:sdtPr>
                <w:tag w:val="goog_rdk_84"/>
                <w:id w:val="-2051678514"/>
              </w:sdtPr>
              <w:sdtEndPr/>
              <w:sdtContent>
                <w:r w:rsidR="00CF7DB9">
                  <w:rPr>
                    <w:rFonts w:ascii="Segoe UI Symbol" w:eastAsia="Arial Unicode MS" w:hAnsi="Segoe UI Symbol" w:cs="Segoe UI Symbol"/>
                  </w:rPr>
                  <w:t>☐</w:t>
                </w:r>
              </w:sdtContent>
            </w:sdt>
          </w:p>
        </w:tc>
        <w:tc>
          <w:tcPr>
            <w:tcW w:w="1872" w:type="dxa"/>
            <w:shd w:val="clear" w:color="auto" w:fill="DEEBF6"/>
          </w:tcPr>
          <w:p w14:paraId="1982C571" w14:textId="77777777" w:rsidR="00947586" w:rsidRDefault="008D215B" w:rsidP="005777EF">
            <w:pPr>
              <w:pStyle w:val="Balk3"/>
            </w:pPr>
            <w:sdt>
              <w:sdtPr>
                <w:tag w:val="goog_rdk_85"/>
                <w:id w:val="-34740350"/>
              </w:sdtPr>
              <w:sdtEndPr/>
              <w:sdtContent>
                <w:r w:rsidR="00CF7DB9">
                  <w:rPr>
                    <w:rFonts w:ascii="Segoe UI Symbol" w:eastAsia="Arial Unicode MS" w:hAnsi="Segoe UI Symbol" w:cs="Segoe UI Symbol"/>
                  </w:rPr>
                  <w:t>☐</w:t>
                </w:r>
              </w:sdtContent>
            </w:sdt>
          </w:p>
        </w:tc>
      </w:tr>
      <w:tr w:rsidR="00947586" w14:paraId="0FAD41DE" w14:textId="77777777">
        <w:tc>
          <w:tcPr>
            <w:tcW w:w="1871" w:type="dxa"/>
            <w:shd w:val="clear" w:color="auto" w:fill="auto"/>
            <w:tcMar>
              <w:left w:w="57" w:type="dxa"/>
              <w:right w:w="57" w:type="dxa"/>
            </w:tcMar>
          </w:tcPr>
          <w:p w14:paraId="6C4EBE46" w14:textId="77777777" w:rsidR="00947586" w:rsidRDefault="00CF7DB9">
            <w:pPr>
              <w:rPr>
                <w:sz w:val="17"/>
                <w:szCs w:val="17"/>
              </w:rPr>
            </w:pPr>
            <w:r>
              <w:rPr>
                <w:sz w:val="17"/>
                <w:szCs w:val="17"/>
              </w:rPr>
              <w:t>Öğretim kadrosuna yönelik teşvik ve ödüllendirilme mekanizmaları bulunmamaktadır.</w:t>
            </w:r>
          </w:p>
        </w:tc>
        <w:tc>
          <w:tcPr>
            <w:tcW w:w="2065" w:type="dxa"/>
            <w:shd w:val="clear" w:color="auto" w:fill="auto"/>
            <w:tcMar>
              <w:left w:w="57" w:type="dxa"/>
              <w:right w:w="57" w:type="dxa"/>
            </w:tcMar>
          </w:tcPr>
          <w:p w14:paraId="23E66C2E" w14:textId="77777777" w:rsidR="00947586" w:rsidRDefault="00CF7DB9">
            <w:pPr>
              <w:rPr>
                <w:sz w:val="17"/>
                <w:szCs w:val="17"/>
              </w:rPr>
            </w:pPr>
            <w:r>
              <w:rPr>
                <w:sz w:val="17"/>
                <w:szCs w:val="17"/>
              </w:rPr>
              <w:t>Teşvik ve ödüllendirme mekanizmalarının; yetkinlik temelli, adil ve şeffaf biçimde oluşturulmasına yönelik planlar bulunmaktadır.</w:t>
            </w:r>
          </w:p>
        </w:tc>
        <w:tc>
          <w:tcPr>
            <w:tcW w:w="1842" w:type="dxa"/>
            <w:shd w:val="clear" w:color="auto" w:fill="auto"/>
            <w:tcMar>
              <w:left w:w="57" w:type="dxa"/>
              <w:right w:w="57" w:type="dxa"/>
            </w:tcMar>
          </w:tcPr>
          <w:p w14:paraId="59D0F827" w14:textId="77777777" w:rsidR="00947586" w:rsidRDefault="00CF7DB9">
            <w:pPr>
              <w:rPr>
                <w:sz w:val="17"/>
                <w:szCs w:val="17"/>
              </w:rPr>
            </w:pPr>
            <w:r>
              <w:rPr>
                <w:sz w:val="17"/>
                <w:szCs w:val="17"/>
              </w:rPr>
              <w:t>Teşvik ve ödüllendirme uygulamaları kurum geneline yayılmıştır.</w:t>
            </w:r>
          </w:p>
        </w:tc>
        <w:tc>
          <w:tcPr>
            <w:tcW w:w="1706" w:type="dxa"/>
            <w:shd w:val="clear" w:color="auto" w:fill="auto"/>
            <w:tcMar>
              <w:left w:w="57" w:type="dxa"/>
              <w:right w:w="57" w:type="dxa"/>
            </w:tcMar>
          </w:tcPr>
          <w:p w14:paraId="40CCC908" w14:textId="77777777" w:rsidR="00947586" w:rsidRDefault="00CF7DB9">
            <w:pPr>
              <w:rPr>
                <w:sz w:val="17"/>
                <w:szCs w:val="17"/>
              </w:rPr>
            </w:pPr>
            <w:r>
              <w:rPr>
                <w:sz w:val="17"/>
                <w:szCs w:val="17"/>
              </w:rPr>
              <w:t>Teşvik ve ödül uygulamaları izlenmekte ve iyileştirilmektedir.</w:t>
            </w:r>
          </w:p>
        </w:tc>
        <w:tc>
          <w:tcPr>
            <w:tcW w:w="1872" w:type="dxa"/>
            <w:shd w:val="clear" w:color="auto" w:fill="auto"/>
            <w:tcMar>
              <w:left w:w="57" w:type="dxa"/>
              <w:right w:w="57" w:type="dxa"/>
            </w:tcMar>
          </w:tcPr>
          <w:p w14:paraId="0B492215" w14:textId="77777777" w:rsidR="00947586" w:rsidRDefault="00CF7DB9">
            <w:pPr>
              <w:rPr>
                <w:sz w:val="17"/>
                <w:szCs w:val="17"/>
              </w:rPr>
            </w:pPr>
            <w:r>
              <w:rPr>
                <w:sz w:val="17"/>
                <w:szCs w:val="17"/>
              </w:rPr>
              <w:t>İçselleştirilmiş, sistematik, sürdürülebilir ve örnek gösterilebilir uygulamalar bulunmaktadır.</w:t>
            </w:r>
          </w:p>
        </w:tc>
      </w:tr>
    </w:tbl>
    <w:p w14:paraId="04C4AB02" w14:textId="77777777" w:rsidR="00947586" w:rsidRDefault="00947586">
      <w:pPr>
        <w:pStyle w:val="Balk4"/>
        <w:ind w:left="1418" w:right="62" w:hanging="1418"/>
        <w:jc w:val="both"/>
        <w:rPr>
          <w:rFonts w:ascii="Calibri" w:eastAsia="Calibri" w:hAnsi="Calibri"/>
          <w:sz w:val="20"/>
          <w:szCs w:val="20"/>
        </w:rPr>
      </w:pPr>
    </w:p>
    <w:p w14:paraId="07E1188A" w14:textId="77777777" w:rsidR="00947586" w:rsidRDefault="00CF7DB9">
      <w:pPr>
        <w:pStyle w:val="Balk4"/>
        <w:ind w:left="1418" w:right="62" w:hanging="1418"/>
        <w:jc w:val="both"/>
        <w:rPr>
          <w:rFonts w:ascii="Calibri" w:eastAsia="Calibri" w:hAnsi="Calibri"/>
          <w:sz w:val="20"/>
          <w:szCs w:val="20"/>
        </w:rPr>
      </w:pPr>
      <w:r>
        <w:rPr>
          <w:rFonts w:ascii="Calibri" w:eastAsia="Calibri" w:hAnsi="Calibri"/>
          <w:sz w:val="20"/>
          <w:szCs w:val="20"/>
        </w:rPr>
        <w:t>Kanıtlar:</w:t>
      </w:r>
    </w:p>
    <w:p w14:paraId="61770B12" w14:textId="4959673D" w:rsidR="00947586" w:rsidRDefault="00947586">
      <w:pPr>
        <w:pStyle w:val="Balk2"/>
      </w:pPr>
    </w:p>
    <w:p w14:paraId="05DA5C1E" w14:textId="250C8CEB" w:rsidR="006C67A3" w:rsidRDefault="006C67A3">
      <w:pPr>
        <w:pStyle w:val="Balk2"/>
      </w:pPr>
    </w:p>
    <w:p w14:paraId="6D86D8AD" w14:textId="693365B9" w:rsidR="006C67A3" w:rsidRDefault="006C67A3">
      <w:pPr>
        <w:pStyle w:val="Balk2"/>
      </w:pPr>
    </w:p>
    <w:p w14:paraId="73D2543A" w14:textId="66F63618" w:rsidR="006C67A3" w:rsidRDefault="006C67A3">
      <w:pPr>
        <w:pStyle w:val="Balk2"/>
      </w:pPr>
    </w:p>
    <w:p w14:paraId="0E862ED5" w14:textId="4CBF5B5F" w:rsidR="006C67A3" w:rsidRDefault="006C67A3">
      <w:pPr>
        <w:pStyle w:val="Balk2"/>
      </w:pPr>
    </w:p>
    <w:p w14:paraId="64213BFA" w14:textId="77777777" w:rsidR="006C67A3" w:rsidRDefault="006C67A3">
      <w:pPr>
        <w:pStyle w:val="Balk2"/>
      </w:pPr>
    </w:p>
    <w:p w14:paraId="2EF0A06F" w14:textId="77777777" w:rsidR="00947586" w:rsidRDefault="00CF7DB9">
      <w:pPr>
        <w:pStyle w:val="Balk1"/>
        <w:spacing w:before="120"/>
        <w:ind w:left="0" w:right="63"/>
        <w:jc w:val="both"/>
        <w:rPr>
          <w:rFonts w:ascii="Calibri" w:eastAsia="Calibri" w:hAnsi="Calibri"/>
          <w:sz w:val="28"/>
          <w:szCs w:val="28"/>
        </w:rPr>
      </w:pPr>
      <w:bookmarkStart w:id="20" w:name="_heading=h.35nkun2" w:colFirst="0" w:colLast="0"/>
      <w:bookmarkEnd w:id="20"/>
      <w:r>
        <w:rPr>
          <w:rFonts w:ascii="Calibri" w:eastAsia="Calibri" w:hAnsi="Calibri"/>
          <w:sz w:val="28"/>
          <w:szCs w:val="28"/>
        </w:rPr>
        <w:lastRenderedPageBreak/>
        <w:t>C. ARAŞTIRMA VE GELİŞTİRME</w:t>
      </w:r>
    </w:p>
    <w:p w14:paraId="60479591" w14:textId="77777777" w:rsidR="00947586" w:rsidRDefault="00947586">
      <w:pPr>
        <w:pStyle w:val="Balk2"/>
      </w:pPr>
    </w:p>
    <w:p w14:paraId="3541D450" w14:textId="77777777" w:rsidR="00947586" w:rsidRPr="006C67A3" w:rsidRDefault="00CF7DB9">
      <w:pPr>
        <w:pStyle w:val="Balk2"/>
        <w:rPr>
          <w:rFonts w:asciiTheme="minorHAnsi" w:hAnsiTheme="minorHAnsi" w:cstheme="minorHAnsi"/>
        </w:rPr>
      </w:pPr>
      <w:r w:rsidRPr="006C67A3">
        <w:rPr>
          <w:rFonts w:asciiTheme="minorHAnsi" w:hAnsiTheme="minorHAnsi" w:cstheme="minorHAnsi"/>
        </w:rPr>
        <w:t>C.1. Araştırma Süreçlerinin Yönetimi ve Araştırma Kaynakları</w:t>
      </w:r>
    </w:p>
    <w:p w14:paraId="397AC579" w14:textId="77777777" w:rsidR="00947586" w:rsidRPr="006C67A3" w:rsidRDefault="00CF7DB9">
      <w:pPr>
        <w:rPr>
          <w:rFonts w:asciiTheme="minorHAnsi" w:hAnsiTheme="minorHAnsi" w:cstheme="minorHAnsi"/>
          <w:b/>
          <w:sz w:val="24"/>
          <w:szCs w:val="24"/>
        </w:rPr>
      </w:pPr>
      <w:bookmarkStart w:id="21" w:name="_heading=h.7fb7nbf0387v" w:colFirst="0" w:colLast="0"/>
      <w:bookmarkEnd w:id="21"/>
      <w:r w:rsidRPr="006C67A3">
        <w:rPr>
          <w:rFonts w:asciiTheme="minorHAnsi" w:hAnsiTheme="minorHAnsi" w:cstheme="minorHAnsi"/>
          <w:b/>
          <w:sz w:val="24"/>
          <w:szCs w:val="24"/>
        </w:rPr>
        <w:t>C.1.1. İç ve dış kaynaklar</w:t>
      </w:r>
    </w:p>
    <w:p w14:paraId="35F68694" w14:textId="77777777" w:rsidR="00947586" w:rsidRDefault="00947586" w:rsidP="005777EF">
      <w:pPr>
        <w:pStyle w:val="Balk3"/>
      </w:pPr>
    </w:p>
    <w:p w14:paraId="4D95AA84" w14:textId="77777777" w:rsidR="00947586" w:rsidRDefault="00CF7DB9">
      <w:pPr>
        <w:pStyle w:val="Balk4"/>
        <w:spacing w:line="360" w:lineRule="auto"/>
        <w:ind w:left="119" w:right="62"/>
        <w:jc w:val="center"/>
        <w:rPr>
          <w:rFonts w:ascii="Calibri" w:eastAsia="Calibri" w:hAnsi="Calibri"/>
        </w:rPr>
      </w:pPr>
      <w:r>
        <w:rPr>
          <w:rFonts w:ascii="Calibri" w:eastAsia="Calibri" w:hAnsi="Calibri"/>
          <w:i w:val="0"/>
          <w:sz w:val="20"/>
          <w:szCs w:val="20"/>
        </w:rPr>
        <w:t>Olgunluk düzeyi</w:t>
      </w:r>
    </w:p>
    <w:tbl>
      <w:tblPr>
        <w:tblStyle w:val="afa"/>
        <w:tblW w:w="9344" w:type="dxa"/>
        <w:jc w:val="center"/>
        <w:tblInd w:w="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00" w:firstRow="0" w:lastRow="0" w:firstColumn="0" w:lastColumn="0" w:noHBand="0" w:noVBand="1"/>
      </w:tblPr>
      <w:tblGrid>
        <w:gridCol w:w="1586"/>
        <w:gridCol w:w="1843"/>
        <w:gridCol w:w="1984"/>
        <w:gridCol w:w="1985"/>
        <w:gridCol w:w="1946"/>
      </w:tblGrid>
      <w:tr w:rsidR="00947586" w14:paraId="492EB8C5" w14:textId="77777777">
        <w:trPr>
          <w:jc w:val="center"/>
        </w:trPr>
        <w:tc>
          <w:tcPr>
            <w:tcW w:w="1586" w:type="dxa"/>
            <w:shd w:val="clear" w:color="auto" w:fill="002060"/>
          </w:tcPr>
          <w:p w14:paraId="01BB6020" w14:textId="77777777" w:rsidR="00947586" w:rsidRDefault="00CF7DB9" w:rsidP="005777EF">
            <w:pPr>
              <w:pStyle w:val="Balk3"/>
            </w:pPr>
            <w:r>
              <w:t>1</w:t>
            </w:r>
          </w:p>
        </w:tc>
        <w:tc>
          <w:tcPr>
            <w:tcW w:w="1843" w:type="dxa"/>
            <w:shd w:val="clear" w:color="auto" w:fill="002060"/>
          </w:tcPr>
          <w:p w14:paraId="0C635AC2" w14:textId="77777777" w:rsidR="00947586" w:rsidRDefault="00CF7DB9" w:rsidP="005777EF">
            <w:pPr>
              <w:pStyle w:val="Balk3"/>
            </w:pPr>
            <w:r>
              <w:t>2</w:t>
            </w:r>
          </w:p>
        </w:tc>
        <w:tc>
          <w:tcPr>
            <w:tcW w:w="1984" w:type="dxa"/>
            <w:shd w:val="clear" w:color="auto" w:fill="002060"/>
          </w:tcPr>
          <w:p w14:paraId="5A9D819E" w14:textId="77777777" w:rsidR="00947586" w:rsidRDefault="00CF7DB9" w:rsidP="005777EF">
            <w:pPr>
              <w:pStyle w:val="Balk3"/>
            </w:pPr>
            <w:r>
              <w:t>3</w:t>
            </w:r>
          </w:p>
        </w:tc>
        <w:tc>
          <w:tcPr>
            <w:tcW w:w="1985" w:type="dxa"/>
            <w:shd w:val="clear" w:color="auto" w:fill="002060"/>
          </w:tcPr>
          <w:p w14:paraId="6782839F" w14:textId="77777777" w:rsidR="00947586" w:rsidRDefault="00CF7DB9" w:rsidP="005777EF">
            <w:pPr>
              <w:pStyle w:val="Balk3"/>
            </w:pPr>
            <w:r>
              <w:t>4</w:t>
            </w:r>
          </w:p>
        </w:tc>
        <w:tc>
          <w:tcPr>
            <w:tcW w:w="1946" w:type="dxa"/>
            <w:shd w:val="clear" w:color="auto" w:fill="002060"/>
          </w:tcPr>
          <w:p w14:paraId="150057A3" w14:textId="77777777" w:rsidR="00947586" w:rsidRDefault="00CF7DB9" w:rsidP="005777EF">
            <w:pPr>
              <w:pStyle w:val="Balk3"/>
            </w:pPr>
            <w:r>
              <w:t>5</w:t>
            </w:r>
          </w:p>
        </w:tc>
      </w:tr>
      <w:tr w:rsidR="00947586" w14:paraId="06F55067" w14:textId="77777777">
        <w:trPr>
          <w:jc w:val="center"/>
        </w:trPr>
        <w:tc>
          <w:tcPr>
            <w:tcW w:w="1586" w:type="dxa"/>
            <w:shd w:val="clear" w:color="auto" w:fill="DEEBF6"/>
          </w:tcPr>
          <w:p w14:paraId="20732C05" w14:textId="77777777" w:rsidR="00947586" w:rsidRDefault="008D215B" w:rsidP="005777EF">
            <w:pPr>
              <w:pStyle w:val="Balk3"/>
            </w:pPr>
            <w:sdt>
              <w:sdtPr>
                <w:tag w:val="goog_rdk_86"/>
                <w:id w:val="-829282783"/>
              </w:sdtPr>
              <w:sdtEndPr/>
              <w:sdtContent>
                <w:r w:rsidR="00CF7DB9">
                  <w:rPr>
                    <w:rFonts w:ascii="Segoe UI Symbol" w:eastAsia="Arial Unicode MS" w:hAnsi="Segoe UI Symbol" w:cs="Segoe UI Symbol"/>
                  </w:rPr>
                  <w:t>☐</w:t>
                </w:r>
              </w:sdtContent>
            </w:sdt>
          </w:p>
        </w:tc>
        <w:tc>
          <w:tcPr>
            <w:tcW w:w="1843" w:type="dxa"/>
            <w:shd w:val="clear" w:color="auto" w:fill="DEEBF6"/>
          </w:tcPr>
          <w:p w14:paraId="7D6C761B" w14:textId="77777777" w:rsidR="00947586" w:rsidRDefault="008D215B" w:rsidP="005777EF">
            <w:pPr>
              <w:pStyle w:val="Balk3"/>
            </w:pPr>
            <w:sdt>
              <w:sdtPr>
                <w:tag w:val="goog_rdk_87"/>
                <w:id w:val="419761941"/>
              </w:sdtPr>
              <w:sdtEndPr/>
              <w:sdtContent>
                <w:r w:rsidR="00CF7DB9">
                  <w:rPr>
                    <w:rFonts w:ascii="Segoe UI Symbol" w:eastAsia="Arial Unicode MS" w:hAnsi="Segoe UI Symbol" w:cs="Segoe UI Symbol"/>
                  </w:rPr>
                  <w:t>☐</w:t>
                </w:r>
              </w:sdtContent>
            </w:sdt>
          </w:p>
        </w:tc>
        <w:tc>
          <w:tcPr>
            <w:tcW w:w="1984" w:type="dxa"/>
            <w:shd w:val="clear" w:color="auto" w:fill="DEEBF6"/>
          </w:tcPr>
          <w:p w14:paraId="44FBF626" w14:textId="77777777" w:rsidR="00947586" w:rsidRDefault="00CF7DB9" w:rsidP="005777EF">
            <w:pPr>
              <w:pStyle w:val="Balk3"/>
            </w:pPr>
            <w:r>
              <w:t>X</w:t>
            </w:r>
          </w:p>
        </w:tc>
        <w:tc>
          <w:tcPr>
            <w:tcW w:w="1985" w:type="dxa"/>
            <w:shd w:val="clear" w:color="auto" w:fill="DEEBF6"/>
          </w:tcPr>
          <w:p w14:paraId="111EF1E4" w14:textId="77777777" w:rsidR="00947586" w:rsidRDefault="008D215B" w:rsidP="005777EF">
            <w:pPr>
              <w:pStyle w:val="Balk3"/>
            </w:pPr>
            <w:sdt>
              <w:sdtPr>
                <w:tag w:val="goog_rdk_88"/>
                <w:id w:val="-544600106"/>
              </w:sdtPr>
              <w:sdtEndPr/>
              <w:sdtContent>
                <w:r w:rsidR="00CF7DB9">
                  <w:rPr>
                    <w:rFonts w:ascii="Segoe UI Symbol" w:eastAsia="Arial Unicode MS" w:hAnsi="Segoe UI Symbol" w:cs="Segoe UI Symbol"/>
                  </w:rPr>
                  <w:t>☐</w:t>
                </w:r>
              </w:sdtContent>
            </w:sdt>
          </w:p>
        </w:tc>
        <w:tc>
          <w:tcPr>
            <w:tcW w:w="1946" w:type="dxa"/>
            <w:shd w:val="clear" w:color="auto" w:fill="DEEBF6"/>
          </w:tcPr>
          <w:p w14:paraId="6B326263" w14:textId="77777777" w:rsidR="00947586" w:rsidRDefault="008D215B" w:rsidP="005777EF">
            <w:pPr>
              <w:pStyle w:val="Balk3"/>
            </w:pPr>
            <w:sdt>
              <w:sdtPr>
                <w:tag w:val="goog_rdk_89"/>
                <w:id w:val="-1037201149"/>
              </w:sdtPr>
              <w:sdtEndPr/>
              <w:sdtContent>
                <w:r w:rsidR="00CF7DB9">
                  <w:rPr>
                    <w:rFonts w:ascii="Segoe UI Symbol" w:eastAsia="Arial Unicode MS" w:hAnsi="Segoe UI Symbol" w:cs="Segoe UI Symbol"/>
                  </w:rPr>
                  <w:t>☐</w:t>
                </w:r>
              </w:sdtContent>
            </w:sdt>
          </w:p>
        </w:tc>
      </w:tr>
      <w:tr w:rsidR="00947586" w14:paraId="3D4CEDDD" w14:textId="77777777">
        <w:trPr>
          <w:jc w:val="center"/>
        </w:trPr>
        <w:tc>
          <w:tcPr>
            <w:tcW w:w="1586" w:type="dxa"/>
            <w:shd w:val="clear" w:color="auto" w:fill="auto"/>
            <w:tcMar>
              <w:left w:w="57" w:type="dxa"/>
              <w:right w:w="57" w:type="dxa"/>
            </w:tcMar>
          </w:tcPr>
          <w:p w14:paraId="0C1A2A35" w14:textId="77777777" w:rsidR="00947586" w:rsidRDefault="00CF7DB9">
            <w:pPr>
              <w:rPr>
                <w:sz w:val="17"/>
                <w:szCs w:val="17"/>
              </w:rPr>
            </w:pPr>
            <w:r>
              <w:rPr>
                <w:sz w:val="17"/>
                <w:szCs w:val="17"/>
              </w:rPr>
              <w:t>Araştırma ve geliştirme faaliyetlerini sürdürebilmesi için yeterli kaynak bulunmamaktadır.</w:t>
            </w:r>
          </w:p>
        </w:tc>
        <w:tc>
          <w:tcPr>
            <w:tcW w:w="1843" w:type="dxa"/>
            <w:shd w:val="clear" w:color="auto" w:fill="auto"/>
            <w:tcMar>
              <w:left w:w="57" w:type="dxa"/>
              <w:right w:w="57" w:type="dxa"/>
            </w:tcMar>
          </w:tcPr>
          <w:p w14:paraId="62D1DBDD" w14:textId="77777777" w:rsidR="00947586" w:rsidRDefault="00CF7DB9">
            <w:pPr>
              <w:rPr>
                <w:sz w:val="17"/>
                <w:szCs w:val="17"/>
              </w:rPr>
            </w:pPr>
            <w:r>
              <w:rPr>
                <w:sz w:val="17"/>
                <w:szCs w:val="17"/>
              </w:rPr>
              <w:t>Araştırma ve geliştirme faaliyetlerini sürdürebilmek için uygun nitelik ve nicelikte fiziki, teknik ve mali kaynakların oluşturulmasına yönelik planlar bulunmaktadır.</w:t>
            </w:r>
          </w:p>
        </w:tc>
        <w:tc>
          <w:tcPr>
            <w:tcW w:w="1984" w:type="dxa"/>
            <w:shd w:val="clear" w:color="auto" w:fill="auto"/>
            <w:tcMar>
              <w:left w:w="57" w:type="dxa"/>
              <w:right w:w="57" w:type="dxa"/>
            </w:tcMar>
          </w:tcPr>
          <w:p w14:paraId="27EC985C" w14:textId="77777777" w:rsidR="00947586" w:rsidRDefault="00CF7DB9">
            <w:pPr>
              <w:rPr>
                <w:sz w:val="17"/>
                <w:szCs w:val="17"/>
              </w:rPr>
            </w:pPr>
            <w:r>
              <w:rPr>
                <w:sz w:val="17"/>
                <w:szCs w:val="17"/>
              </w:rPr>
              <w:t>Araştırma ve geliştirme kaynakları, araştırma stratejisi ve birimler arası denge gözetilerek yönetilmektedir.</w:t>
            </w:r>
          </w:p>
        </w:tc>
        <w:tc>
          <w:tcPr>
            <w:tcW w:w="1985" w:type="dxa"/>
            <w:shd w:val="clear" w:color="auto" w:fill="auto"/>
            <w:tcMar>
              <w:left w:w="57" w:type="dxa"/>
              <w:right w:w="57" w:type="dxa"/>
            </w:tcMar>
          </w:tcPr>
          <w:p w14:paraId="3A9DCA8D" w14:textId="77777777" w:rsidR="00947586" w:rsidRDefault="00CF7DB9">
            <w:pPr>
              <w:rPr>
                <w:sz w:val="17"/>
                <w:szCs w:val="17"/>
              </w:rPr>
            </w:pPr>
            <w:r>
              <w:rPr>
                <w:sz w:val="17"/>
                <w:szCs w:val="17"/>
              </w:rPr>
              <w:t>Araştırma kaynaklarının yeterliliği ve çeşitliliği izlenmekte ve iyileştirilmektedir.</w:t>
            </w:r>
          </w:p>
        </w:tc>
        <w:tc>
          <w:tcPr>
            <w:tcW w:w="1946" w:type="dxa"/>
            <w:shd w:val="clear" w:color="auto" w:fill="auto"/>
            <w:tcMar>
              <w:left w:w="57" w:type="dxa"/>
              <w:right w:w="57" w:type="dxa"/>
            </w:tcMar>
          </w:tcPr>
          <w:p w14:paraId="527067DA" w14:textId="77777777" w:rsidR="00947586" w:rsidRDefault="00CF7DB9">
            <w:pPr>
              <w:rPr>
                <w:sz w:val="17"/>
                <w:szCs w:val="17"/>
              </w:rPr>
            </w:pPr>
            <w:r>
              <w:rPr>
                <w:sz w:val="17"/>
                <w:szCs w:val="17"/>
              </w:rPr>
              <w:t>İçselleştirilmiş, sistematik, sürdürülebilir ve örnek gösterilebilir uygulamalar bulunmaktadır.</w:t>
            </w:r>
          </w:p>
        </w:tc>
      </w:tr>
    </w:tbl>
    <w:p w14:paraId="4B4DFEB1" w14:textId="77777777" w:rsidR="00947586" w:rsidRDefault="00947586" w:rsidP="005777EF">
      <w:pPr>
        <w:pStyle w:val="Balk3"/>
      </w:pPr>
    </w:p>
    <w:p w14:paraId="0A30AA1D" w14:textId="77777777" w:rsidR="00947586" w:rsidRDefault="00CF7DB9">
      <w:pPr>
        <w:pStyle w:val="Balk4"/>
        <w:ind w:left="0" w:right="62"/>
        <w:jc w:val="both"/>
        <w:rPr>
          <w:rFonts w:ascii="Calibri" w:eastAsia="Calibri" w:hAnsi="Calibri"/>
          <w:sz w:val="20"/>
          <w:szCs w:val="20"/>
        </w:rPr>
      </w:pPr>
      <w:r>
        <w:rPr>
          <w:rFonts w:ascii="Calibri" w:eastAsia="Calibri" w:hAnsi="Calibri"/>
          <w:sz w:val="20"/>
          <w:szCs w:val="20"/>
        </w:rPr>
        <w:t>Kanıtlar:</w:t>
      </w:r>
    </w:p>
    <w:p w14:paraId="3E1F7F58" w14:textId="503E2153" w:rsidR="00947586" w:rsidRDefault="00CF7DB9" w:rsidP="00DE06EC">
      <w:pPr>
        <w:pStyle w:val="Balk4"/>
        <w:ind w:left="360" w:right="63"/>
        <w:jc w:val="both"/>
        <w:rPr>
          <w:rFonts w:asciiTheme="minorHAnsi" w:eastAsia="Calibri" w:hAnsiTheme="minorHAnsi" w:cstheme="minorHAnsi"/>
          <w:b w:val="0"/>
          <w:i w:val="0"/>
          <w:color w:val="0070C0"/>
          <w:sz w:val="20"/>
          <w:szCs w:val="20"/>
        </w:rPr>
      </w:pPr>
      <w:r w:rsidRPr="00845194">
        <w:rPr>
          <w:rFonts w:asciiTheme="minorHAnsi" w:eastAsia="Calibri" w:hAnsiTheme="minorHAnsi" w:cstheme="minorHAnsi"/>
          <w:color w:val="1155CC"/>
          <w:sz w:val="20"/>
          <w:szCs w:val="20"/>
        </w:rPr>
        <w:t>C</w:t>
      </w:r>
      <w:r w:rsidR="00A73395" w:rsidRPr="00845194">
        <w:rPr>
          <w:rFonts w:asciiTheme="minorHAnsi" w:eastAsia="Calibri" w:hAnsiTheme="minorHAnsi" w:cstheme="minorHAnsi"/>
          <w:b w:val="0"/>
          <w:i w:val="0"/>
          <w:color w:val="0070C0"/>
          <w:sz w:val="20"/>
          <w:szCs w:val="20"/>
        </w:rPr>
        <w:t>.1.1-1</w:t>
      </w:r>
      <w:r w:rsidRPr="00DE06EC">
        <w:rPr>
          <w:rFonts w:asciiTheme="minorHAnsi" w:eastAsia="Calibri" w:hAnsiTheme="minorHAnsi" w:cstheme="minorHAnsi"/>
          <w:b w:val="0"/>
          <w:i w:val="0"/>
          <w:color w:val="0070C0"/>
          <w:sz w:val="20"/>
          <w:szCs w:val="20"/>
        </w:rPr>
        <w:t xml:space="preserve"> </w:t>
      </w:r>
      <w:hyperlink r:id="rId71" w:history="1">
        <w:r w:rsidR="00DE06EC">
          <w:rPr>
            <w:rStyle w:val="Kpr"/>
            <w:rFonts w:asciiTheme="minorHAnsi" w:eastAsia="Calibri" w:hAnsiTheme="minorHAnsi" w:cstheme="minorHAnsi"/>
            <w:b w:val="0"/>
            <w:i w:val="0"/>
            <w:sz w:val="20"/>
            <w:szCs w:val="20"/>
            <w:u w:val="none"/>
          </w:rPr>
          <w:t>Dış İ</w:t>
        </w:r>
        <w:r w:rsidR="00DE06EC" w:rsidRPr="00DE06EC">
          <w:rPr>
            <w:rStyle w:val="Kpr"/>
            <w:rFonts w:asciiTheme="minorHAnsi" w:eastAsia="Calibri" w:hAnsiTheme="minorHAnsi" w:cstheme="minorHAnsi"/>
            <w:b w:val="0"/>
            <w:i w:val="0"/>
            <w:sz w:val="20"/>
            <w:szCs w:val="20"/>
            <w:u w:val="none"/>
          </w:rPr>
          <w:t xml:space="preserve">lişkiler ve Projeler Koordinatörlüğünden </w:t>
        </w:r>
        <w:r w:rsidR="00DE06EC">
          <w:rPr>
            <w:rStyle w:val="Kpr"/>
            <w:rFonts w:asciiTheme="minorHAnsi" w:eastAsia="Calibri" w:hAnsiTheme="minorHAnsi" w:cstheme="minorHAnsi"/>
            <w:b w:val="0"/>
            <w:i w:val="0"/>
            <w:sz w:val="20"/>
            <w:szCs w:val="20"/>
            <w:u w:val="none"/>
          </w:rPr>
          <w:t>G</w:t>
        </w:r>
        <w:r w:rsidR="00DE06EC" w:rsidRPr="00DE06EC">
          <w:rPr>
            <w:rStyle w:val="Kpr"/>
            <w:rFonts w:asciiTheme="minorHAnsi" w:eastAsia="Calibri" w:hAnsiTheme="minorHAnsi" w:cstheme="minorHAnsi"/>
            <w:b w:val="0"/>
            <w:i w:val="0"/>
            <w:sz w:val="20"/>
            <w:szCs w:val="20"/>
            <w:u w:val="none"/>
          </w:rPr>
          <w:t xml:space="preserve">elen </w:t>
        </w:r>
        <w:r w:rsidR="00DE06EC">
          <w:rPr>
            <w:rStyle w:val="Kpr"/>
            <w:rFonts w:asciiTheme="minorHAnsi" w:eastAsia="Calibri" w:hAnsiTheme="minorHAnsi" w:cstheme="minorHAnsi"/>
            <w:b w:val="0"/>
            <w:i w:val="0"/>
            <w:sz w:val="20"/>
            <w:szCs w:val="20"/>
            <w:u w:val="none"/>
          </w:rPr>
          <w:t>Bilgilendirme Y</w:t>
        </w:r>
        <w:r w:rsidR="00DE06EC" w:rsidRPr="00DE06EC">
          <w:rPr>
            <w:rStyle w:val="Kpr"/>
            <w:rFonts w:asciiTheme="minorHAnsi" w:eastAsia="Calibri" w:hAnsiTheme="minorHAnsi" w:cstheme="minorHAnsi"/>
            <w:b w:val="0"/>
            <w:i w:val="0"/>
            <w:sz w:val="20"/>
            <w:szCs w:val="20"/>
            <w:u w:val="none"/>
          </w:rPr>
          <w:t>azısı</w:t>
        </w:r>
      </w:hyperlink>
    </w:p>
    <w:p w14:paraId="0C91345A" w14:textId="6F50F400" w:rsidR="00947586" w:rsidRDefault="00947586">
      <w:bookmarkStart w:id="22" w:name="_heading=h.2jxsxqh" w:colFirst="0" w:colLast="0"/>
      <w:bookmarkEnd w:id="22"/>
    </w:p>
    <w:p w14:paraId="39922974" w14:textId="77777777" w:rsidR="00947586" w:rsidRDefault="00947586">
      <w:pPr>
        <w:pStyle w:val="Balk2"/>
      </w:pPr>
      <w:bookmarkStart w:id="23" w:name="_heading=h.h46jv0tsmz2v" w:colFirst="0" w:colLast="0"/>
      <w:bookmarkEnd w:id="23"/>
    </w:p>
    <w:p w14:paraId="374D08EE" w14:textId="77777777" w:rsidR="00947586" w:rsidRPr="00CF2AA3" w:rsidRDefault="00CF7DB9">
      <w:pPr>
        <w:pStyle w:val="Balk2"/>
        <w:rPr>
          <w:rFonts w:asciiTheme="minorHAnsi" w:hAnsiTheme="minorHAnsi" w:cstheme="minorHAnsi"/>
        </w:rPr>
      </w:pPr>
      <w:bookmarkStart w:id="24" w:name="_heading=h.a1htxneangay" w:colFirst="0" w:colLast="0"/>
      <w:bookmarkEnd w:id="24"/>
      <w:r w:rsidRPr="00CF2AA3">
        <w:rPr>
          <w:rFonts w:asciiTheme="minorHAnsi" w:hAnsiTheme="minorHAnsi" w:cstheme="minorHAnsi"/>
        </w:rPr>
        <w:t>C.2. Araştırma Yetkinliği, İşbirlikleri ve Destekler</w:t>
      </w:r>
    </w:p>
    <w:p w14:paraId="215C585F" w14:textId="77777777" w:rsidR="00947586" w:rsidRPr="00CF2AA3" w:rsidRDefault="00947586">
      <w:pPr>
        <w:rPr>
          <w:rFonts w:asciiTheme="minorHAnsi" w:hAnsiTheme="minorHAnsi" w:cstheme="minorHAnsi"/>
        </w:rPr>
      </w:pPr>
    </w:p>
    <w:p w14:paraId="6EB6FA0B" w14:textId="77777777" w:rsidR="00947586" w:rsidRPr="00CF2AA3" w:rsidRDefault="00CF7DB9">
      <w:pPr>
        <w:ind w:right="63"/>
        <w:jc w:val="both"/>
        <w:rPr>
          <w:rFonts w:asciiTheme="minorHAnsi" w:hAnsiTheme="minorHAnsi" w:cstheme="minorHAnsi"/>
          <w:sz w:val="24"/>
          <w:szCs w:val="24"/>
        </w:rPr>
      </w:pPr>
      <w:r w:rsidRPr="00CF2AA3">
        <w:rPr>
          <w:rFonts w:asciiTheme="minorHAnsi" w:hAnsiTheme="minorHAnsi" w:cstheme="minorHAnsi"/>
          <w:sz w:val="24"/>
          <w:szCs w:val="24"/>
        </w:rPr>
        <w:t>Fakültemizde Üniversitemizin araştırma politikası çerçevesinde araştırma ve geliştirme faaliyetleri yürütülmektedir.</w:t>
      </w:r>
    </w:p>
    <w:p w14:paraId="23C32B3F" w14:textId="7A329D36" w:rsidR="00947586" w:rsidRDefault="00947586">
      <w:pPr>
        <w:ind w:right="63"/>
        <w:jc w:val="both"/>
        <w:rPr>
          <w:sz w:val="24"/>
          <w:szCs w:val="24"/>
        </w:rPr>
      </w:pPr>
    </w:p>
    <w:p w14:paraId="115ECC5B" w14:textId="77777777" w:rsidR="00947586" w:rsidRPr="00CF2AA3" w:rsidRDefault="00CF7DB9">
      <w:pPr>
        <w:rPr>
          <w:rFonts w:asciiTheme="minorHAnsi" w:hAnsiTheme="minorHAnsi" w:cstheme="minorHAnsi"/>
          <w:b/>
          <w:sz w:val="24"/>
          <w:szCs w:val="24"/>
        </w:rPr>
      </w:pPr>
      <w:r w:rsidRPr="00CF2AA3">
        <w:rPr>
          <w:rFonts w:asciiTheme="minorHAnsi" w:hAnsiTheme="minorHAnsi" w:cstheme="minorHAnsi"/>
          <w:b/>
          <w:sz w:val="24"/>
          <w:szCs w:val="24"/>
        </w:rPr>
        <w:t xml:space="preserve">C.2.1. Araştırma yetkinlikleri ve gelişimi </w:t>
      </w:r>
    </w:p>
    <w:p w14:paraId="7CD288EF" w14:textId="77777777" w:rsidR="00947586" w:rsidRDefault="00947586" w:rsidP="005777EF">
      <w:pPr>
        <w:pStyle w:val="Balk3"/>
      </w:pPr>
    </w:p>
    <w:p w14:paraId="33DC3CC6" w14:textId="77777777" w:rsidR="00947586" w:rsidRDefault="00CF7DB9">
      <w:pPr>
        <w:pStyle w:val="Balk4"/>
        <w:spacing w:line="360" w:lineRule="auto"/>
        <w:ind w:left="119" w:right="62"/>
        <w:jc w:val="center"/>
        <w:rPr>
          <w:rFonts w:ascii="Calibri" w:eastAsia="Calibri" w:hAnsi="Calibri"/>
        </w:rPr>
      </w:pPr>
      <w:r>
        <w:rPr>
          <w:rFonts w:ascii="Calibri" w:eastAsia="Calibri" w:hAnsi="Calibri"/>
          <w:i w:val="0"/>
          <w:sz w:val="20"/>
          <w:szCs w:val="20"/>
        </w:rPr>
        <w:t>Olgunluk düzeyi</w:t>
      </w:r>
    </w:p>
    <w:tbl>
      <w:tblPr>
        <w:tblStyle w:val="afb"/>
        <w:tblW w:w="9356" w:type="dxa"/>
        <w:jc w:val="center"/>
        <w:tblInd w:w="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00" w:firstRow="0" w:lastRow="0" w:firstColumn="0" w:lastColumn="0" w:noHBand="0" w:noVBand="1"/>
      </w:tblPr>
      <w:tblGrid>
        <w:gridCol w:w="1728"/>
        <w:gridCol w:w="1817"/>
        <w:gridCol w:w="1701"/>
        <w:gridCol w:w="2268"/>
        <w:gridCol w:w="1842"/>
      </w:tblGrid>
      <w:tr w:rsidR="00947586" w14:paraId="31C1148F" w14:textId="77777777">
        <w:trPr>
          <w:jc w:val="center"/>
        </w:trPr>
        <w:tc>
          <w:tcPr>
            <w:tcW w:w="1728" w:type="dxa"/>
            <w:shd w:val="clear" w:color="auto" w:fill="002060"/>
          </w:tcPr>
          <w:p w14:paraId="23144CD3" w14:textId="77777777" w:rsidR="00947586" w:rsidRDefault="00CF7DB9" w:rsidP="005777EF">
            <w:pPr>
              <w:pStyle w:val="Balk3"/>
            </w:pPr>
            <w:r>
              <w:t>1</w:t>
            </w:r>
          </w:p>
        </w:tc>
        <w:tc>
          <w:tcPr>
            <w:tcW w:w="1817" w:type="dxa"/>
            <w:shd w:val="clear" w:color="auto" w:fill="002060"/>
          </w:tcPr>
          <w:p w14:paraId="5CD40CC6" w14:textId="77777777" w:rsidR="00947586" w:rsidRDefault="00CF7DB9" w:rsidP="005777EF">
            <w:pPr>
              <w:pStyle w:val="Balk3"/>
            </w:pPr>
            <w:r>
              <w:t>2</w:t>
            </w:r>
          </w:p>
        </w:tc>
        <w:tc>
          <w:tcPr>
            <w:tcW w:w="1701" w:type="dxa"/>
            <w:shd w:val="clear" w:color="auto" w:fill="002060"/>
          </w:tcPr>
          <w:p w14:paraId="4DFAE4C4" w14:textId="77777777" w:rsidR="00947586" w:rsidRDefault="00CF7DB9" w:rsidP="005777EF">
            <w:pPr>
              <w:pStyle w:val="Balk3"/>
            </w:pPr>
            <w:r>
              <w:t>3</w:t>
            </w:r>
          </w:p>
        </w:tc>
        <w:tc>
          <w:tcPr>
            <w:tcW w:w="2268" w:type="dxa"/>
            <w:shd w:val="clear" w:color="auto" w:fill="002060"/>
          </w:tcPr>
          <w:p w14:paraId="2D270F11" w14:textId="77777777" w:rsidR="00947586" w:rsidRDefault="00CF7DB9" w:rsidP="005777EF">
            <w:pPr>
              <w:pStyle w:val="Balk3"/>
            </w:pPr>
            <w:r>
              <w:t>4</w:t>
            </w:r>
          </w:p>
        </w:tc>
        <w:tc>
          <w:tcPr>
            <w:tcW w:w="1842" w:type="dxa"/>
            <w:shd w:val="clear" w:color="auto" w:fill="002060"/>
          </w:tcPr>
          <w:p w14:paraId="4E79CD2D" w14:textId="77777777" w:rsidR="00947586" w:rsidRDefault="00CF7DB9" w:rsidP="005777EF">
            <w:pPr>
              <w:pStyle w:val="Balk3"/>
            </w:pPr>
            <w:r>
              <w:t>5</w:t>
            </w:r>
          </w:p>
        </w:tc>
      </w:tr>
      <w:tr w:rsidR="00947586" w14:paraId="363A7CE2" w14:textId="77777777">
        <w:trPr>
          <w:jc w:val="center"/>
        </w:trPr>
        <w:tc>
          <w:tcPr>
            <w:tcW w:w="1728" w:type="dxa"/>
            <w:shd w:val="clear" w:color="auto" w:fill="DEEBF6"/>
          </w:tcPr>
          <w:p w14:paraId="573E8A4A" w14:textId="77777777" w:rsidR="00947586" w:rsidRDefault="008D215B" w:rsidP="005777EF">
            <w:pPr>
              <w:pStyle w:val="Balk3"/>
            </w:pPr>
            <w:sdt>
              <w:sdtPr>
                <w:tag w:val="goog_rdk_90"/>
                <w:id w:val="2075085831"/>
              </w:sdtPr>
              <w:sdtEndPr/>
              <w:sdtContent>
                <w:r w:rsidR="00CF7DB9">
                  <w:rPr>
                    <w:rFonts w:ascii="Segoe UI Symbol" w:eastAsia="Arial Unicode MS" w:hAnsi="Segoe UI Symbol" w:cs="Segoe UI Symbol"/>
                  </w:rPr>
                  <w:t>☐</w:t>
                </w:r>
              </w:sdtContent>
            </w:sdt>
          </w:p>
        </w:tc>
        <w:tc>
          <w:tcPr>
            <w:tcW w:w="1817" w:type="dxa"/>
            <w:shd w:val="clear" w:color="auto" w:fill="DEEBF6"/>
          </w:tcPr>
          <w:p w14:paraId="154C18A5" w14:textId="77777777" w:rsidR="00947586" w:rsidRDefault="00CF7DB9" w:rsidP="005777EF">
            <w:pPr>
              <w:pStyle w:val="Balk3"/>
            </w:pPr>
            <w:r>
              <w:rPr>
                <w:rFonts w:eastAsia="Quattrocento Sans"/>
              </w:rPr>
              <w:t>X</w:t>
            </w:r>
          </w:p>
        </w:tc>
        <w:tc>
          <w:tcPr>
            <w:tcW w:w="1701" w:type="dxa"/>
            <w:shd w:val="clear" w:color="auto" w:fill="DEEBF6"/>
          </w:tcPr>
          <w:p w14:paraId="235A2AAA" w14:textId="77777777" w:rsidR="00947586" w:rsidRDefault="008D215B" w:rsidP="005777EF">
            <w:pPr>
              <w:pStyle w:val="Balk3"/>
            </w:pPr>
            <w:sdt>
              <w:sdtPr>
                <w:tag w:val="goog_rdk_91"/>
                <w:id w:val="-184910433"/>
              </w:sdtPr>
              <w:sdtEndPr/>
              <w:sdtContent>
                <w:r w:rsidR="00CF7DB9">
                  <w:rPr>
                    <w:rFonts w:ascii="Segoe UI Symbol" w:eastAsia="Arial Unicode MS" w:hAnsi="Segoe UI Symbol" w:cs="Segoe UI Symbol"/>
                  </w:rPr>
                  <w:t>☐</w:t>
                </w:r>
              </w:sdtContent>
            </w:sdt>
          </w:p>
        </w:tc>
        <w:tc>
          <w:tcPr>
            <w:tcW w:w="2268" w:type="dxa"/>
            <w:shd w:val="clear" w:color="auto" w:fill="DEEBF6"/>
          </w:tcPr>
          <w:p w14:paraId="5523827D" w14:textId="77777777" w:rsidR="00947586" w:rsidRDefault="008D215B" w:rsidP="005777EF">
            <w:pPr>
              <w:pStyle w:val="Balk3"/>
            </w:pPr>
            <w:sdt>
              <w:sdtPr>
                <w:tag w:val="goog_rdk_92"/>
                <w:id w:val="-1917775754"/>
              </w:sdtPr>
              <w:sdtEndPr/>
              <w:sdtContent>
                <w:r w:rsidR="00CF7DB9">
                  <w:rPr>
                    <w:rFonts w:ascii="Segoe UI Symbol" w:eastAsia="Arial Unicode MS" w:hAnsi="Segoe UI Symbol" w:cs="Segoe UI Symbol"/>
                  </w:rPr>
                  <w:t>☐</w:t>
                </w:r>
              </w:sdtContent>
            </w:sdt>
          </w:p>
        </w:tc>
        <w:tc>
          <w:tcPr>
            <w:tcW w:w="1842" w:type="dxa"/>
            <w:shd w:val="clear" w:color="auto" w:fill="DEEBF6"/>
          </w:tcPr>
          <w:p w14:paraId="4E51E13B" w14:textId="77777777" w:rsidR="00947586" w:rsidRDefault="008D215B" w:rsidP="005777EF">
            <w:pPr>
              <w:pStyle w:val="Balk3"/>
            </w:pPr>
            <w:sdt>
              <w:sdtPr>
                <w:tag w:val="goog_rdk_93"/>
                <w:id w:val="-697320243"/>
              </w:sdtPr>
              <w:sdtEndPr/>
              <w:sdtContent>
                <w:r w:rsidR="00CF7DB9">
                  <w:rPr>
                    <w:rFonts w:ascii="Segoe UI Symbol" w:eastAsia="Arial Unicode MS" w:hAnsi="Segoe UI Symbol" w:cs="Segoe UI Symbol"/>
                  </w:rPr>
                  <w:t>☐</w:t>
                </w:r>
              </w:sdtContent>
            </w:sdt>
          </w:p>
        </w:tc>
      </w:tr>
      <w:tr w:rsidR="00947586" w14:paraId="444D0B47" w14:textId="77777777">
        <w:trPr>
          <w:jc w:val="center"/>
        </w:trPr>
        <w:tc>
          <w:tcPr>
            <w:tcW w:w="1728" w:type="dxa"/>
            <w:shd w:val="clear" w:color="auto" w:fill="auto"/>
            <w:tcMar>
              <w:left w:w="57" w:type="dxa"/>
              <w:right w:w="57" w:type="dxa"/>
            </w:tcMar>
          </w:tcPr>
          <w:p w14:paraId="7CD5CBE1" w14:textId="77777777" w:rsidR="00947586" w:rsidRDefault="00CF7DB9">
            <w:pPr>
              <w:rPr>
                <w:sz w:val="17"/>
                <w:szCs w:val="17"/>
              </w:rPr>
            </w:pPr>
            <w:r>
              <w:rPr>
                <w:sz w:val="17"/>
                <w:szCs w:val="17"/>
              </w:rPr>
              <w:t>Öğretim elemanlarının araştırma yetkinliğinin geliştirilmesine yönelik mekanizmalar bulunmamaktadır.</w:t>
            </w:r>
          </w:p>
        </w:tc>
        <w:tc>
          <w:tcPr>
            <w:tcW w:w="1817" w:type="dxa"/>
            <w:shd w:val="clear" w:color="auto" w:fill="auto"/>
            <w:tcMar>
              <w:left w:w="57" w:type="dxa"/>
              <w:right w:w="57" w:type="dxa"/>
            </w:tcMar>
          </w:tcPr>
          <w:p w14:paraId="30FB7884" w14:textId="77777777" w:rsidR="00947586" w:rsidRDefault="00CF7DB9">
            <w:pPr>
              <w:rPr>
                <w:sz w:val="17"/>
                <w:szCs w:val="17"/>
              </w:rPr>
            </w:pPr>
            <w:r>
              <w:rPr>
                <w:sz w:val="17"/>
                <w:szCs w:val="17"/>
              </w:rPr>
              <w:t>Öğretim elemanlarının araştırma yetkinliğinin geliştirilmesine yönelik planlar bulunmaktadır.</w:t>
            </w:r>
          </w:p>
        </w:tc>
        <w:tc>
          <w:tcPr>
            <w:tcW w:w="1701" w:type="dxa"/>
            <w:shd w:val="clear" w:color="auto" w:fill="auto"/>
            <w:tcMar>
              <w:left w:w="57" w:type="dxa"/>
              <w:right w:w="57" w:type="dxa"/>
            </w:tcMar>
          </w:tcPr>
          <w:p w14:paraId="3A4B2A82" w14:textId="77777777" w:rsidR="00947586" w:rsidRDefault="00CF7DB9">
            <w:pPr>
              <w:rPr>
                <w:sz w:val="17"/>
                <w:szCs w:val="17"/>
              </w:rPr>
            </w:pPr>
            <w:r>
              <w:rPr>
                <w:sz w:val="17"/>
                <w:szCs w:val="17"/>
              </w:rPr>
              <w:t>Öğretim elemanlarının araştırma yetkinliğinin geliştirilmesine yönelik uygulamalar yürütülmektedir.</w:t>
            </w:r>
          </w:p>
        </w:tc>
        <w:tc>
          <w:tcPr>
            <w:tcW w:w="2268" w:type="dxa"/>
            <w:shd w:val="clear" w:color="auto" w:fill="auto"/>
            <w:tcMar>
              <w:left w:w="57" w:type="dxa"/>
              <w:right w:w="57" w:type="dxa"/>
            </w:tcMar>
          </w:tcPr>
          <w:p w14:paraId="70AA8CCC" w14:textId="77777777" w:rsidR="00947586" w:rsidRDefault="00CF7DB9">
            <w:pPr>
              <w:rPr>
                <w:sz w:val="17"/>
                <w:szCs w:val="17"/>
              </w:rPr>
            </w:pPr>
            <w:r>
              <w:rPr>
                <w:sz w:val="17"/>
                <w:szCs w:val="17"/>
              </w:rPr>
              <w:t>Öğretim elemanlarının araştırma yetkinliğinin geliştirilmesine yönelik uygulamalar izlenmekte ve izlem sonuçları öğretim elemanları ile birlikte değerlendirilerek önlemler alınmaktadır.</w:t>
            </w:r>
          </w:p>
        </w:tc>
        <w:tc>
          <w:tcPr>
            <w:tcW w:w="1842" w:type="dxa"/>
            <w:shd w:val="clear" w:color="auto" w:fill="auto"/>
            <w:tcMar>
              <w:left w:w="57" w:type="dxa"/>
              <w:right w:w="57" w:type="dxa"/>
            </w:tcMar>
          </w:tcPr>
          <w:p w14:paraId="59E86A90" w14:textId="77777777" w:rsidR="00947586" w:rsidRDefault="00CF7DB9">
            <w:pPr>
              <w:rPr>
                <w:sz w:val="17"/>
                <w:szCs w:val="17"/>
              </w:rPr>
            </w:pPr>
            <w:r>
              <w:rPr>
                <w:sz w:val="17"/>
                <w:szCs w:val="17"/>
              </w:rPr>
              <w:t>İçselleştirilmiş, sistematik, sürdürülebilir ve örnek gösterilebilir uygulamalar bulunmaktadır.</w:t>
            </w:r>
          </w:p>
        </w:tc>
      </w:tr>
    </w:tbl>
    <w:p w14:paraId="5AB66B06" w14:textId="77777777" w:rsidR="00947586" w:rsidRDefault="00947586" w:rsidP="005777EF">
      <w:pPr>
        <w:pStyle w:val="Balk3"/>
      </w:pPr>
    </w:p>
    <w:p w14:paraId="2334A2EB" w14:textId="2CEE4D6E" w:rsidR="00947586" w:rsidRDefault="00CF7DB9">
      <w:pPr>
        <w:pStyle w:val="Balk4"/>
        <w:ind w:left="1418" w:right="62" w:hanging="1418"/>
        <w:jc w:val="both"/>
        <w:rPr>
          <w:rFonts w:ascii="Calibri" w:eastAsia="Calibri" w:hAnsi="Calibri"/>
          <w:sz w:val="20"/>
          <w:szCs w:val="20"/>
        </w:rPr>
      </w:pPr>
      <w:r>
        <w:rPr>
          <w:rFonts w:ascii="Calibri" w:eastAsia="Calibri" w:hAnsi="Calibri"/>
          <w:sz w:val="20"/>
          <w:szCs w:val="20"/>
        </w:rPr>
        <w:t>Kanıtlar:</w:t>
      </w:r>
    </w:p>
    <w:p w14:paraId="355ACDC4" w14:textId="39CE869F" w:rsidR="00947586" w:rsidRPr="005A619C" w:rsidRDefault="005A619C" w:rsidP="003A7A70">
      <w:pPr>
        <w:pBdr>
          <w:top w:val="nil"/>
          <w:left w:val="nil"/>
          <w:bottom w:val="nil"/>
          <w:right w:val="nil"/>
          <w:between w:val="nil"/>
        </w:pBdr>
        <w:rPr>
          <w:color w:val="0070C0"/>
          <w:sz w:val="20"/>
          <w:szCs w:val="20"/>
        </w:rPr>
      </w:pPr>
      <w:r>
        <w:rPr>
          <w:color w:val="0070C0"/>
          <w:sz w:val="20"/>
          <w:szCs w:val="20"/>
        </w:rPr>
        <w:t xml:space="preserve">C.2.1-1 </w:t>
      </w:r>
      <w:hyperlink r:id="rId72" w:history="1">
        <w:r w:rsidRPr="005A619C">
          <w:rPr>
            <w:rStyle w:val="Kpr"/>
            <w:sz w:val="20"/>
            <w:szCs w:val="20"/>
            <w:u w:val="none"/>
          </w:rPr>
          <w:t>Öğretim Elemanlarımızın Ar</w:t>
        </w:r>
        <w:r w:rsidRPr="005A619C">
          <w:rPr>
            <w:rStyle w:val="Kpr"/>
            <w:sz w:val="20"/>
            <w:szCs w:val="20"/>
            <w:u w:val="none"/>
          </w:rPr>
          <w:t>a</w:t>
        </w:r>
        <w:r w:rsidRPr="005A619C">
          <w:rPr>
            <w:rStyle w:val="Kpr"/>
            <w:sz w:val="20"/>
            <w:szCs w:val="20"/>
            <w:u w:val="none"/>
          </w:rPr>
          <w:t>ştırma Yetkinliğinin Geliştirilmesine Yönelik Proje İş Birliği Çalışmaları Yürütülmekte ve Devam Etmektedir.</w:t>
        </w:r>
      </w:hyperlink>
    </w:p>
    <w:p w14:paraId="1B0F893F" w14:textId="5AA3D163" w:rsidR="00947586" w:rsidRDefault="00947586" w:rsidP="005777EF">
      <w:pPr>
        <w:pStyle w:val="Balk3"/>
      </w:pPr>
    </w:p>
    <w:p w14:paraId="2BBE26FF" w14:textId="61A5A973" w:rsidR="00B55256" w:rsidRDefault="00B55256" w:rsidP="005777EF">
      <w:pPr>
        <w:pStyle w:val="Balk3"/>
      </w:pPr>
    </w:p>
    <w:p w14:paraId="22D93D5A" w14:textId="0313677D" w:rsidR="00B55256" w:rsidRDefault="00B55256" w:rsidP="005777EF">
      <w:pPr>
        <w:pStyle w:val="Balk3"/>
      </w:pPr>
    </w:p>
    <w:p w14:paraId="1A75C5F5" w14:textId="33380D8A" w:rsidR="00B55256" w:rsidRDefault="00B55256" w:rsidP="005777EF">
      <w:pPr>
        <w:pStyle w:val="Balk3"/>
      </w:pPr>
    </w:p>
    <w:p w14:paraId="086C4732" w14:textId="3CF3F765" w:rsidR="00B55256" w:rsidRDefault="00B55256" w:rsidP="005777EF">
      <w:pPr>
        <w:pStyle w:val="Balk3"/>
      </w:pPr>
    </w:p>
    <w:p w14:paraId="7666BA4D" w14:textId="5E06094B" w:rsidR="00B55256" w:rsidRDefault="00B55256" w:rsidP="005777EF">
      <w:pPr>
        <w:pStyle w:val="Balk3"/>
      </w:pPr>
    </w:p>
    <w:p w14:paraId="289F5CB0" w14:textId="04B388A2" w:rsidR="00B55256" w:rsidRDefault="00B55256" w:rsidP="005777EF">
      <w:pPr>
        <w:pStyle w:val="Balk3"/>
      </w:pPr>
    </w:p>
    <w:p w14:paraId="768D6745" w14:textId="5B79BE64" w:rsidR="00B55256" w:rsidRDefault="00B55256" w:rsidP="005777EF">
      <w:pPr>
        <w:pStyle w:val="Balk3"/>
      </w:pPr>
    </w:p>
    <w:p w14:paraId="6889FB2F" w14:textId="107639C1" w:rsidR="00661720" w:rsidRDefault="00661720" w:rsidP="005777EF">
      <w:pPr>
        <w:pStyle w:val="Balk3"/>
      </w:pPr>
    </w:p>
    <w:p w14:paraId="2292685F" w14:textId="65BAD462" w:rsidR="00661720" w:rsidRDefault="00661720" w:rsidP="005777EF">
      <w:pPr>
        <w:pStyle w:val="Balk3"/>
      </w:pPr>
    </w:p>
    <w:p w14:paraId="4B72A591" w14:textId="77777777" w:rsidR="00661720" w:rsidRDefault="00661720" w:rsidP="005777EF">
      <w:pPr>
        <w:pStyle w:val="Balk3"/>
      </w:pPr>
    </w:p>
    <w:p w14:paraId="3B42119D" w14:textId="77777777" w:rsidR="00B55256" w:rsidRDefault="00B55256" w:rsidP="005777EF">
      <w:pPr>
        <w:pStyle w:val="Balk3"/>
      </w:pPr>
    </w:p>
    <w:p w14:paraId="3E10E3F8" w14:textId="77777777" w:rsidR="00947586" w:rsidRPr="00EB3DB4" w:rsidRDefault="00CF7DB9">
      <w:pPr>
        <w:rPr>
          <w:rFonts w:asciiTheme="minorHAnsi" w:hAnsiTheme="minorHAnsi" w:cstheme="minorHAnsi"/>
          <w:b/>
          <w:sz w:val="24"/>
        </w:rPr>
      </w:pPr>
      <w:r w:rsidRPr="00EB3DB4">
        <w:rPr>
          <w:rFonts w:asciiTheme="minorHAnsi" w:hAnsiTheme="minorHAnsi" w:cstheme="minorHAnsi"/>
          <w:b/>
          <w:sz w:val="24"/>
        </w:rPr>
        <w:lastRenderedPageBreak/>
        <w:t>C.2.2. Ulusal ve uluslararası ortak programlar ve ortak araştırma birimleri</w:t>
      </w:r>
    </w:p>
    <w:p w14:paraId="29066FC5" w14:textId="77777777" w:rsidR="00947586" w:rsidRDefault="00947586">
      <w:pPr>
        <w:pStyle w:val="Balk4"/>
        <w:ind w:right="63" w:firstLine="118"/>
        <w:jc w:val="center"/>
        <w:rPr>
          <w:rFonts w:ascii="Calibri" w:eastAsia="Calibri" w:hAnsi="Calibri"/>
        </w:rPr>
      </w:pPr>
    </w:p>
    <w:p w14:paraId="76FAA7C3" w14:textId="77777777" w:rsidR="00947586" w:rsidRDefault="00CF7DB9">
      <w:pPr>
        <w:pStyle w:val="Balk4"/>
        <w:spacing w:line="360" w:lineRule="auto"/>
        <w:ind w:left="119" w:right="62"/>
        <w:jc w:val="center"/>
        <w:rPr>
          <w:rFonts w:ascii="Calibri" w:eastAsia="Calibri" w:hAnsi="Calibri"/>
        </w:rPr>
      </w:pPr>
      <w:r>
        <w:rPr>
          <w:rFonts w:ascii="Calibri" w:eastAsia="Calibri" w:hAnsi="Calibri"/>
          <w:i w:val="0"/>
          <w:sz w:val="20"/>
          <w:szCs w:val="20"/>
        </w:rPr>
        <w:t>Olgunluk düzeyi</w:t>
      </w:r>
    </w:p>
    <w:tbl>
      <w:tblPr>
        <w:tblStyle w:val="afc"/>
        <w:tblW w:w="9356" w:type="dxa"/>
        <w:jc w:val="center"/>
        <w:tblInd w:w="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00" w:firstRow="0" w:lastRow="0" w:firstColumn="0" w:lastColumn="0" w:noHBand="0" w:noVBand="1"/>
      </w:tblPr>
      <w:tblGrid>
        <w:gridCol w:w="2038"/>
        <w:gridCol w:w="2038"/>
        <w:gridCol w:w="2038"/>
        <w:gridCol w:w="1620"/>
        <w:gridCol w:w="1622"/>
      </w:tblGrid>
      <w:tr w:rsidR="00947586" w:rsidRPr="00B55256" w14:paraId="45C85E78" w14:textId="77777777">
        <w:trPr>
          <w:trHeight w:val="269"/>
          <w:jc w:val="center"/>
        </w:trPr>
        <w:tc>
          <w:tcPr>
            <w:tcW w:w="2038" w:type="dxa"/>
            <w:shd w:val="clear" w:color="auto" w:fill="002060"/>
            <w:tcMar>
              <w:left w:w="57" w:type="dxa"/>
              <w:right w:w="57" w:type="dxa"/>
            </w:tcMar>
          </w:tcPr>
          <w:p w14:paraId="0902E3D2" w14:textId="77777777" w:rsidR="00947586" w:rsidRPr="00B55256" w:rsidRDefault="00CF7DB9" w:rsidP="005777EF">
            <w:pPr>
              <w:pStyle w:val="Balk3"/>
            </w:pPr>
            <w:r w:rsidRPr="00B55256">
              <w:t>1</w:t>
            </w:r>
          </w:p>
        </w:tc>
        <w:tc>
          <w:tcPr>
            <w:tcW w:w="2038" w:type="dxa"/>
            <w:shd w:val="clear" w:color="auto" w:fill="002060"/>
            <w:tcMar>
              <w:left w:w="57" w:type="dxa"/>
              <w:right w:w="57" w:type="dxa"/>
            </w:tcMar>
          </w:tcPr>
          <w:p w14:paraId="4EEAAC0E" w14:textId="77777777" w:rsidR="00947586" w:rsidRPr="00B55256" w:rsidRDefault="00CF7DB9" w:rsidP="005777EF">
            <w:pPr>
              <w:pStyle w:val="Balk3"/>
            </w:pPr>
            <w:r w:rsidRPr="00B55256">
              <w:t>2</w:t>
            </w:r>
          </w:p>
        </w:tc>
        <w:tc>
          <w:tcPr>
            <w:tcW w:w="2038" w:type="dxa"/>
            <w:shd w:val="clear" w:color="auto" w:fill="002060"/>
            <w:tcMar>
              <w:left w:w="57" w:type="dxa"/>
              <w:right w:w="57" w:type="dxa"/>
            </w:tcMar>
          </w:tcPr>
          <w:p w14:paraId="1BD77AD7" w14:textId="77777777" w:rsidR="00947586" w:rsidRPr="00B55256" w:rsidRDefault="00CF7DB9" w:rsidP="005777EF">
            <w:pPr>
              <w:pStyle w:val="Balk3"/>
            </w:pPr>
            <w:r w:rsidRPr="00B55256">
              <w:t>3</w:t>
            </w:r>
          </w:p>
        </w:tc>
        <w:tc>
          <w:tcPr>
            <w:tcW w:w="1620" w:type="dxa"/>
            <w:shd w:val="clear" w:color="auto" w:fill="002060"/>
            <w:tcMar>
              <w:left w:w="57" w:type="dxa"/>
              <w:right w:w="57" w:type="dxa"/>
            </w:tcMar>
          </w:tcPr>
          <w:p w14:paraId="34905735" w14:textId="77777777" w:rsidR="00947586" w:rsidRPr="00B55256" w:rsidRDefault="00CF7DB9" w:rsidP="005777EF">
            <w:pPr>
              <w:pStyle w:val="Balk3"/>
            </w:pPr>
            <w:r w:rsidRPr="00B55256">
              <w:t>4</w:t>
            </w:r>
          </w:p>
        </w:tc>
        <w:tc>
          <w:tcPr>
            <w:tcW w:w="1622" w:type="dxa"/>
            <w:shd w:val="clear" w:color="auto" w:fill="002060"/>
            <w:tcMar>
              <w:left w:w="57" w:type="dxa"/>
              <w:right w:w="57" w:type="dxa"/>
            </w:tcMar>
          </w:tcPr>
          <w:p w14:paraId="206E6293" w14:textId="77777777" w:rsidR="00947586" w:rsidRPr="00B55256" w:rsidRDefault="00CF7DB9" w:rsidP="005777EF">
            <w:pPr>
              <w:pStyle w:val="Balk3"/>
            </w:pPr>
            <w:r w:rsidRPr="00B55256">
              <w:t>5</w:t>
            </w:r>
          </w:p>
        </w:tc>
      </w:tr>
      <w:tr w:rsidR="00947586" w:rsidRPr="00B55256" w14:paraId="309F35FD" w14:textId="77777777">
        <w:trPr>
          <w:trHeight w:val="269"/>
          <w:jc w:val="center"/>
        </w:trPr>
        <w:tc>
          <w:tcPr>
            <w:tcW w:w="2038" w:type="dxa"/>
            <w:shd w:val="clear" w:color="auto" w:fill="DEEBF6"/>
            <w:tcMar>
              <w:left w:w="57" w:type="dxa"/>
              <w:right w:w="57" w:type="dxa"/>
            </w:tcMar>
          </w:tcPr>
          <w:p w14:paraId="32DCFCDC" w14:textId="77777777" w:rsidR="00947586" w:rsidRPr="00B55256" w:rsidRDefault="008D215B" w:rsidP="005777EF">
            <w:pPr>
              <w:pStyle w:val="Balk3"/>
            </w:pPr>
            <w:sdt>
              <w:sdtPr>
                <w:tag w:val="goog_rdk_94"/>
                <w:id w:val="1881902311"/>
              </w:sdtPr>
              <w:sdtEndPr/>
              <w:sdtContent>
                <w:r w:rsidR="00CF7DB9" w:rsidRPr="00B55256">
                  <w:rPr>
                    <w:rFonts w:ascii="Segoe UI Symbol" w:eastAsia="Arial Unicode MS" w:hAnsi="Segoe UI Symbol" w:cs="Segoe UI Symbol"/>
                  </w:rPr>
                  <w:t>☐</w:t>
                </w:r>
              </w:sdtContent>
            </w:sdt>
          </w:p>
        </w:tc>
        <w:tc>
          <w:tcPr>
            <w:tcW w:w="2038" w:type="dxa"/>
            <w:shd w:val="clear" w:color="auto" w:fill="DEEBF6"/>
            <w:tcMar>
              <w:left w:w="57" w:type="dxa"/>
              <w:right w:w="57" w:type="dxa"/>
            </w:tcMar>
          </w:tcPr>
          <w:p w14:paraId="62DD4089" w14:textId="77777777" w:rsidR="00947586" w:rsidRPr="00B55256" w:rsidRDefault="008D215B" w:rsidP="005777EF">
            <w:pPr>
              <w:pStyle w:val="Balk3"/>
            </w:pPr>
            <w:sdt>
              <w:sdtPr>
                <w:tag w:val="goog_rdk_95"/>
                <w:id w:val="-584220586"/>
              </w:sdtPr>
              <w:sdtEndPr/>
              <w:sdtContent>
                <w:r w:rsidR="00CF7DB9" w:rsidRPr="00B55256">
                  <w:rPr>
                    <w:rFonts w:ascii="Segoe UI Symbol" w:eastAsia="Arial Unicode MS" w:hAnsi="Segoe UI Symbol" w:cs="Segoe UI Symbol"/>
                  </w:rPr>
                  <w:t>☐</w:t>
                </w:r>
              </w:sdtContent>
            </w:sdt>
          </w:p>
        </w:tc>
        <w:tc>
          <w:tcPr>
            <w:tcW w:w="2038" w:type="dxa"/>
            <w:shd w:val="clear" w:color="auto" w:fill="DEEBF6"/>
            <w:tcMar>
              <w:left w:w="57" w:type="dxa"/>
              <w:right w:w="57" w:type="dxa"/>
            </w:tcMar>
          </w:tcPr>
          <w:p w14:paraId="5D01C5F3" w14:textId="137BE0CC" w:rsidR="00947586" w:rsidRPr="00B55256" w:rsidRDefault="008D215B" w:rsidP="005777EF">
            <w:pPr>
              <w:pStyle w:val="Balk3"/>
            </w:pPr>
            <w:sdt>
              <w:sdtPr>
                <w:tag w:val="goog_rdk_96"/>
                <w:id w:val="-943297268"/>
              </w:sdtPr>
              <w:sdtEndPr/>
              <w:sdtContent>
                <w:r w:rsidR="00CF7DB9" w:rsidRPr="00B55256">
                  <w:rPr>
                    <w:rFonts w:eastAsia="Arial Unicode MS"/>
                  </w:rPr>
                  <w:t>X</w:t>
                </w:r>
              </w:sdtContent>
            </w:sdt>
          </w:p>
        </w:tc>
        <w:tc>
          <w:tcPr>
            <w:tcW w:w="1620" w:type="dxa"/>
            <w:shd w:val="clear" w:color="auto" w:fill="DEEBF6"/>
            <w:tcMar>
              <w:left w:w="57" w:type="dxa"/>
              <w:right w:w="57" w:type="dxa"/>
            </w:tcMar>
          </w:tcPr>
          <w:p w14:paraId="2813D09F" w14:textId="77777777" w:rsidR="00947586" w:rsidRPr="00B55256" w:rsidRDefault="008D215B" w:rsidP="005777EF">
            <w:pPr>
              <w:pStyle w:val="Balk3"/>
            </w:pPr>
            <w:sdt>
              <w:sdtPr>
                <w:tag w:val="goog_rdk_97"/>
                <w:id w:val="-936837793"/>
              </w:sdtPr>
              <w:sdtEndPr/>
              <w:sdtContent>
                <w:r w:rsidR="00CF7DB9" w:rsidRPr="00B55256">
                  <w:rPr>
                    <w:rFonts w:ascii="Segoe UI Symbol" w:eastAsia="Arial Unicode MS" w:hAnsi="Segoe UI Symbol" w:cs="Segoe UI Symbol"/>
                  </w:rPr>
                  <w:t>☐</w:t>
                </w:r>
              </w:sdtContent>
            </w:sdt>
          </w:p>
        </w:tc>
        <w:tc>
          <w:tcPr>
            <w:tcW w:w="1622" w:type="dxa"/>
            <w:shd w:val="clear" w:color="auto" w:fill="DEEBF6"/>
            <w:tcMar>
              <w:left w:w="57" w:type="dxa"/>
              <w:right w:w="57" w:type="dxa"/>
            </w:tcMar>
          </w:tcPr>
          <w:p w14:paraId="1B373955" w14:textId="77777777" w:rsidR="00947586" w:rsidRPr="00B55256" w:rsidRDefault="008D215B" w:rsidP="005777EF">
            <w:pPr>
              <w:pStyle w:val="Balk3"/>
            </w:pPr>
            <w:sdt>
              <w:sdtPr>
                <w:tag w:val="goog_rdk_98"/>
                <w:id w:val="-1847777658"/>
              </w:sdtPr>
              <w:sdtEndPr/>
              <w:sdtContent>
                <w:r w:rsidR="00CF7DB9" w:rsidRPr="00B55256">
                  <w:rPr>
                    <w:rFonts w:ascii="Segoe UI Symbol" w:eastAsia="Arial Unicode MS" w:hAnsi="Segoe UI Symbol" w:cs="Segoe UI Symbol"/>
                  </w:rPr>
                  <w:t>☐</w:t>
                </w:r>
              </w:sdtContent>
            </w:sdt>
          </w:p>
        </w:tc>
      </w:tr>
      <w:tr w:rsidR="00947586" w:rsidRPr="00B55256" w14:paraId="4B9D47CD" w14:textId="77777777">
        <w:trPr>
          <w:trHeight w:val="2336"/>
          <w:jc w:val="center"/>
        </w:trPr>
        <w:tc>
          <w:tcPr>
            <w:tcW w:w="2038" w:type="dxa"/>
            <w:shd w:val="clear" w:color="auto" w:fill="auto"/>
            <w:tcMar>
              <w:left w:w="57" w:type="dxa"/>
              <w:right w:w="57" w:type="dxa"/>
            </w:tcMar>
          </w:tcPr>
          <w:p w14:paraId="66E70905" w14:textId="77777777" w:rsidR="00947586" w:rsidRPr="00B55256" w:rsidRDefault="00CF7DB9">
            <w:pPr>
              <w:rPr>
                <w:rFonts w:asciiTheme="minorHAnsi" w:hAnsiTheme="minorHAnsi" w:cstheme="minorHAnsi"/>
                <w:sz w:val="17"/>
                <w:szCs w:val="17"/>
              </w:rPr>
            </w:pPr>
            <w:r w:rsidRPr="00B55256">
              <w:rPr>
                <w:rFonts w:asciiTheme="minorHAnsi" w:hAnsiTheme="minorHAnsi" w:cstheme="minorHAnsi"/>
                <w:sz w:val="17"/>
                <w:szCs w:val="17"/>
              </w:rPr>
              <w:t>Kurumda/Birimde/Bölümde ulusal ve uluslararası düzeyde ortak programlar ve ortak araştırma birimleri oluşturma yönünde mekanizmalar bulunmamaktadır.</w:t>
            </w:r>
          </w:p>
        </w:tc>
        <w:tc>
          <w:tcPr>
            <w:tcW w:w="2038" w:type="dxa"/>
            <w:shd w:val="clear" w:color="auto" w:fill="auto"/>
            <w:tcMar>
              <w:left w:w="57" w:type="dxa"/>
              <w:right w:w="57" w:type="dxa"/>
            </w:tcMar>
          </w:tcPr>
          <w:p w14:paraId="4851E40D" w14:textId="77777777" w:rsidR="00947586" w:rsidRPr="00B55256" w:rsidRDefault="00CF7DB9">
            <w:pPr>
              <w:rPr>
                <w:rFonts w:asciiTheme="minorHAnsi" w:hAnsiTheme="minorHAnsi" w:cstheme="minorHAnsi"/>
                <w:sz w:val="17"/>
                <w:szCs w:val="17"/>
              </w:rPr>
            </w:pPr>
            <w:r w:rsidRPr="00B55256">
              <w:rPr>
                <w:rFonts w:asciiTheme="minorHAnsi" w:hAnsiTheme="minorHAnsi" w:cstheme="minorHAnsi"/>
                <w:sz w:val="17"/>
                <w:szCs w:val="17"/>
              </w:rPr>
              <w:t>Kurumda/Birimde/Bölümde ulusal ve uluslararası düzeyde ortak programlar ve ortak araştırma birimleri ile araştırma ağlarına katılım ve iş birlikleri kurma gibi çoklu araştırma faaliyetlerine yönelik planlamalar ve mekanizmalar bulunmaktadır.</w:t>
            </w:r>
          </w:p>
        </w:tc>
        <w:tc>
          <w:tcPr>
            <w:tcW w:w="2038" w:type="dxa"/>
            <w:shd w:val="clear" w:color="auto" w:fill="auto"/>
            <w:tcMar>
              <w:left w:w="57" w:type="dxa"/>
              <w:right w:w="57" w:type="dxa"/>
            </w:tcMar>
          </w:tcPr>
          <w:p w14:paraId="08A69B65" w14:textId="77777777" w:rsidR="00947586" w:rsidRPr="00B55256" w:rsidRDefault="00CF7DB9">
            <w:pPr>
              <w:rPr>
                <w:rFonts w:asciiTheme="minorHAnsi" w:hAnsiTheme="minorHAnsi" w:cstheme="minorHAnsi"/>
                <w:sz w:val="17"/>
                <w:szCs w:val="17"/>
              </w:rPr>
            </w:pPr>
            <w:r w:rsidRPr="00B55256">
              <w:rPr>
                <w:rFonts w:asciiTheme="minorHAnsi" w:hAnsiTheme="minorHAnsi" w:cstheme="minorHAnsi"/>
                <w:sz w:val="17"/>
                <w:szCs w:val="17"/>
              </w:rPr>
              <w:t>Kurumda/Birimde/Bölümde</w:t>
            </w:r>
          </w:p>
          <w:p w14:paraId="7AA42EE8" w14:textId="77777777" w:rsidR="00947586" w:rsidRPr="00B55256" w:rsidRDefault="00CF7DB9">
            <w:pPr>
              <w:rPr>
                <w:rFonts w:asciiTheme="minorHAnsi" w:hAnsiTheme="minorHAnsi" w:cstheme="minorHAnsi"/>
                <w:sz w:val="17"/>
                <w:szCs w:val="17"/>
              </w:rPr>
            </w:pPr>
            <w:proofErr w:type="gramStart"/>
            <w:r w:rsidRPr="00B55256">
              <w:rPr>
                <w:rFonts w:asciiTheme="minorHAnsi" w:hAnsiTheme="minorHAnsi" w:cstheme="minorHAnsi"/>
                <w:sz w:val="17"/>
                <w:szCs w:val="17"/>
              </w:rPr>
              <w:t>ulusal</w:t>
            </w:r>
            <w:proofErr w:type="gramEnd"/>
            <w:r w:rsidRPr="00B55256">
              <w:rPr>
                <w:rFonts w:asciiTheme="minorHAnsi" w:hAnsiTheme="minorHAnsi" w:cstheme="minorHAnsi"/>
                <w:sz w:val="17"/>
                <w:szCs w:val="17"/>
              </w:rPr>
              <w:t xml:space="preserve"> ve uluslararası düzeyde ortak programlar ve ortak araştırma faaliyetleri yürütülmektedir.</w:t>
            </w:r>
          </w:p>
        </w:tc>
        <w:tc>
          <w:tcPr>
            <w:tcW w:w="1620" w:type="dxa"/>
            <w:shd w:val="clear" w:color="auto" w:fill="auto"/>
            <w:tcMar>
              <w:left w:w="57" w:type="dxa"/>
              <w:right w:w="57" w:type="dxa"/>
            </w:tcMar>
          </w:tcPr>
          <w:p w14:paraId="07A8637C" w14:textId="77777777" w:rsidR="00947586" w:rsidRPr="00B55256" w:rsidRDefault="00CF7DB9">
            <w:pPr>
              <w:rPr>
                <w:rFonts w:asciiTheme="minorHAnsi" w:hAnsiTheme="minorHAnsi" w:cstheme="minorHAnsi"/>
                <w:sz w:val="17"/>
                <w:szCs w:val="17"/>
              </w:rPr>
            </w:pPr>
            <w:r w:rsidRPr="00B55256">
              <w:rPr>
                <w:rFonts w:asciiTheme="minorHAnsi" w:hAnsiTheme="minorHAnsi" w:cstheme="minorHAnsi"/>
                <w:sz w:val="17"/>
                <w:szCs w:val="17"/>
              </w:rPr>
              <w:t>Ulusal ve uluslararası düzeyde kurum/birim içi ve kurumlar/birimler arası ortak programlar ve ortak araştırma faaliyetleri izlenmekte ve ilgili paydaşlarla değerlendirilerek iyileştirilmektedir.</w:t>
            </w:r>
          </w:p>
        </w:tc>
        <w:tc>
          <w:tcPr>
            <w:tcW w:w="1622" w:type="dxa"/>
            <w:shd w:val="clear" w:color="auto" w:fill="auto"/>
            <w:tcMar>
              <w:left w:w="57" w:type="dxa"/>
              <w:right w:w="57" w:type="dxa"/>
            </w:tcMar>
          </w:tcPr>
          <w:p w14:paraId="61FD406C" w14:textId="77777777" w:rsidR="00947586" w:rsidRPr="00B55256" w:rsidRDefault="00CF7DB9">
            <w:pPr>
              <w:rPr>
                <w:rFonts w:asciiTheme="minorHAnsi" w:hAnsiTheme="minorHAnsi" w:cstheme="minorHAnsi"/>
                <w:sz w:val="17"/>
                <w:szCs w:val="17"/>
              </w:rPr>
            </w:pPr>
            <w:r w:rsidRPr="00B55256">
              <w:rPr>
                <w:rFonts w:asciiTheme="minorHAnsi" w:hAnsiTheme="minorHAnsi" w:cstheme="minorHAnsi"/>
                <w:sz w:val="17"/>
                <w:szCs w:val="17"/>
              </w:rPr>
              <w:t>İçselleştirilmiş, sistematik, sürdürülebilir ve örnek gösterilebilir uygulamalar bulunmaktadır.</w:t>
            </w:r>
          </w:p>
        </w:tc>
      </w:tr>
    </w:tbl>
    <w:p w14:paraId="6BD851C5" w14:textId="77777777" w:rsidR="00947586" w:rsidRDefault="00947586" w:rsidP="005777EF">
      <w:pPr>
        <w:pStyle w:val="Balk3"/>
      </w:pPr>
    </w:p>
    <w:p w14:paraId="64C5EBA6" w14:textId="166BBC9C" w:rsidR="00947586" w:rsidRDefault="00CF7DB9" w:rsidP="0032447F">
      <w:pPr>
        <w:pStyle w:val="Balk4"/>
        <w:ind w:left="0" w:right="62"/>
        <w:jc w:val="both"/>
        <w:rPr>
          <w:rFonts w:ascii="Calibri" w:eastAsia="Calibri" w:hAnsi="Calibri"/>
          <w:color w:val="0000FF"/>
          <w:sz w:val="20"/>
          <w:szCs w:val="20"/>
        </w:rPr>
      </w:pPr>
      <w:r w:rsidRPr="0032447F">
        <w:rPr>
          <w:rFonts w:ascii="Calibri" w:eastAsia="Calibri" w:hAnsi="Calibri"/>
          <w:color w:val="000000" w:themeColor="text1"/>
          <w:sz w:val="20"/>
          <w:szCs w:val="20"/>
        </w:rPr>
        <w:t xml:space="preserve"> Kanıtlar:</w:t>
      </w:r>
    </w:p>
    <w:p w14:paraId="76A2919B" w14:textId="24CDC819" w:rsidR="0032447F" w:rsidRPr="00B55256" w:rsidRDefault="00845194" w:rsidP="00E818B3">
      <w:pPr>
        <w:pStyle w:val="Balk4"/>
        <w:ind w:left="1418" w:right="62" w:hanging="698"/>
        <w:jc w:val="both"/>
        <w:rPr>
          <w:rFonts w:ascii="Calibri" w:eastAsia="Calibri" w:hAnsi="Calibri"/>
          <w:b w:val="0"/>
          <w:i w:val="0"/>
          <w:color w:val="0070C0"/>
          <w:sz w:val="20"/>
          <w:szCs w:val="20"/>
        </w:rPr>
      </w:pPr>
      <w:r>
        <w:rPr>
          <w:rFonts w:ascii="Calibri" w:eastAsia="Calibri" w:hAnsi="Calibri"/>
          <w:b w:val="0"/>
          <w:i w:val="0"/>
          <w:color w:val="0070C0"/>
          <w:sz w:val="20"/>
          <w:szCs w:val="20"/>
        </w:rPr>
        <w:t>C.2.2-1</w:t>
      </w:r>
      <w:r w:rsidRPr="00661720">
        <w:rPr>
          <w:rFonts w:ascii="Calibri" w:eastAsia="Calibri" w:hAnsi="Calibri"/>
          <w:b w:val="0"/>
          <w:i w:val="0"/>
          <w:color w:val="0070C0"/>
          <w:sz w:val="20"/>
          <w:szCs w:val="20"/>
        </w:rPr>
        <w:t xml:space="preserve"> </w:t>
      </w:r>
      <w:hyperlink r:id="rId73" w:history="1">
        <w:r w:rsidR="00661720" w:rsidRPr="00661720">
          <w:rPr>
            <w:rStyle w:val="Kpr"/>
            <w:rFonts w:ascii="Calibri" w:eastAsia="Calibri" w:hAnsi="Calibri"/>
            <w:b w:val="0"/>
            <w:i w:val="0"/>
            <w:sz w:val="20"/>
            <w:szCs w:val="20"/>
            <w:u w:val="none"/>
          </w:rPr>
          <w:t>Diş Hekimleri Odası İle Birlikte Yürütülen Eğitim ve M</w:t>
        </w:r>
        <w:r w:rsidR="00CF7DB9" w:rsidRPr="00661720">
          <w:rPr>
            <w:rStyle w:val="Kpr"/>
            <w:rFonts w:ascii="Calibri" w:eastAsia="Calibri" w:hAnsi="Calibri"/>
            <w:b w:val="0"/>
            <w:i w:val="0"/>
            <w:sz w:val="20"/>
            <w:szCs w:val="20"/>
            <w:u w:val="none"/>
          </w:rPr>
          <w:t xml:space="preserve">üfredat </w:t>
        </w:r>
        <w:r w:rsidR="00661720" w:rsidRPr="00661720">
          <w:rPr>
            <w:rStyle w:val="Kpr"/>
            <w:rFonts w:ascii="Calibri" w:eastAsia="Calibri" w:hAnsi="Calibri"/>
            <w:b w:val="0"/>
            <w:i w:val="0"/>
            <w:sz w:val="20"/>
            <w:szCs w:val="20"/>
            <w:u w:val="none"/>
          </w:rPr>
          <w:t>Geliştirme P</w:t>
        </w:r>
        <w:r w:rsidR="00CF7DB9" w:rsidRPr="00661720">
          <w:rPr>
            <w:rStyle w:val="Kpr"/>
            <w:rFonts w:ascii="Calibri" w:eastAsia="Calibri" w:hAnsi="Calibri"/>
            <w:b w:val="0"/>
            <w:i w:val="0"/>
            <w:sz w:val="20"/>
            <w:szCs w:val="20"/>
            <w:u w:val="none"/>
          </w:rPr>
          <w:t>rogramları</w:t>
        </w:r>
      </w:hyperlink>
    </w:p>
    <w:p w14:paraId="31EC9A75" w14:textId="77777777" w:rsidR="0032447F" w:rsidRDefault="0032447F">
      <w:pPr>
        <w:pStyle w:val="Balk4"/>
        <w:ind w:left="0" w:right="63"/>
        <w:jc w:val="both"/>
        <w:rPr>
          <w:rFonts w:ascii="Calibri" w:eastAsia="Calibri" w:hAnsi="Calibri"/>
          <w:i w:val="0"/>
        </w:rPr>
      </w:pPr>
    </w:p>
    <w:p w14:paraId="0EC21E30" w14:textId="55B8E9C2" w:rsidR="00947586" w:rsidRPr="00B55256" w:rsidRDefault="00CF7DB9">
      <w:pPr>
        <w:pStyle w:val="Balk4"/>
        <w:ind w:left="0" w:right="63"/>
        <w:jc w:val="both"/>
        <w:rPr>
          <w:rFonts w:asciiTheme="minorHAnsi" w:eastAsia="Calibri" w:hAnsiTheme="minorHAnsi" w:cstheme="minorHAnsi"/>
          <w:b w:val="0"/>
          <w:i w:val="0"/>
        </w:rPr>
      </w:pPr>
      <w:r w:rsidRPr="00B55256">
        <w:rPr>
          <w:rFonts w:asciiTheme="minorHAnsi" w:eastAsia="Calibri" w:hAnsiTheme="minorHAnsi" w:cstheme="minorHAnsi"/>
          <w:i w:val="0"/>
        </w:rPr>
        <w:t>C.3. Araştırma Performansı</w:t>
      </w:r>
    </w:p>
    <w:p w14:paraId="480CD87A" w14:textId="77777777" w:rsidR="00947586" w:rsidRPr="00B55256" w:rsidRDefault="00CF7DB9">
      <w:pPr>
        <w:rPr>
          <w:rFonts w:asciiTheme="minorHAnsi" w:hAnsiTheme="minorHAnsi" w:cstheme="minorHAnsi"/>
          <w:b/>
          <w:sz w:val="24"/>
          <w:szCs w:val="24"/>
        </w:rPr>
      </w:pPr>
      <w:bookmarkStart w:id="25" w:name="_heading=h.izucg97rfy1l" w:colFirst="0" w:colLast="0"/>
      <w:bookmarkEnd w:id="25"/>
      <w:r w:rsidRPr="00B55256">
        <w:rPr>
          <w:rFonts w:asciiTheme="minorHAnsi" w:hAnsiTheme="minorHAnsi" w:cstheme="minorHAnsi"/>
          <w:b/>
          <w:sz w:val="24"/>
          <w:szCs w:val="24"/>
        </w:rPr>
        <w:t xml:space="preserve">C.3.1. Araştırma performansının izlenmesi ve değerlendirilmesi </w:t>
      </w:r>
    </w:p>
    <w:p w14:paraId="480D7ECF" w14:textId="759B0E6A" w:rsidR="00947586" w:rsidRDefault="00947586"/>
    <w:p w14:paraId="48C6B6DF" w14:textId="77777777" w:rsidR="00947586" w:rsidRDefault="00CF7DB9">
      <w:pPr>
        <w:spacing w:line="360" w:lineRule="auto"/>
        <w:jc w:val="center"/>
      </w:pPr>
      <w:r>
        <w:rPr>
          <w:b/>
          <w:sz w:val="20"/>
          <w:szCs w:val="20"/>
        </w:rPr>
        <w:t>Olgunluk düzeyi</w:t>
      </w:r>
    </w:p>
    <w:tbl>
      <w:tblPr>
        <w:tblStyle w:val="afd"/>
        <w:tblW w:w="9356" w:type="dxa"/>
        <w:jc w:val="center"/>
        <w:tblInd w:w="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00" w:firstRow="0" w:lastRow="0" w:firstColumn="0" w:lastColumn="0" w:noHBand="0" w:noVBand="1"/>
      </w:tblPr>
      <w:tblGrid>
        <w:gridCol w:w="1728"/>
        <w:gridCol w:w="2100"/>
        <w:gridCol w:w="1843"/>
        <w:gridCol w:w="1843"/>
        <w:gridCol w:w="1842"/>
      </w:tblGrid>
      <w:tr w:rsidR="00947586" w14:paraId="2D5AD5C5" w14:textId="77777777">
        <w:trPr>
          <w:jc w:val="center"/>
        </w:trPr>
        <w:tc>
          <w:tcPr>
            <w:tcW w:w="1728" w:type="dxa"/>
            <w:shd w:val="clear" w:color="auto" w:fill="002060"/>
          </w:tcPr>
          <w:p w14:paraId="0A626387" w14:textId="77777777" w:rsidR="00947586" w:rsidRDefault="00CF7DB9" w:rsidP="005777EF">
            <w:pPr>
              <w:pStyle w:val="Balk3"/>
            </w:pPr>
            <w:r>
              <w:t>1</w:t>
            </w:r>
          </w:p>
        </w:tc>
        <w:tc>
          <w:tcPr>
            <w:tcW w:w="2100" w:type="dxa"/>
            <w:shd w:val="clear" w:color="auto" w:fill="002060"/>
          </w:tcPr>
          <w:p w14:paraId="7B90F5B3" w14:textId="77777777" w:rsidR="00947586" w:rsidRDefault="00CF7DB9" w:rsidP="005777EF">
            <w:pPr>
              <w:pStyle w:val="Balk3"/>
            </w:pPr>
            <w:r>
              <w:t>2</w:t>
            </w:r>
          </w:p>
        </w:tc>
        <w:tc>
          <w:tcPr>
            <w:tcW w:w="1843" w:type="dxa"/>
            <w:shd w:val="clear" w:color="auto" w:fill="002060"/>
          </w:tcPr>
          <w:p w14:paraId="032ED50F" w14:textId="77777777" w:rsidR="00947586" w:rsidRDefault="00CF7DB9" w:rsidP="005777EF">
            <w:pPr>
              <w:pStyle w:val="Balk3"/>
            </w:pPr>
            <w:r>
              <w:t>3</w:t>
            </w:r>
          </w:p>
        </w:tc>
        <w:tc>
          <w:tcPr>
            <w:tcW w:w="1843" w:type="dxa"/>
            <w:shd w:val="clear" w:color="auto" w:fill="002060"/>
          </w:tcPr>
          <w:p w14:paraId="36B04BD5" w14:textId="77777777" w:rsidR="00947586" w:rsidRDefault="00CF7DB9" w:rsidP="005777EF">
            <w:pPr>
              <w:pStyle w:val="Balk3"/>
            </w:pPr>
            <w:r>
              <w:t>4</w:t>
            </w:r>
          </w:p>
        </w:tc>
        <w:tc>
          <w:tcPr>
            <w:tcW w:w="1842" w:type="dxa"/>
            <w:shd w:val="clear" w:color="auto" w:fill="002060"/>
          </w:tcPr>
          <w:p w14:paraId="245A0ABE" w14:textId="77777777" w:rsidR="00947586" w:rsidRDefault="00CF7DB9" w:rsidP="005777EF">
            <w:pPr>
              <w:pStyle w:val="Balk3"/>
            </w:pPr>
            <w:r>
              <w:t>5</w:t>
            </w:r>
          </w:p>
        </w:tc>
      </w:tr>
      <w:tr w:rsidR="00947586" w14:paraId="4CD601BA" w14:textId="77777777">
        <w:trPr>
          <w:jc w:val="center"/>
        </w:trPr>
        <w:tc>
          <w:tcPr>
            <w:tcW w:w="1728" w:type="dxa"/>
            <w:shd w:val="clear" w:color="auto" w:fill="DEEBF6"/>
          </w:tcPr>
          <w:p w14:paraId="10C7A9A1" w14:textId="77777777" w:rsidR="00947586" w:rsidRDefault="008D215B" w:rsidP="005777EF">
            <w:pPr>
              <w:pStyle w:val="Balk3"/>
            </w:pPr>
            <w:sdt>
              <w:sdtPr>
                <w:tag w:val="goog_rdk_99"/>
                <w:id w:val="1015888264"/>
              </w:sdtPr>
              <w:sdtEndPr/>
              <w:sdtContent>
                <w:r w:rsidR="00CF7DB9">
                  <w:rPr>
                    <w:rFonts w:ascii="Segoe UI Symbol" w:eastAsia="Arial Unicode MS" w:hAnsi="Segoe UI Symbol" w:cs="Segoe UI Symbol"/>
                  </w:rPr>
                  <w:t>☐</w:t>
                </w:r>
              </w:sdtContent>
            </w:sdt>
          </w:p>
        </w:tc>
        <w:tc>
          <w:tcPr>
            <w:tcW w:w="2100" w:type="dxa"/>
            <w:shd w:val="clear" w:color="auto" w:fill="DEEBF6"/>
          </w:tcPr>
          <w:p w14:paraId="56C34EC4" w14:textId="74D5BD21" w:rsidR="00947586" w:rsidRDefault="00B55256" w:rsidP="005777EF">
            <w:pPr>
              <w:pStyle w:val="Balk3"/>
            </w:pPr>
            <w:r>
              <w:rPr>
                <w:rFonts w:eastAsia="Quattrocento Sans"/>
              </w:rPr>
              <w:t>X</w:t>
            </w:r>
          </w:p>
        </w:tc>
        <w:tc>
          <w:tcPr>
            <w:tcW w:w="1843" w:type="dxa"/>
            <w:shd w:val="clear" w:color="auto" w:fill="DEEBF6"/>
          </w:tcPr>
          <w:p w14:paraId="1DB1A7C5" w14:textId="77777777" w:rsidR="00947586" w:rsidRDefault="008D215B" w:rsidP="005777EF">
            <w:pPr>
              <w:pStyle w:val="Balk3"/>
            </w:pPr>
            <w:sdt>
              <w:sdtPr>
                <w:tag w:val="goog_rdk_100"/>
                <w:id w:val="220175800"/>
              </w:sdtPr>
              <w:sdtEndPr/>
              <w:sdtContent>
                <w:r w:rsidR="00CF7DB9">
                  <w:rPr>
                    <w:rFonts w:ascii="Segoe UI Symbol" w:eastAsia="Arial Unicode MS" w:hAnsi="Segoe UI Symbol" w:cs="Segoe UI Symbol"/>
                  </w:rPr>
                  <w:t>☐</w:t>
                </w:r>
              </w:sdtContent>
            </w:sdt>
          </w:p>
        </w:tc>
        <w:tc>
          <w:tcPr>
            <w:tcW w:w="1843" w:type="dxa"/>
            <w:shd w:val="clear" w:color="auto" w:fill="DEEBF6"/>
          </w:tcPr>
          <w:p w14:paraId="437DFFFE" w14:textId="77777777" w:rsidR="00947586" w:rsidRDefault="008D215B" w:rsidP="005777EF">
            <w:pPr>
              <w:pStyle w:val="Balk3"/>
            </w:pPr>
            <w:sdt>
              <w:sdtPr>
                <w:tag w:val="goog_rdk_101"/>
                <w:id w:val="-34740770"/>
              </w:sdtPr>
              <w:sdtEndPr/>
              <w:sdtContent>
                <w:r w:rsidR="00CF7DB9">
                  <w:rPr>
                    <w:rFonts w:ascii="Segoe UI Symbol" w:eastAsia="Arial Unicode MS" w:hAnsi="Segoe UI Symbol" w:cs="Segoe UI Symbol"/>
                  </w:rPr>
                  <w:t>☐</w:t>
                </w:r>
              </w:sdtContent>
            </w:sdt>
          </w:p>
        </w:tc>
        <w:tc>
          <w:tcPr>
            <w:tcW w:w="1842" w:type="dxa"/>
            <w:shd w:val="clear" w:color="auto" w:fill="DEEBF6"/>
          </w:tcPr>
          <w:p w14:paraId="53D27B6E" w14:textId="77777777" w:rsidR="00947586" w:rsidRDefault="008D215B" w:rsidP="005777EF">
            <w:pPr>
              <w:pStyle w:val="Balk3"/>
            </w:pPr>
            <w:sdt>
              <w:sdtPr>
                <w:tag w:val="goog_rdk_102"/>
                <w:id w:val="-290523878"/>
              </w:sdtPr>
              <w:sdtEndPr/>
              <w:sdtContent>
                <w:r w:rsidR="00CF7DB9">
                  <w:rPr>
                    <w:rFonts w:ascii="Segoe UI Symbol" w:eastAsia="Arial Unicode MS" w:hAnsi="Segoe UI Symbol" w:cs="Segoe UI Symbol"/>
                  </w:rPr>
                  <w:t>☐</w:t>
                </w:r>
              </w:sdtContent>
            </w:sdt>
          </w:p>
        </w:tc>
      </w:tr>
      <w:tr w:rsidR="00947586" w14:paraId="34CE49EF" w14:textId="77777777">
        <w:trPr>
          <w:jc w:val="center"/>
        </w:trPr>
        <w:tc>
          <w:tcPr>
            <w:tcW w:w="1728" w:type="dxa"/>
            <w:shd w:val="clear" w:color="auto" w:fill="auto"/>
            <w:tcMar>
              <w:left w:w="57" w:type="dxa"/>
              <w:right w:w="57" w:type="dxa"/>
            </w:tcMar>
          </w:tcPr>
          <w:p w14:paraId="490D2372" w14:textId="77777777" w:rsidR="00947586" w:rsidRDefault="00CF7DB9">
            <w:pPr>
              <w:rPr>
                <w:sz w:val="17"/>
                <w:szCs w:val="17"/>
              </w:rPr>
            </w:pPr>
            <w:r>
              <w:rPr>
                <w:sz w:val="17"/>
                <w:szCs w:val="17"/>
              </w:rPr>
              <w:t>Kurumda/birimde/ bölümde araştırma performansının izlenmesine ve değerlendirmesine yönelik mekanizmalar bulunmamaktadır.</w:t>
            </w:r>
          </w:p>
        </w:tc>
        <w:tc>
          <w:tcPr>
            <w:tcW w:w="2100" w:type="dxa"/>
            <w:shd w:val="clear" w:color="auto" w:fill="auto"/>
            <w:tcMar>
              <w:left w:w="57" w:type="dxa"/>
              <w:right w:w="57" w:type="dxa"/>
            </w:tcMar>
          </w:tcPr>
          <w:p w14:paraId="1815B551" w14:textId="77777777" w:rsidR="00947586" w:rsidRDefault="00CF7DB9">
            <w:pPr>
              <w:rPr>
                <w:sz w:val="17"/>
                <w:szCs w:val="17"/>
              </w:rPr>
            </w:pPr>
            <w:r>
              <w:rPr>
                <w:sz w:val="17"/>
                <w:szCs w:val="17"/>
              </w:rPr>
              <w:t>Kurumda/birimde/ bölümde araştırma performansının izlenmesine ve değerlendirmesine yönelik ilke, kural ve göstergeler bulunmaktadır.</w:t>
            </w:r>
          </w:p>
        </w:tc>
        <w:tc>
          <w:tcPr>
            <w:tcW w:w="1843" w:type="dxa"/>
            <w:shd w:val="clear" w:color="auto" w:fill="auto"/>
            <w:tcMar>
              <w:left w:w="57" w:type="dxa"/>
              <w:right w:w="57" w:type="dxa"/>
            </w:tcMar>
          </w:tcPr>
          <w:p w14:paraId="13D9A34B" w14:textId="77777777" w:rsidR="00947586" w:rsidRDefault="00CF7DB9">
            <w:pPr>
              <w:rPr>
                <w:sz w:val="17"/>
                <w:szCs w:val="17"/>
              </w:rPr>
            </w:pPr>
            <w:r>
              <w:rPr>
                <w:sz w:val="17"/>
                <w:szCs w:val="17"/>
              </w:rPr>
              <w:t>Araştırma performansının izlenmesine ve değerlendirmesine yönelik ilke, kural ve göstergeler bulunmaktadır.</w:t>
            </w:r>
          </w:p>
        </w:tc>
        <w:tc>
          <w:tcPr>
            <w:tcW w:w="1843" w:type="dxa"/>
            <w:shd w:val="clear" w:color="auto" w:fill="auto"/>
            <w:tcMar>
              <w:left w:w="57" w:type="dxa"/>
              <w:right w:w="57" w:type="dxa"/>
            </w:tcMar>
          </w:tcPr>
          <w:p w14:paraId="1F5A36EF" w14:textId="77777777" w:rsidR="00947586" w:rsidRDefault="00CF7DB9">
            <w:pPr>
              <w:rPr>
                <w:sz w:val="17"/>
                <w:szCs w:val="17"/>
              </w:rPr>
            </w:pPr>
            <w:r>
              <w:rPr>
                <w:sz w:val="17"/>
                <w:szCs w:val="17"/>
              </w:rPr>
              <w:t>Araştırma performansı izlenmekte ve ilgili paydaşlarla değerlendirilerek iyileştirilmektedir.</w:t>
            </w:r>
          </w:p>
        </w:tc>
        <w:tc>
          <w:tcPr>
            <w:tcW w:w="1842" w:type="dxa"/>
            <w:shd w:val="clear" w:color="auto" w:fill="auto"/>
            <w:tcMar>
              <w:left w:w="57" w:type="dxa"/>
              <w:right w:w="57" w:type="dxa"/>
            </w:tcMar>
          </w:tcPr>
          <w:p w14:paraId="62FA3BA0" w14:textId="77777777" w:rsidR="00947586" w:rsidRDefault="00CF7DB9">
            <w:pPr>
              <w:rPr>
                <w:sz w:val="17"/>
                <w:szCs w:val="17"/>
              </w:rPr>
            </w:pPr>
            <w:r>
              <w:rPr>
                <w:sz w:val="17"/>
                <w:szCs w:val="17"/>
              </w:rPr>
              <w:t>İçselleştirilmiş, sistematik, sürdürülebilir ve örnek gösterilebilir uygulamalar bulunmaktadır.</w:t>
            </w:r>
          </w:p>
        </w:tc>
      </w:tr>
    </w:tbl>
    <w:p w14:paraId="68F7235F" w14:textId="77777777" w:rsidR="00947586" w:rsidRDefault="00947586" w:rsidP="005777EF">
      <w:pPr>
        <w:pStyle w:val="Balk3"/>
      </w:pPr>
    </w:p>
    <w:p w14:paraId="6C14F3A3" w14:textId="77777777" w:rsidR="00947586" w:rsidRDefault="00CF7DB9">
      <w:pPr>
        <w:pStyle w:val="Balk4"/>
        <w:ind w:left="1418" w:right="62" w:hanging="1418"/>
        <w:jc w:val="both"/>
        <w:rPr>
          <w:rFonts w:ascii="Calibri" w:eastAsia="Calibri" w:hAnsi="Calibri"/>
          <w:sz w:val="20"/>
          <w:szCs w:val="20"/>
        </w:rPr>
      </w:pPr>
      <w:r>
        <w:rPr>
          <w:rFonts w:ascii="Calibri" w:eastAsia="Calibri" w:hAnsi="Calibri"/>
          <w:sz w:val="20"/>
          <w:szCs w:val="20"/>
        </w:rPr>
        <w:t>Kanıtlar:</w:t>
      </w:r>
    </w:p>
    <w:p w14:paraId="7AD3A547" w14:textId="503C9395" w:rsidR="00947586" w:rsidRPr="001C4D86" w:rsidRDefault="001C4D86" w:rsidP="001C4D86">
      <w:pPr>
        <w:pStyle w:val="Balk4"/>
        <w:ind w:left="1418" w:right="62" w:hanging="698"/>
        <w:rPr>
          <w:rFonts w:asciiTheme="minorHAnsi" w:eastAsia="Calibri" w:hAnsiTheme="minorHAnsi" w:cstheme="minorHAnsi"/>
          <w:b w:val="0"/>
          <w:color w:val="1155CC"/>
          <w:sz w:val="20"/>
          <w:szCs w:val="20"/>
        </w:rPr>
      </w:pPr>
      <w:r w:rsidRPr="001C4D86">
        <w:rPr>
          <w:rFonts w:asciiTheme="minorHAnsi" w:eastAsia="Calibri" w:hAnsiTheme="minorHAnsi" w:cstheme="minorHAnsi"/>
          <w:b w:val="0"/>
          <w:color w:val="1155CC"/>
          <w:sz w:val="20"/>
          <w:szCs w:val="20"/>
        </w:rPr>
        <w:t>C.3.1-1</w:t>
      </w:r>
      <w:r w:rsidR="00CF7DB9" w:rsidRPr="001C4D86">
        <w:rPr>
          <w:rFonts w:asciiTheme="minorHAnsi" w:hAnsiTheme="minorHAnsi" w:cstheme="minorHAnsi"/>
          <w:b w:val="0"/>
          <w:color w:val="1155CC"/>
          <w:sz w:val="20"/>
          <w:szCs w:val="20"/>
        </w:rPr>
        <w:t xml:space="preserve"> </w:t>
      </w:r>
      <w:hyperlink r:id="rId74">
        <w:r w:rsidR="00CF7DB9" w:rsidRPr="001C4D86">
          <w:rPr>
            <w:rFonts w:asciiTheme="minorHAnsi" w:eastAsia="Calibri" w:hAnsiTheme="minorHAnsi" w:cstheme="minorHAnsi"/>
            <w:b w:val="0"/>
            <w:color w:val="1155CC"/>
            <w:sz w:val="20"/>
            <w:szCs w:val="20"/>
          </w:rPr>
          <w:t>2021 Yılı Birim İç Değerlendirme Raporu</w:t>
        </w:r>
      </w:hyperlink>
    </w:p>
    <w:p w14:paraId="247898BE" w14:textId="77777777" w:rsidR="00947586" w:rsidRDefault="00947586"/>
    <w:p w14:paraId="164A709D" w14:textId="3DD8E922" w:rsidR="00947586" w:rsidRDefault="00CF7DB9">
      <w:pPr>
        <w:rPr>
          <w:b/>
        </w:rPr>
      </w:pPr>
      <w:r>
        <w:rPr>
          <w:b/>
        </w:rPr>
        <w:t>C.3.2. Öğretim elemanı/araştırmacı performansının değerlendirmesi</w:t>
      </w:r>
    </w:p>
    <w:p w14:paraId="40CEEC89" w14:textId="77777777" w:rsidR="00947586" w:rsidRDefault="00947586" w:rsidP="005777EF">
      <w:pPr>
        <w:pStyle w:val="Balk3"/>
      </w:pPr>
    </w:p>
    <w:p w14:paraId="5D5511C5" w14:textId="77777777" w:rsidR="00947586" w:rsidRDefault="00CF7DB9">
      <w:pPr>
        <w:spacing w:line="360" w:lineRule="auto"/>
        <w:jc w:val="center"/>
      </w:pPr>
      <w:r>
        <w:rPr>
          <w:b/>
          <w:sz w:val="20"/>
          <w:szCs w:val="20"/>
        </w:rPr>
        <w:t>Olgunluk düzeyi</w:t>
      </w:r>
    </w:p>
    <w:tbl>
      <w:tblPr>
        <w:tblStyle w:val="afe"/>
        <w:tblW w:w="9356" w:type="dxa"/>
        <w:jc w:val="center"/>
        <w:tblInd w:w="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00" w:firstRow="0" w:lastRow="0" w:firstColumn="0" w:lastColumn="0" w:noHBand="0" w:noVBand="1"/>
      </w:tblPr>
      <w:tblGrid>
        <w:gridCol w:w="1728"/>
        <w:gridCol w:w="1959"/>
        <w:gridCol w:w="1842"/>
        <w:gridCol w:w="1843"/>
        <w:gridCol w:w="1984"/>
      </w:tblGrid>
      <w:tr w:rsidR="00947586" w14:paraId="2C6F1414" w14:textId="77777777">
        <w:trPr>
          <w:jc w:val="center"/>
        </w:trPr>
        <w:tc>
          <w:tcPr>
            <w:tcW w:w="1728" w:type="dxa"/>
            <w:shd w:val="clear" w:color="auto" w:fill="002060"/>
          </w:tcPr>
          <w:p w14:paraId="23978FC7" w14:textId="77777777" w:rsidR="00947586" w:rsidRDefault="00CF7DB9" w:rsidP="005777EF">
            <w:pPr>
              <w:pStyle w:val="Balk3"/>
            </w:pPr>
            <w:r>
              <w:t>1</w:t>
            </w:r>
          </w:p>
        </w:tc>
        <w:tc>
          <w:tcPr>
            <w:tcW w:w="1959" w:type="dxa"/>
            <w:shd w:val="clear" w:color="auto" w:fill="002060"/>
          </w:tcPr>
          <w:p w14:paraId="08739DA3" w14:textId="77777777" w:rsidR="00947586" w:rsidRDefault="00CF7DB9" w:rsidP="005777EF">
            <w:pPr>
              <w:pStyle w:val="Balk3"/>
            </w:pPr>
            <w:r>
              <w:t>2</w:t>
            </w:r>
          </w:p>
        </w:tc>
        <w:tc>
          <w:tcPr>
            <w:tcW w:w="1842" w:type="dxa"/>
            <w:shd w:val="clear" w:color="auto" w:fill="002060"/>
          </w:tcPr>
          <w:p w14:paraId="56732F9C" w14:textId="77777777" w:rsidR="00947586" w:rsidRDefault="00CF7DB9" w:rsidP="005777EF">
            <w:pPr>
              <w:pStyle w:val="Balk3"/>
            </w:pPr>
            <w:r>
              <w:t>3</w:t>
            </w:r>
          </w:p>
        </w:tc>
        <w:tc>
          <w:tcPr>
            <w:tcW w:w="1843" w:type="dxa"/>
            <w:shd w:val="clear" w:color="auto" w:fill="002060"/>
          </w:tcPr>
          <w:p w14:paraId="1BF652C2" w14:textId="77777777" w:rsidR="00947586" w:rsidRDefault="00CF7DB9" w:rsidP="005777EF">
            <w:pPr>
              <w:pStyle w:val="Balk3"/>
            </w:pPr>
            <w:r>
              <w:t>4</w:t>
            </w:r>
          </w:p>
        </w:tc>
        <w:tc>
          <w:tcPr>
            <w:tcW w:w="1984" w:type="dxa"/>
            <w:shd w:val="clear" w:color="auto" w:fill="002060"/>
          </w:tcPr>
          <w:p w14:paraId="53D1A335" w14:textId="77777777" w:rsidR="00947586" w:rsidRDefault="00CF7DB9" w:rsidP="005777EF">
            <w:pPr>
              <w:pStyle w:val="Balk3"/>
            </w:pPr>
            <w:r>
              <w:t>5</w:t>
            </w:r>
          </w:p>
        </w:tc>
      </w:tr>
      <w:tr w:rsidR="00947586" w14:paraId="4E49E1A9" w14:textId="77777777">
        <w:trPr>
          <w:jc w:val="center"/>
        </w:trPr>
        <w:tc>
          <w:tcPr>
            <w:tcW w:w="1728" w:type="dxa"/>
            <w:shd w:val="clear" w:color="auto" w:fill="DEEBF6"/>
          </w:tcPr>
          <w:p w14:paraId="3C62055A" w14:textId="77777777" w:rsidR="00947586" w:rsidRDefault="008D215B" w:rsidP="005777EF">
            <w:pPr>
              <w:pStyle w:val="Balk3"/>
            </w:pPr>
            <w:sdt>
              <w:sdtPr>
                <w:tag w:val="goog_rdk_103"/>
                <w:id w:val="1510249711"/>
              </w:sdtPr>
              <w:sdtEndPr/>
              <w:sdtContent>
                <w:r w:rsidR="00CF7DB9">
                  <w:rPr>
                    <w:rFonts w:ascii="Segoe UI Symbol" w:eastAsia="Arial Unicode MS" w:hAnsi="Segoe UI Symbol" w:cs="Segoe UI Symbol"/>
                  </w:rPr>
                  <w:t>☐</w:t>
                </w:r>
              </w:sdtContent>
            </w:sdt>
          </w:p>
        </w:tc>
        <w:tc>
          <w:tcPr>
            <w:tcW w:w="1959" w:type="dxa"/>
            <w:shd w:val="clear" w:color="auto" w:fill="DEEBF6"/>
          </w:tcPr>
          <w:p w14:paraId="17742F7B" w14:textId="77777777" w:rsidR="00947586" w:rsidRDefault="008D215B" w:rsidP="005777EF">
            <w:pPr>
              <w:pStyle w:val="Balk3"/>
            </w:pPr>
            <w:sdt>
              <w:sdtPr>
                <w:tag w:val="goog_rdk_104"/>
                <w:id w:val="-187677173"/>
              </w:sdtPr>
              <w:sdtEndPr/>
              <w:sdtContent>
                <w:r w:rsidR="00CF7DB9">
                  <w:rPr>
                    <w:rFonts w:ascii="Segoe UI Symbol" w:eastAsia="Arial Unicode MS" w:hAnsi="Segoe UI Symbol" w:cs="Segoe UI Symbol"/>
                  </w:rPr>
                  <w:t>☐</w:t>
                </w:r>
              </w:sdtContent>
            </w:sdt>
          </w:p>
        </w:tc>
        <w:tc>
          <w:tcPr>
            <w:tcW w:w="1842" w:type="dxa"/>
            <w:shd w:val="clear" w:color="auto" w:fill="DEEBF6"/>
          </w:tcPr>
          <w:p w14:paraId="5F4E36BB" w14:textId="77777777" w:rsidR="00947586" w:rsidRDefault="008D215B" w:rsidP="005777EF">
            <w:pPr>
              <w:pStyle w:val="Balk3"/>
            </w:pPr>
            <w:sdt>
              <w:sdtPr>
                <w:tag w:val="goog_rdk_105"/>
                <w:id w:val="1713852285"/>
              </w:sdtPr>
              <w:sdtEndPr/>
              <w:sdtContent>
                <w:r w:rsidR="00CF7DB9">
                  <w:rPr>
                    <w:rFonts w:ascii="Segoe UI Symbol" w:eastAsia="Arial Unicode MS" w:hAnsi="Segoe UI Symbol" w:cs="Segoe UI Symbol"/>
                  </w:rPr>
                  <w:t>☐</w:t>
                </w:r>
                <w:r w:rsidR="00CF7DB9">
                  <w:rPr>
                    <w:rFonts w:ascii="Arial Unicode MS" w:eastAsia="Arial Unicode MS" w:hAnsi="Arial Unicode MS" w:cs="Arial Unicode MS"/>
                  </w:rPr>
                  <w:t xml:space="preserve"> X</w:t>
                </w:r>
              </w:sdtContent>
            </w:sdt>
          </w:p>
        </w:tc>
        <w:tc>
          <w:tcPr>
            <w:tcW w:w="1843" w:type="dxa"/>
            <w:shd w:val="clear" w:color="auto" w:fill="DEEBF6"/>
          </w:tcPr>
          <w:p w14:paraId="569694D9" w14:textId="77777777" w:rsidR="00947586" w:rsidRDefault="008D215B" w:rsidP="005777EF">
            <w:pPr>
              <w:pStyle w:val="Balk3"/>
            </w:pPr>
            <w:sdt>
              <w:sdtPr>
                <w:tag w:val="goog_rdk_106"/>
                <w:id w:val="-1327052173"/>
              </w:sdtPr>
              <w:sdtEndPr/>
              <w:sdtContent>
                <w:r w:rsidR="00CF7DB9">
                  <w:rPr>
                    <w:rFonts w:ascii="Segoe UI Symbol" w:eastAsia="Arial Unicode MS" w:hAnsi="Segoe UI Symbol" w:cs="Segoe UI Symbol"/>
                  </w:rPr>
                  <w:t>☐</w:t>
                </w:r>
              </w:sdtContent>
            </w:sdt>
          </w:p>
        </w:tc>
        <w:tc>
          <w:tcPr>
            <w:tcW w:w="1984" w:type="dxa"/>
            <w:shd w:val="clear" w:color="auto" w:fill="DEEBF6"/>
          </w:tcPr>
          <w:p w14:paraId="69D93EC4" w14:textId="77777777" w:rsidR="00947586" w:rsidRDefault="008D215B" w:rsidP="005777EF">
            <w:pPr>
              <w:pStyle w:val="Balk3"/>
            </w:pPr>
            <w:sdt>
              <w:sdtPr>
                <w:tag w:val="goog_rdk_107"/>
                <w:id w:val="-45688100"/>
              </w:sdtPr>
              <w:sdtEndPr/>
              <w:sdtContent>
                <w:r w:rsidR="00CF7DB9">
                  <w:rPr>
                    <w:rFonts w:ascii="Segoe UI Symbol" w:eastAsia="Arial Unicode MS" w:hAnsi="Segoe UI Symbol" w:cs="Segoe UI Symbol"/>
                  </w:rPr>
                  <w:t>☐</w:t>
                </w:r>
              </w:sdtContent>
            </w:sdt>
          </w:p>
        </w:tc>
      </w:tr>
      <w:tr w:rsidR="00947586" w14:paraId="0F9B1731" w14:textId="77777777">
        <w:trPr>
          <w:jc w:val="center"/>
        </w:trPr>
        <w:tc>
          <w:tcPr>
            <w:tcW w:w="1728" w:type="dxa"/>
            <w:shd w:val="clear" w:color="auto" w:fill="auto"/>
            <w:tcMar>
              <w:left w:w="57" w:type="dxa"/>
              <w:right w:w="57" w:type="dxa"/>
            </w:tcMar>
          </w:tcPr>
          <w:p w14:paraId="0362DEEC" w14:textId="77777777" w:rsidR="00947586" w:rsidRDefault="00CF7DB9">
            <w:pPr>
              <w:rPr>
                <w:sz w:val="17"/>
                <w:szCs w:val="17"/>
              </w:rPr>
            </w:pPr>
            <w:r>
              <w:rPr>
                <w:sz w:val="17"/>
                <w:szCs w:val="17"/>
              </w:rPr>
              <w:t>Kurumda/birimde/ bölümde öğretim elemanlarının araştırma performansının izlenmesine ve değerlendirmesine yönelik mekanizmalar bulunmamaktadır.</w:t>
            </w:r>
          </w:p>
        </w:tc>
        <w:tc>
          <w:tcPr>
            <w:tcW w:w="1959" w:type="dxa"/>
            <w:shd w:val="clear" w:color="auto" w:fill="auto"/>
            <w:tcMar>
              <w:left w:w="57" w:type="dxa"/>
              <w:right w:w="57" w:type="dxa"/>
            </w:tcMar>
          </w:tcPr>
          <w:p w14:paraId="030EC500" w14:textId="77777777" w:rsidR="00947586" w:rsidRDefault="00CF7DB9">
            <w:pPr>
              <w:rPr>
                <w:sz w:val="17"/>
                <w:szCs w:val="17"/>
              </w:rPr>
            </w:pPr>
            <w:r>
              <w:rPr>
                <w:sz w:val="17"/>
                <w:szCs w:val="17"/>
              </w:rPr>
              <w:t>Kurumda/birimde/ bölümde öğretim elemanlarının araştırma performansının izlenmesine ve değerlendirmesine yönelik ilke, kural ve göstergeler bulunmaktadır.</w:t>
            </w:r>
          </w:p>
        </w:tc>
        <w:tc>
          <w:tcPr>
            <w:tcW w:w="1842" w:type="dxa"/>
            <w:shd w:val="clear" w:color="auto" w:fill="auto"/>
            <w:tcMar>
              <w:left w:w="57" w:type="dxa"/>
              <w:right w:w="57" w:type="dxa"/>
            </w:tcMar>
          </w:tcPr>
          <w:p w14:paraId="68A84C7E" w14:textId="77777777" w:rsidR="00947586" w:rsidRDefault="00CF7DB9">
            <w:pPr>
              <w:rPr>
                <w:sz w:val="17"/>
                <w:szCs w:val="17"/>
              </w:rPr>
            </w:pPr>
            <w:r>
              <w:rPr>
                <w:sz w:val="17"/>
                <w:szCs w:val="17"/>
              </w:rPr>
              <w:t xml:space="preserve">Öğretim elemanlarının araştırma-geliştirme performansını izlemek ve değerlendirmek üzere oluşturulan mekanizmalar kullanılmaktadır. </w:t>
            </w:r>
          </w:p>
        </w:tc>
        <w:tc>
          <w:tcPr>
            <w:tcW w:w="1843" w:type="dxa"/>
            <w:shd w:val="clear" w:color="auto" w:fill="auto"/>
            <w:tcMar>
              <w:left w:w="57" w:type="dxa"/>
              <w:right w:w="57" w:type="dxa"/>
            </w:tcMar>
          </w:tcPr>
          <w:p w14:paraId="1B8B6029" w14:textId="77777777" w:rsidR="00947586" w:rsidRDefault="00CF7DB9">
            <w:pPr>
              <w:rPr>
                <w:sz w:val="17"/>
                <w:szCs w:val="17"/>
              </w:rPr>
            </w:pPr>
            <w:r>
              <w:rPr>
                <w:sz w:val="17"/>
                <w:szCs w:val="17"/>
              </w:rPr>
              <w:t>Öğretim elemanlarının araştırma-geliştirme performansı izlenmekte ve öğretim elemanları ile birlikte değerlendirilerek iyileştirilmektedir.</w:t>
            </w:r>
          </w:p>
          <w:p w14:paraId="4CF4BBF7" w14:textId="77777777" w:rsidR="00947586" w:rsidRDefault="00947586">
            <w:pPr>
              <w:rPr>
                <w:sz w:val="17"/>
                <w:szCs w:val="17"/>
              </w:rPr>
            </w:pPr>
          </w:p>
          <w:p w14:paraId="63DBDFF9" w14:textId="77777777" w:rsidR="00947586" w:rsidRDefault="00947586">
            <w:pPr>
              <w:rPr>
                <w:sz w:val="17"/>
                <w:szCs w:val="17"/>
              </w:rPr>
            </w:pPr>
          </w:p>
        </w:tc>
        <w:tc>
          <w:tcPr>
            <w:tcW w:w="1984" w:type="dxa"/>
            <w:shd w:val="clear" w:color="auto" w:fill="auto"/>
            <w:tcMar>
              <w:left w:w="57" w:type="dxa"/>
              <w:right w:w="57" w:type="dxa"/>
            </w:tcMar>
          </w:tcPr>
          <w:p w14:paraId="052C4D38" w14:textId="77777777" w:rsidR="00947586" w:rsidRDefault="00CF7DB9">
            <w:pPr>
              <w:rPr>
                <w:sz w:val="17"/>
                <w:szCs w:val="17"/>
              </w:rPr>
            </w:pPr>
            <w:r>
              <w:rPr>
                <w:sz w:val="17"/>
                <w:szCs w:val="17"/>
              </w:rPr>
              <w:t>İçselleştirilmiş, sistematik, sürdürülebilir ve örnek gösterilebilir uygulamalar bulunmaktadır.</w:t>
            </w:r>
          </w:p>
        </w:tc>
      </w:tr>
    </w:tbl>
    <w:p w14:paraId="4BD56EF8" w14:textId="77777777" w:rsidR="00947586" w:rsidRDefault="00947586" w:rsidP="005777EF">
      <w:pPr>
        <w:pStyle w:val="Balk3"/>
      </w:pPr>
    </w:p>
    <w:p w14:paraId="560EF476" w14:textId="77777777" w:rsidR="00947586" w:rsidRDefault="00CF7DB9">
      <w:pPr>
        <w:pStyle w:val="Balk4"/>
        <w:ind w:left="1418" w:right="62" w:hanging="1418"/>
        <w:jc w:val="both"/>
        <w:rPr>
          <w:rFonts w:ascii="Calibri" w:eastAsia="Calibri" w:hAnsi="Calibri"/>
          <w:sz w:val="20"/>
          <w:szCs w:val="20"/>
        </w:rPr>
      </w:pPr>
      <w:r>
        <w:rPr>
          <w:rFonts w:ascii="Calibri" w:eastAsia="Calibri" w:hAnsi="Calibri"/>
          <w:sz w:val="20"/>
          <w:szCs w:val="20"/>
        </w:rPr>
        <w:t>Kanıtlar:</w:t>
      </w:r>
    </w:p>
    <w:p w14:paraId="16C540F1" w14:textId="77777777" w:rsidR="00947586" w:rsidRDefault="00CF7DB9">
      <w:pPr>
        <w:pBdr>
          <w:top w:val="nil"/>
          <w:left w:val="nil"/>
          <w:bottom w:val="nil"/>
          <w:right w:val="nil"/>
          <w:between w:val="nil"/>
        </w:pBdr>
        <w:rPr>
          <w:b/>
          <w:i/>
          <w:color w:val="000000"/>
          <w:sz w:val="20"/>
          <w:szCs w:val="20"/>
        </w:rPr>
      </w:pPr>
      <w:bookmarkStart w:id="26" w:name="_heading=h.3j2qqm3" w:colFirst="0" w:colLast="0"/>
      <w:bookmarkEnd w:id="26"/>
      <w:r>
        <w:rPr>
          <w:b/>
          <w:i/>
          <w:sz w:val="20"/>
          <w:szCs w:val="20"/>
        </w:rPr>
        <w:t xml:space="preserve">C.3.2.-1. </w:t>
      </w:r>
      <w:hyperlink r:id="rId75">
        <w:r>
          <w:rPr>
            <w:b/>
            <w:i/>
            <w:color w:val="1155CC"/>
            <w:sz w:val="20"/>
            <w:szCs w:val="20"/>
          </w:rPr>
          <w:t>DUS Öğrencileri İçin Program Yöneticisi Kanaat Formu</w:t>
        </w:r>
      </w:hyperlink>
    </w:p>
    <w:p w14:paraId="26DFDB95" w14:textId="126BAF67" w:rsidR="0032447F" w:rsidRDefault="0032447F" w:rsidP="00517C9B">
      <w:pPr>
        <w:pStyle w:val="Balk1"/>
        <w:spacing w:before="120" w:line="360" w:lineRule="auto"/>
        <w:ind w:left="0" w:right="63"/>
        <w:jc w:val="both"/>
        <w:rPr>
          <w:rFonts w:ascii="Calibri" w:eastAsia="Calibri" w:hAnsi="Calibri"/>
          <w:sz w:val="28"/>
          <w:szCs w:val="28"/>
        </w:rPr>
      </w:pPr>
    </w:p>
    <w:p w14:paraId="4834CC39" w14:textId="77777777" w:rsidR="009F5788" w:rsidRDefault="009F5788" w:rsidP="00517C9B">
      <w:pPr>
        <w:pStyle w:val="Balk1"/>
        <w:spacing w:before="120" w:line="360" w:lineRule="auto"/>
        <w:ind w:left="0" w:right="63"/>
        <w:jc w:val="both"/>
        <w:rPr>
          <w:rFonts w:ascii="Calibri" w:eastAsia="Calibri" w:hAnsi="Calibri"/>
          <w:sz w:val="28"/>
          <w:szCs w:val="28"/>
        </w:rPr>
      </w:pPr>
    </w:p>
    <w:p w14:paraId="7E53B217" w14:textId="77777777" w:rsidR="009F5788" w:rsidRDefault="00CF7DB9" w:rsidP="00517C9B">
      <w:pPr>
        <w:pStyle w:val="Balk1"/>
        <w:spacing w:before="120" w:line="360" w:lineRule="auto"/>
        <w:ind w:left="0" w:right="63"/>
        <w:jc w:val="both"/>
        <w:rPr>
          <w:rFonts w:ascii="Calibri" w:eastAsia="Calibri" w:hAnsi="Calibri"/>
          <w:sz w:val="28"/>
          <w:szCs w:val="28"/>
        </w:rPr>
      </w:pPr>
      <w:r>
        <w:rPr>
          <w:rFonts w:ascii="Calibri" w:eastAsia="Calibri" w:hAnsi="Calibri"/>
          <w:sz w:val="28"/>
          <w:szCs w:val="28"/>
        </w:rPr>
        <w:lastRenderedPageBreak/>
        <w:t>D. TOPLUMSAL KATKI</w:t>
      </w:r>
      <w:bookmarkStart w:id="27" w:name="_heading=h.1y810tw" w:colFirst="0" w:colLast="0"/>
      <w:bookmarkEnd w:id="27"/>
    </w:p>
    <w:p w14:paraId="730DC73E" w14:textId="2C8B7D53" w:rsidR="00947586" w:rsidRPr="009F5788" w:rsidRDefault="00CF7DB9" w:rsidP="00517C9B">
      <w:pPr>
        <w:pStyle w:val="Balk1"/>
        <w:spacing w:before="120" w:line="360" w:lineRule="auto"/>
        <w:ind w:left="0" w:right="63"/>
        <w:jc w:val="both"/>
        <w:rPr>
          <w:rFonts w:ascii="Calibri" w:eastAsia="Calibri" w:hAnsi="Calibri"/>
          <w:sz w:val="36"/>
          <w:szCs w:val="28"/>
        </w:rPr>
      </w:pPr>
      <w:r w:rsidRPr="009F5788">
        <w:rPr>
          <w:rFonts w:asciiTheme="minorHAnsi" w:hAnsiTheme="minorHAnsi" w:cstheme="minorHAnsi"/>
          <w:sz w:val="24"/>
          <w:szCs w:val="20"/>
        </w:rPr>
        <w:t>D.1. Toplumsal Katkı Süreçlerinin Yönetimi ve Toplumsal Katkı Kaynakları</w:t>
      </w:r>
    </w:p>
    <w:p w14:paraId="3BDFF38E" w14:textId="10100EEA" w:rsidR="00947586" w:rsidRDefault="00CF7DB9">
      <w:pPr>
        <w:spacing w:line="276" w:lineRule="auto"/>
        <w:ind w:right="60"/>
        <w:jc w:val="both"/>
        <w:rPr>
          <w:rFonts w:asciiTheme="minorHAnsi" w:eastAsia="Arial" w:hAnsiTheme="minorHAnsi" w:cstheme="minorHAnsi"/>
          <w:sz w:val="24"/>
          <w:szCs w:val="21"/>
        </w:rPr>
      </w:pPr>
      <w:r w:rsidRPr="009F5788">
        <w:rPr>
          <w:rFonts w:asciiTheme="minorHAnsi" w:eastAsia="Arial" w:hAnsiTheme="minorHAnsi" w:cstheme="minorHAnsi"/>
          <w:sz w:val="24"/>
          <w:szCs w:val="21"/>
        </w:rPr>
        <w:t xml:space="preserve">Toplumsal katkı faaliyetleri sürdürebilmek için sahip olunan uygun nitelik ve nicelikte fiziki, teknik ve mali kaynakların yıl </w:t>
      </w:r>
      <w:proofErr w:type="gramStart"/>
      <w:r w:rsidRPr="009F5788">
        <w:rPr>
          <w:rFonts w:asciiTheme="minorHAnsi" w:eastAsia="Arial" w:hAnsiTheme="minorHAnsi" w:cstheme="minorHAnsi"/>
          <w:sz w:val="24"/>
          <w:szCs w:val="21"/>
        </w:rPr>
        <w:t>bazlı</w:t>
      </w:r>
      <w:proofErr w:type="gramEnd"/>
      <w:r w:rsidRPr="009F5788">
        <w:rPr>
          <w:rFonts w:asciiTheme="minorHAnsi" w:eastAsia="Arial" w:hAnsiTheme="minorHAnsi" w:cstheme="minorHAnsi"/>
          <w:sz w:val="24"/>
          <w:szCs w:val="21"/>
        </w:rPr>
        <w:t xml:space="preserve"> gelişimi ile doğru orantılı olarak toplumsal katkı değeri artmaktadır. Kaynaklarda oluşan gelişme ve artış topluma yönelik sunulan ağız ve diş sağlığı hizmetinin yoğunluğunu artırmaktadır.  </w:t>
      </w:r>
    </w:p>
    <w:p w14:paraId="5318CEDE" w14:textId="77777777" w:rsidR="00EA6A2A" w:rsidRPr="009F5788" w:rsidRDefault="00EA6A2A">
      <w:pPr>
        <w:spacing w:line="276" w:lineRule="auto"/>
        <w:ind w:right="60"/>
        <w:jc w:val="both"/>
        <w:rPr>
          <w:rFonts w:asciiTheme="minorHAnsi" w:eastAsia="Arial" w:hAnsiTheme="minorHAnsi" w:cstheme="minorHAnsi"/>
          <w:sz w:val="24"/>
          <w:szCs w:val="21"/>
        </w:rPr>
      </w:pPr>
    </w:p>
    <w:p w14:paraId="2A49CEFC" w14:textId="4A580573" w:rsidR="00947586" w:rsidRPr="009F5788" w:rsidRDefault="00CF7DB9">
      <w:pPr>
        <w:rPr>
          <w:rFonts w:asciiTheme="minorHAnsi" w:hAnsiTheme="minorHAnsi" w:cstheme="minorHAnsi"/>
          <w:b/>
          <w:sz w:val="24"/>
        </w:rPr>
      </w:pPr>
      <w:bookmarkStart w:id="28" w:name="_heading=h.4i7ojhp" w:colFirst="0" w:colLast="0"/>
      <w:bookmarkEnd w:id="28"/>
      <w:r w:rsidRPr="009F5788">
        <w:rPr>
          <w:rFonts w:asciiTheme="minorHAnsi" w:hAnsiTheme="minorHAnsi" w:cstheme="minorHAnsi"/>
          <w:b/>
          <w:sz w:val="24"/>
        </w:rPr>
        <w:t>D.1.1. Kaynaklar</w:t>
      </w:r>
    </w:p>
    <w:p w14:paraId="6C966333" w14:textId="77777777" w:rsidR="00947586" w:rsidRDefault="00947586" w:rsidP="005777EF">
      <w:pPr>
        <w:pStyle w:val="Balk3"/>
      </w:pPr>
    </w:p>
    <w:p w14:paraId="60688A92" w14:textId="77777777" w:rsidR="00947586" w:rsidRDefault="00CF7DB9">
      <w:pPr>
        <w:spacing w:line="360" w:lineRule="auto"/>
        <w:jc w:val="center"/>
      </w:pPr>
      <w:r>
        <w:rPr>
          <w:b/>
          <w:sz w:val="20"/>
          <w:szCs w:val="20"/>
        </w:rPr>
        <w:t>Olgunluk düzeyi</w:t>
      </w:r>
    </w:p>
    <w:tbl>
      <w:tblPr>
        <w:tblStyle w:val="aff"/>
        <w:tblW w:w="9344" w:type="dxa"/>
        <w:jc w:val="center"/>
        <w:tblInd w:w="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00" w:firstRow="0" w:lastRow="0" w:firstColumn="0" w:lastColumn="0" w:noHBand="0" w:noVBand="1"/>
      </w:tblPr>
      <w:tblGrid>
        <w:gridCol w:w="1728"/>
        <w:gridCol w:w="1842"/>
        <w:gridCol w:w="1843"/>
        <w:gridCol w:w="1985"/>
        <w:gridCol w:w="1946"/>
      </w:tblGrid>
      <w:tr w:rsidR="00947586" w14:paraId="663F19B5" w14:textId="77777777">
        <w:trPr>
          <w:jc w:val="center"/>
        </w:trPr>
        <w:tc>
          <w:tcPr>
            <w:tcW w:w="1728" w:type="dxa"/>
            <w:shd w:val="clear" w:color="auto" w:fill="002060"/>
          </w:tcPr>
          <w:p w14:paraId="2598E45F" w14:textId="77777777" w:rsidR="00947586" w:rsidRDefault="00CF7DB9" w:rsidP="005777EF">
            <w:pPr>
              <w:pStyle w:val="Balk3"/>
            </w:pPr>
            <w:r>
              <w:t>1</w:t>
            </w:r>
          </w:p>
        </w:tc>
        <w:tc>
          <w:tcPr>
            <w:tcW w:w="1842" w:type="dxa"/>
            <w:shd w:val="clear" w:color="auto" w:fill="002060"/>
          </w:tcPr>
          <w:p w14:paraId="757DE879" w14:textId="77777777" w:rsidR="00947586" w:rsidRDefault="00CF7DB9" w:rsidP="005777EF">
            <w:pPr>
              <w:pStyle w:val="Balk3"/>
            </w:pPr>
            <w:r>
              <w:t>2</w:t>
            </w:r>
          </w:p>
        </w:tc>
        <w:tc>
          <w:tcPr>
            <w:tcW w:w="1843" w:type="dxa"/>
            <w:shd w:val="clear" w:color="auto" w:fill="002060"/>
          </w:tcPr>
          <w:p w14:paraId="7A4C7399" w14:textId="77777777" w:rsidR="00947586" w:rsidRDefault="00CF7DB9" w:rsidP="005777EF">
            <w:pPr>
              <w:pStyle w:val="Balk3"/>
            </w:pPr>
            <w:r>
              <w:t>3</w:t>
            </w:r>
          </w:p>
        </w:tc>
        <w:tc>
          <w:tcPr>
            <w:tcW w:w="1985" w:type="dxa"/>
            <w:shd w:val="clear" w:color="auto" w:fill="002060"/>
          </w:tcPr>
          <w:p w14:paraId="61FBA858" w14:textId="77777777" w:rsidR="00947586" w:rsidRDefault="00CF7DB9" w:rsidP="005777EF">
            <w:pPr>
              <w:pStyle w:val="Balk3"/>
            </w:pPr>
            <w:r>
              <w:t>4</w:t>
            </w:r>
          </w:p>
        </w:tc>
        <w:tc>
          <w:tcPr>
            <w:tcW w:w="1946" w:type="dxa"/>
            <w:shd w:val="clear" w:color="auto" w:fill="002060"/>
          </w:tcPr>
          <w:p w14:paraId="0E762A3D" w14:textId="77777777" w:rsidR="00947586" w:rsidRDefault="00CF7DB9" w:rsidP="005777EF">
            <w:pPr>
              <w:pStyle w:val="Balk3"/>
            </w:pPr>
            <w:r>
              <w:t>5</w:t>
            </w:r>
          </w:p>
        </w:tc>
      </w:tr>
      <w:tr w:rsidR="00947586" w14:paraId="0BDB2336" w14:textId="77777777">
        <w:trPr>
          <w:jc w:val="center"/>
        </w:trPr>
        <w:tc>
          <w:tcPr>
            <w:tcW w:w="1728" w:type="dxa"/>
            <w:shd w:val="clear" w:color="auto" w:fill="DEEBF6"/>
          </w:tcPr>
          <w:p w14:paraId="1DCA33C3" w14:textId="77777777" w:rsidR="00947586" w:rsidRDefault="008D215B" w:rsidP="005777EF">
            <w:pPr>
              <w:pStyle w:val="Balk3"/>
            </w:pPr>
            <w:sdt>
              <w:sdtPr>
                <w:tag w:val="goog_rdk_108"/>
                <w:id w:val="-1687050540"/>
              </w:sdtPr>
              <w:sdtEndPr/>
              <w:sdtContent>
                <w:r w:rsidR="00CF7DB9">
                  <w:rPr>
                    <w:rFonts w:ascii="Segoe UI Symbol" w:eastAsia="Arial Unicode MS" w:hAnsi="Segoe UI Symbol" w:cs="Segoe UI Symbol"/>
                  </w:rPr>
                  <w:t>☐</w:t>
                </w:r>
              </w:sdtContent>
            </w:sdt>
          </w:p>
        </w:tc>
        <w:tc>
          <w:tcPr>
            <w:tcW w:w="1842" w:type="dxa"/>
            <w:shd w:val="clear" w:color="auto" w:fill="DEEBF6"/>
          </w:tcPr>
          <w:p w14:paraId="71306EBE" w14:textId="77777777" w:rsidR="00947586" w:rsidRDefault="008D215B" w:rsidP="005777EF">
            <w:pPr>
              <w:pStyle w:val="Balk3"/>
            </w:pPr>
            <w:sdt>
              <w:sdtPr>
                <w:tag w:val="goog_rdk_109"/>
                <w:id w:val="1761871346"/>
              </w:sdtPr>
              <w:sdtEndPr/>
              <w:sdtContent>
                <w:r w:rsidR="00CF7DB9">
                  <w:rPr>
                    <w:rFonts w:ascii="Segoe UI Symbol" w:eastAsia="Arial Unicode MS" w:hAnsi="Segoe UI Symbol" w:cs="Segoe UI Symbol"/>
                  </w:rPr>
                  <w:t>☐</w:t>
                </w:r>
              </w:sdtContent>
            </w:sdt>
          </w:p>
        </w:tc>
        <w:tc>
          <w:tcPr>
            <w:tcW w:w="1843" w:type="dxa"/>
            <w:shd w:val="clear" w:color="auto" w:fill="DEEBF6"/>
          </w:tcPr>
          <w:p w14:paraId="6A1563FC" w14:textId="77777777" w:rsidR="00947586" w:rsidRDefault="008D215B" w:rsidP="005777EF">
            <w:pPr>
              <w:pStyle w:val="Balk3"/>
            </w:pPr>
            <w:sdt>
              <w:sdtPr>
                <w:tag w:val="goog_rdk_110"/>
                <w:id w:val="1397249576"/>
              </w:sdtPr>
              <w:sdtEndPr/>
              <w:sdtContent>
                <w:r w:rsidR="00CF7DB9">
                  <w:rPr>
                    <w:rFonts w:ascii="Segoe UI Symbol" w:eastAsia="Arial Unicode MS" w:hAnsi="Segoe UI Symbol" w:cs="Segoe UI Symbol"/>
                  </w:rPr>
                  <w:t>☐</w:t>
                </w:r>
              </w:sdtContent>
            </w:sdt>
          </w:p>
        </w:tc>
        <w:tc>
          <w:tcPr>
            <w:tcW w:w="1985" w:type="dxa"/>
            <w:shd w:val="clear" w:color="auto" w:fill="DEEBF6"/>
          </w:tcPr>
          <w:p w14:paraId="51A9A937" w14:textId="77777777" w:rsidR="00947586" w:rsidRDefault="00CF7DB9" w:rsidP="005777EF">
            <w:pPr>
              <w:pStyle w:val="Balk3"/>
            </w:pPr>
            <w:r>
              <w:rPr>
                <w:rFonts w:eastAsia="Quattrocento Sans"/>
              </w:rPr>
              <w:t>X</w:t>
            </w:r>
          </w:p>
        </w:tc>
        <w:tc>
          <w:tcPr>
            <w:tcW w:w="1946" w:type="dxa"/>
            <w:shd w:val="clear" w:color="auto" w:fill="DEEBF6"/>
          </w:tcPr>
          <w:p w14:paraId="74CD87AE" w14:textId="77777777" w:rsidR="00947586" w:rsidRDefault="008D215B" w:rsidP="005777EF">
            <w:pPr>
              <w:pStyle w:val="Balk3"/>
            </w:pPr>
            <w:sdt>
              <w:sdtPr>
                <w:tag w:val="goog_rdk_111"/>
                <w:id w:val="-1947227384"/>
              </w:sdtPr>
              <w:sdtEndPr/>
              <w:sdtContent>
                <w:r w:rsidR="00CF7DB9">
                  <w:rPr>
                    <w:rFonts w:ascii="Segoe UI Symbol" w:eastAsia="Arial Unicode MS" w:hAnsi="Segoe UI Symbol" w:cs="Segoe UI Symbol"/>
                  </w:rPr>
                  <w:t>☐</w:t>
                </w:r>
              </w:sdtContent>
            </w:sdt>
          </w:p>
        </w:tc>
      </w:tr>
      <w:tr w:rsidR="00947586" w14:paraId="36300DCC" w14:textId="77777777">
        <w:trPr>
          <w:jc w:val="center"/>
        </w:trPr>
        <w:tc>
          <w:tcPr>
            <w:tcW w:w="1728" w:type="dxa"/>
            <w:shd w:val="clear" w:color="auto" w:fill="auto"/>
            <w:tcMar>
              <w:left w:w="57" w:type="dxa"/>
              <w:right w:w="57" w:type="dxa"/>
            </w:tcMar>
          </w:tcPr>
          <w:p w14:paraId="70E291FA" w14:textId="77777777" w:rsidR="00947586" w:rsidRDefault="00CF7DB9">
            <w:pPr>
              <w:rPr>
                <w:sz w:val="17"/>
                <w:szCs w:val="17"/>
              </w:rPr>
            </w:pPr>
            <w:r>
              <w:rPr>
                <w:sz w:val="17"/>
                <w:szCs w:val="17"/>
              </w:rPr>
              <w:t>Toplumsal katkı faaliyetlerinin sürdürülebilmesi için yeterli kaynak bulunmamaktadır.</w:t>
            </w:r>
          </w:p>
        </w:tc>
        <w:tc>
          <w:tcPr>
            <w:tcW w:w="1842" w:type="dxa"/>
            <w:shd w:val="clear" w:color="auto" w:fill="auto"/>
            <w:tcMar>
              <w:left w:w="57" w:type="dxa"/>
              <w:right w:w="57" w:type="dxa"/>
            </w:tcMar>
          </w:tcPr>
          <w:p w14:paraId="3F0708F9" w14:textId="77777777" w:rsidR="00947586" w:rsidRDefault="00CF7DB9">
            <w:pPr>
              <w:rPr>
                <w:sz w:val="17"/>
                <w:szCs w:val="17"/>
              </w:rPr>
            </w:pPr>
            <w:r>
              <w:rPr>
                <w:sz w:val="17"/>
                <w:szCs w:val="17"/>
              </w:rPr>
              <w:t>Toplumsal katkı faaliyetlerini sürdürebilmek için uygun nitelik ve nicelikte fiziki, teknik ve mali kaynakların oluşturulmasına yönelik planlar bulunmaktadır.</w:t>
            </w:r>
          </w:p>
        </w:tc>
        <w:tc>
          <w:tcPr>
            <w:tcW w:w="1843" w:type="dxa"/>
            <w:shd w:val="clear" w:color="auto" w:fill="auto"/>
            <w:tcMar>
              <w:left w:w="57" w:type="dxa"/>
              <w:right w:w="57" w:type="dxa"/>
            </w:tcMar>
          </w:tcPr>
          <w:p w14:paraId="0BF01AB1" w14:textId="77777777" w:rsidR="00947586" w:rsidRDefault="00CF7DB9">
            <w:pPr>
              <w:rPr>
                <w:sz w:val="17"/>
                <w:szCs w:val="17"/>
              </w:rPr>
            </w:pPr>
            <w:r>
              <w:rPr>
                <w:sz w:val="17"/>
                <w:szCs w:val="17"/>
              </w:rPr>
              <w:t>Toplumsal katkı kaynakları toplumsal katkı stratejisi ve birimler/bölümler arası denge gözetilerek yönetilmektedir.</w:t>
            </w:r>
          </w:p>
        </w:tc>
        <w:tc>
          <w:tcPr>
            <w:tcW w:w="1985" w:type="dxa"/>
            <w:shd w:val="clear" w:color="auto" w:fill="auto"/>
            <w:tcMar>
              <w:left w:w="57" w:type="dxa"/>
              <w:right w:w="57" w:type="dxa"/>
            </w:tcMar>
          </w:tcPr>
          <w:p w14:paraId="153CB0CD" w14:textId="77777777" w:rsidR="00947586" w:rsidRDefault="00CF7DB9">
            <w:pPr>
              <w:rPr>
                <w:sz w:val="17"/>
                <w:szCs w:val="17"/>
              </w:rPr>
            </w:pPr>
            <w:r>
              <w:rPr>
                <w:sz w:val="17"/>
                <w:szCs w:val="17"/>
              </w:rPr>
              <w:t>Toplumsal katkı kaynaklarının yeterliliği ve çeşitliliği izlenmekte ve iyileştirilmektedir.</w:t>
            </w:r>
          </w:p>
        </w:tc>
        <w:tc>
          <w:tcPr>
            <w:tcW w:w="1946" w:type="dxa"/>
            <w:shd w:val="clear" w:color="auto" w:fill="auto"/>
            <w:tcMar>
              <w:left w:w="57" w:type="dxa"/>
              <w:right w:w="57" w:type="dxa"/>
            </w:tcMar>
          </w:tcPr>
          <w:p w14:paraId="54575A4D" w14:textId="77777777" w:rsidR="00947586" w:rsidRDefault="00CF7DB9">
            <w:pPr>
              <w:rPr>
                <w:sz w:val="17"/>
                <w:szCs w:val="17"/>
              </w:rPr>
            </w:pPr>
            <w:r>
              <w:rPr>
                <w:sz w:val="17"/>
                <w:szCs w:val="17"/>
              </w:rPr>
              <w:t>İçselleştirilmiş, sistematik, sürdürülebilir ve örnek gösterilebilir uygulamalar bulunmaktadır.</w:t>
            </w:r>
          </w:p>
        </w:tc>
      </w:tr>
    </w:tbl>
    <w:p w14:paraId="7B82012A" w14:textId="77777777" w:rsidR="0032447F" w:rsidRPr="00EA6A2A" w:rsidRDefault="00CF7DB9" w:rsidP="0032447F">
      <w:pPr>
        <w:pStyle w:val="Balk4"/>
        <w:ind w:left="0" w:right="62"/>
        <w:jc w:val="both"/>
        <w:rPr>
          <w:rFonts w:ascii="Calibri" w:eastAsia="Calibri" w:hAnsi="Calibri"/>
          <w:color w:val="000000" w:themeColor="text1"/>
          <w:sz w:val="20"/>
          <w:szCs w:val="20"/>
        </w:rPr>
      </w:pPr>
      <w:r w:rsidRPr="00EA6A2A">
        <w:rPr>
          <w:rFonts w:ascii="Calibri" w:eastAsia="Calibri" w:hAnsi="Calibri"/>
          <w:color w:val="000000" w:themeColor="text1"/>
          <w:sz w:val="20"/>
          <w:szCs w:val="20"/>
        </w:rPr>
        <w:t>Kanıtlar:</w:t>
      </w:r>
    </w:p>
    <w:p w14:paraId="0F4FEF6C" w14:textId="7BD53B51" w:rsidR="003038BF" w:rsidRPr="0032447F" w:rsidRDefault="003038BF">
      <w:pPr>
        <w:pStyle w:val="Balk2"/>
        <w:spacing w:before="240" w:after="240"/>
        <w:ind w:right="0"/>
        <w:rPr>
          <w:rFonts w:asciiTheme="minorHAnsi" w:eastAsia="Arial" w:hAnsiTheme="minorHAnsi" w:cstheme="minorHAnsi"/>
          <w:b w:val="0"/>
          <w:color w:val="0070C0"/>
          <w:sz w:val="20"/>
          <w:szCs w:val="20"/>
          <w:highlight w:val="white"/>
        </w:rPr>
      </w:pPr>
      <w:r>
        <w:rPr>
          <w:rFonts w:asciiTheme="minorHAnsi" w:eastAsia="Arial" w:hAnsiTheme="minorHAnsi" w:cstheme="minorHAnsi"/>
          <w:b w:val="0"/>
          <w:color w:val="0070C0"/>
          <w:sz w:val="20"/>
          <w:szCs w:val="20"/>
          <w:highlight w:val="white"/>
        </w:rPr>
        <w:t>D.1.1-1</w:t>
      </w:r>
      <w:r w:rsidRPr="003038BF">
        <w:rPr>
          <w:rFonts w:asciiTheme="minorHAnsi" w:eastAsia="Arial" w:hAnsiTheme="minorHAnsi" w:cstheme="minorHAnsi"/>
          <w:b w:val="0"/>
          <w:color w:val="0070C0"/>
          <w:sz w:val="20"/>
          <w:szCs w:val="20"/>
          <w:highlight w:val="white"/>
        </w:rPr>
        <w:t xml:space="preserve"> </w:t>
      </w:r>
      <w:hyperlink r:id="rId76" w:history="1">
        <w:r w:rsidRPr="003038BF">
          <w:rPr>
            <w:rStyle w:val="Kpr"/>
            <w:rFonts w:asciiTheme="minorHAnsi" w:eastAsia="Arial" w:hAnsiTheme="minorHAnsi" w:cstheme="minorHAnsi"/>
            <w:b w:val="0"/>
            <w:sz w:val="20"/>
            <w:szCs w:val="20"/>
            <w:highlight w:val="white"/>
            <w:u w:val="none"/>
          </w:rPr>
          <w:t>Diş Hekimliği Fakültesi Binası Yapım İşi İhalesi</w:t>
        </w:r>
      </w:hyperlink>
    </w:p>
    <w:p w14:paraId="0CDEEE1F" w14:textId="79C50CC3" w:rsidR="0032447F" w:rsidRDefault="0032447F">
      <w:pPr>
        <w:pStyle w:val="Balk2"/>
      </w:pPr>
    </w:p>
    <w:p w14:paraId="323A7970" w14:textId="3F99DDCE" w:rsidR="00947586" w:rsidRPr="00EA6A2A" w:rsidRDefault="00CF7DB9">
      <w:pPr>
        <w:pStyle w:val="Balk2"/>
        <w:rPr>
          <w:rFonts w:asciiTheme="minorHAnsi" w:hAnsiTheme="minorHAnsi" w:cstheme="minorHAnsi"/>
        </w:rPr>
      </w:pPr>
      <w:r w:rsidRPr="00EA6A2A">
        <w:rPr>
          <w:rFonts w:asciiTheme="minorHAnsi" w:hAnsiTheme="minorHAnsi" w:cstheme="minorHAnsi"/>
        </w:rPr>
        <w:t>D.2. Toplumsal Katkı Performansı</w:t>
      </w:r>
    </w:p>
    <w:p w14:paraId="08518F70" w14:textId="77777777" w:rsidR="00947586" w:rsidRPr="00EA6A2A" w:rsidRDefault="00CF7DB9">
      <w:pPr>
        <w:ind w:right="63"/>
        <w:jc w:val="both"/>
        <w:rPr>
          <w:rFonts w:asciiTheme="minorHAnsi" w:hAnsiTheme="minorHAnsi" w:cstheme="minorHAnsi"/>
          <w:sz w:val="24"/>
          <w:szCs w:val="24"/>
        </w:rPr>
      </w:pPr>
      <w:r w:rsidRPr="00EA6A2A">
        <w:rPr>
          <w:rFonts w:asciiTheme="minorHAnsi" w:hAnsiTheme="minorHAnsi" w:cstheme="minorHAnsi"/>
          <w:sz w:val="24"/>
          <w:szCs w:val="24"/>
        </w:rPr>
        <w:t xml:space="preserve">Toplumsal katkı performansının izlenmesine ve iyileştirilmesine yönelik oluşturulan web sayfamızda </w:t>
      </w:r>
      <w:r w:rsidRPr="00EA6A2A">
        <w:rPr>
          <w:rFonts w:asciiTheme="minorHAnsi" w:hAnsiTheme="minorHAnsi" w:cstheme="minorHAnsi"/>
          <w:b/>
          <w:sz w:val="24"/>
          <w:szCs w:val="24"/>
        </w:rPr>
        <w:t>“SİZİ DİNLİYORUZ”</w:t>
      </w:r>
      <w:r w:rsidRPr="00EA6A2A">
        <w:rPr>
          <w:rFonts w:asciiTheme="minorHAnsi" w:hAnsiTheme="minorHAnsi" w:cstheme="minorHAnsi"/>
          <w:sz w:val="24"/>
          <w:szCs w:val="24"/>
        </w:rPr>
        <w:t xml:space="preserve"> sekmesinden iç ve dış paydaşlarımızdan gelen olumlu </w:t>
      </w:r>
      <w:proofErr w:type="gramStart"/>
      <w:r w:rsidRPr="00EA6A2A">
        <w:rPr>
          <w:rFonts w:asciiTheme="minorHAnsi" w:hAnsiTheme="minorHAnsi" w:cstheme="minorHAnsi"/>
          <w:sz w:val="24"/>
          <w:szCs w:val="24"/>
        </w:rPr>
        <w:t>yada</w:t>
      </w:r>
      <w:proofErr w:type="gramEnd"/>
      <w:r w:rsidRPr="00EA6A2A">
        <w:rPr>
          <w:rFonts w:asciiTheme="minorHAnsi" w:hAnsiTheme="minorHAnsi" w:cstheme="minorHAnsi"/>
          <w:sz w:val="24"/>
          <w:szCs w:val="24"/>
        </w:rPr>
        <w:t xml:space="preserve"> olumsuz dönüşler izlenmektedir.</w:t>
      </w:r>
    </w:p>
    <w:p w14:paraId="3BF875AF" w14:textId="77777777" w:rsidR="00947586" w:rsidRPr="00EA6A2A" w:rsidRDefault="00947586">
      <w:pPr>
        <w:rPr>
          <w:rFonts w:asciiTheme="minorHAnsi" w:hAnsiTheme="minorHAnsi" w:cstheme="minorHAnsi"/>
          <w:sz w:val="24"/>
          <w:szCs w:val="24"/>
        </w:rPr>
      </w:pPr>
      <w:bookmarkStart w:id="29" w:name="_heading=h.2xcytpi" w:colFirst="0" w:colLast="0"/>
      <w:bookmarkEnd w:id="29"/>
    </w:p>
    <w:p w14:paraId="45C784AE" w14:textId="77777777" w:rsidR="00947586" w:rsidRPr="00EA6A2A" w:rsidRDefault="00CF7DB9">
      <w:pPr>
        <w:rPr>
          <w:rFonts w:asciiTheme="minorHAnsi" w:hAnsiTheme="minorHAnsi" w:cstheme="minorHAnsi"/>
          <w:b/>
          <w:sz w:val="24"/>
          <w:szCs w:val="24"/>
        </w:rPr>
      </w:pPr>
      <w:r w:rsidRPr="00EA6A2A">
        <w:rPr>
          <w:rFonts w:asciiTheme="minorHAnsi" w:hAnsiTheme="minorHAnsi" w:cstheme="minorHAnsi"/>
          <w:b/>
          <w:sz w:val="24"/>
          <w:szCs w:val="24"/>
        </w:rPr>
        <w:t>D.2.1.Toplumsal katkı performansının izlenmesi ve değerlendirilmesi</w:t>
      </w:r>
    </w:p>
    <w:p w14:paraId="1239D357" w14:textId="77777777" w:rsidR="00947586" w:rsidRDefault="00947586" w:rsidP="005777EF">
      <w:pPr>
        <w:pStyle w:val="Balk3"/>
      </w:pPr>
    </w:p>
    <w:p w14:paraId="4F6D790F" w14:textId="77777777" w:rsidR="00947586" w:rsidRDefault="00CF7DB9">
      <w:pPr>
        <w:pStyle w:val="Balk4"/>
        <w:spacing w:line="360" w:lineRule="auto"/>
        <w:ind w:right="62" w:firstLine="118"/>
        <w:jc w:val="center"/>
        <w:rPr>
          <w:rFonts w:ascii="Calibri" w:eastAsia="Calibri" w:hAnsi="Calibri"/>
          <w:i w:val="0"/>
          <w:sz w:val="20"/>
          <w:szCs w:val="20"/>
        </w:rPr>
      </w:pPr>
      <w:r>
        <w:rPr>
          <w:rFonts w:ascii="Calibri" w:eastAsia="Calibri" w:hAnsi="Calibri"/>
          <w:i w:val="0"/>
          <w:sz w:val="20"/>
          <w:szCs w:val="20"/>
        </w:rPr>
        <w:t>Olgunluk düzeyi</w:t>
      </w:r>
    </w:p>
    <w:tbl>
      <w:tblPr>
        <w:tblStyle w:val="aff0"/>
        <w:tblW w:w="9290" w:type="dxa"/>
        <w:jc w:val="center"/>
        <w:tblInd w:w="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00" w:firstRow="0" w:lastRow="0" w:firstColumn="0" w:lastColumn="0" w:noHBand="0" w:noVBand="1"/>
      </w:tblPr>
      <w:tblGrid>
        <w:gridCol w:w="1728"/>
        <w:gridCol w:w="1842"/>
        <w:gridCol w:w="1926"/>
        <w:gridCol w:w="1843"/>
        <w:gridCol w:w="1951"/>
      </w:tblGrid>
      <w:tr w:rsidR="00947586" w14:paraId="2870E96B" w14:textId="77777777">
        <w:trPr>
          <w:jc w:val="center"/>
        </w:trPr>
        <w:tc>
          <w:tcPr>
            <w:tcW w:w="1728" w:type="dxa"/>
            <w:shd w:val="clear" w:color="auto" w:fill="002060"/>
          </w:tcPr>
          <w:p w14:paraId="35CA2717" w14:textId="77777777" w:rsidR="00947586" w:rsidRDefault="00CF7DB9" w:rsidP="005777EF">
            <w:pPr>
              <w:pStyle w:val="Balk3"/>
            </w:pPr>
            <w:r>
              <w:t>1</w:t>
            </w:r>
          </w:p>
        </w:tc>
        <w:tc>
          <w:tcPr>
            <w:tcW w:w="1842" w:type="dxa"/>
            <w:shd w:val="clear" w:color="auto" w:fill="002060"/>
          </w:tcPr>
          <w:p w14:paraId="274A73C0" w14:textId="77777777" w:rsidR="00947586" w:rsidRDefault="00CF7DB9" w:rsidP="005777EF">
            <w:pPr>
              <w:pStyle w:val="Balk3"/>
            </w:pPr>
            <w:r>
              <w:t>2</w:t>
            </w:r>
          </w:p>
        </w:tc>
        <w:tc>
          <w:tcPr>
            <w:tcW w:w="1926" w:type="dxa"/>
            <w:shd w:val="clear" w:color="auto" w:fill="002060"/>
          </w:tcPr>
          <w:p w14:paraId="6E4750C8" w14:textId="77777777" w:rsidR="00947586" w:rsidRDefault="00CF7DB9" w:rsidP="005777EF">
            <w:pPr>
              <w:pStyle w:val="Balk3"/>
            </w:pPr>
            <w:r>
              <w:t>3</w:t>
            </w:r>
          </w:p>
        </w:tc>
        <w:tc>
          <w:tcPr>
            <w:tcW w:w="1843" w:type="dxa"/>
            <w:shd w:val="clear" w:color="auto" w:fill="002060"/>
          </w:tcPr>
          <w:p w14:paraId="40F30629" w14:textId="77777777" w:rsidR="00947586" w:rsidRDefault="00CF7DB9" w:rsidP="005777EF">
            <w:pPr>
              <w:pStyle w:val="Balk3"/>
            </w:pPr>
            <w:r>
              <w:t>4</w:t>
            </w:r>
          </w:p>
        </w:tc>
        <w:tc>
          <w:tcPr>
            <w:tcW w:w="1951" w:type="dxa"/>
            <w:shd w:val="clear" w:color="auto" w:fill="002060"/>
          </w:tcPr>
          <w:p w14:paraId="46403653" w14:textId="77777777" w:rsidR="00947586" w:rsidRDefault="00CF7DB9" w:rsidP="005777EF">
            <w:pPr>
              <w:pStyle w:val="Balk3"/>
            </w:pPr>
            <w:r>
              <w:t>5</w:t>
            </w:r>
          </w:p>
        </w:tc>
      </w:tr>
      <w:tr w:rsidR="00947586" w14:paraId="6CD852FC" w14:textId="77777777">
        <w:trPr>
          <w:jc w:val="center"/>
        </w:trPr>
        <w:tc>
          <w:tcPr>
            <w:tcW w:w="1728" w:type="dxa"/>
            <w:tcBorders>
              <w:bottom w:val="single" w:sz="4" w:space="0" w:color="00B0F0"/>
            </w:tcBorders>
            <w:shd w:val="clear" w:color="auto" w:fill="DEEBF6"/>
          </w:tcPr>
          <w:p w14:paraId="0EB76A7E" w14:textId="77777777" w:rsidR="00947586" w:rsidRDefault="008D215B" w:rsidP="005777EF">
            <w:pPr>
              <w:pStyle w:val="Balk3"/>
            </w:pPr>
            <w:sdt>
              <w:sdtPr>
                <w:tag w:val="goog_rdk_112"/>
                <w:id w:val="-1508204813"/>
              </w:sdtPr>
              <w:sdtEndPr/>
              <w:sdtContent>
                <w:r w:rsidR="00CF7DB9">
                  <w:rPr>
                    <w:rFonts w:ascii="Segoe UI Symbol" w:eastAsia="Arial Unicode MS" w:hAnsi="Segoe UI Symbol" w:cs="Segoe UI Symbol"/>
                  </w:rPr>
                  <w:t>☐</w:t>
                </w:r>
              </w:sdtContent>
            </w:sdt>
          </w:p>
        </w:tc>
        <w:tc>
          <w:tcPr>
            <w:tcW w:w="1842" w:type="dxa"/>
            <w:tcBorders>
              <w:bottom w:val="single" w:sz="4" w:space="0" w:color="00B0F0"/>
            </w:tcBorders>
            <w:shd w:val="clear" w:color="auto" w:fill="DEEBF6"/>
          </w:tcPr>
          <w:p w14:paraId="2D7D153A" w14:textId="77777777" w:rsidR="00947586" w:rsidRDefault="008D215B" w:rsidP="005777EF">
            <w:pPr>
              <w:pStyle w:val="Balk3"/>
            </w:pPr>
            <w:sdt>
              <w:sdtPr>
                <w:tag w:val="goog_rdk_113"/>
                <w:id w:val="592987879"/>
              </w:sdtPr>
              <w:sdtEndPr/>
              <w:sdtContent>
                <w:r w:rsidR="00CF7DB9">
                  <w:rPr>
                    <w:rFonts w:ascii="Segoe UI Symbol" w:eastAsia="Arial Unicode MS" w:hAnsi="Segoe UI Symbol" w:cs="Segoe UI Symbol"/>
                  </w:rPr>
                  <w:t>☐</w:t>
                </w:r>
              </w:sdtContent>
            </w:sdt>
          </w:p>
        </w:tc>
        <w:tc>
          <w:tcPr>
            <w:tcW w:w="1926" w:type="dxa"/>
            <w:tcBorders>
              <w:bottom w:val="single" w:sz="4" w:space="0" w:color="00B0F0"/>
            </w:tcBorders>
            <w:shd w:val="clear" w:color="auto" w:fill="DEEBF6"/>
          </w:tcPr>
          <w:p w14:paraId="32A4276A" w14:textId="77777777" w:rsidR="00947586" w:rsidRDefault="00CF7DB9" w:rsidP="005777EF">
            <w:pPr>
              <w:pStyle w:val="Balk3"/>
            </w:pPr>
            <w:r>
              <w:rPr>
                <w:rFonts w:eastAsia="Quattrocento Sans"/>
              </w:rPr>
              <w:t>X</w:t>
            </w:r>
          </w:p>
        </w:tc>
        <w:tc>
          <w:tcPr>
            <w:tcW w:w="1843" w:type="dxa"/>
            <w:tcBorders>
              <w:bottom w:val="single" w:sz="4" w:space="0" w:color="00B0F0"/>
            </w:tcBorders>
            <w:shd w:val="clear" w:color="auto" w:fill="DEEBF6"/>
          </w:tcPr>
          <w:p w14:paraId="5E88E313" w14:textId="77777777" w:rsidR="00947586" w:rsidRDefault="008D215B" w:rsidP="005777EF">
            <w:pPr>
              <w:pStyle w:val="Balk3"/>
            </w:pPr>
            <w:sdt>
              <w:sdtPr>
                <w:tag w:val="goog_rdk_114"/>
                <w:id w:val="1486281103"/>
              </w:sdtPr>
              <w:sdtEndPr/>
              <w:sdtContent>
                <w:r w:rsidR="00CF7DB9">
                  <w:rPr>
                    <w:rFonts w:ascii="Segoe UI Symbol" w:eastAsia="Arial Unicode MS" w:hAnsi="Segoe UI Symbol" w:cs="Segoe UI Symbol"/>
                  </w:rPr>
                  <w:t>☐</w:t>
                </w:r>
              </w:sdtContent>
            </w:sdt>
          </w:p>
        </w:tc>
        <w:tc>
          <w:tcPr>
            <w:tcW w:w="1951" w:type="dxa"/>
            <w:tcBorders>
              <w:bottom w:val="single" w:sz="4" w:space="0" w:color="00B0F0"/>
            </w:tcBorders>
            <w:shd w:val="clear" w:color="auto" w:fill="DEEBF6"/>
          </w:tcPr>
          <w:p w14:paraId="447C3A60" w14:textId="77777777" w:rsidR="00947586" w:rsidRDefault="008D215B" w:rsidP="005777EF">
            <w:pPr>
              <w:pStyle w:val="Balk3"/>
            </w:pPr>
            <w:sdt>
              <w:sdtPr>
                <w:tag w:val="goog_rdk_115"/>
                <w:id w:val="-1654134879"/>
              </w:sdtPr>
              <w:sdtEndPr/>
              <w:sdtContent>
                <w:r w:rsidR="00CF7DB9">
                  <w:rPr>
                    <w:rFonts w:ascii="Segoe UI Symbol" w:eastAsia="Arial Unicode MS" w:hAnsi="Segoe UI Symbol" w:cs="Segoe UI Symbol"/>
                  </w:rPr>
                  <w:t>☐</w:t>
                </w:r>
              </w:sdtContent>
            </w:sdt>
          </w:p>
        </w:tc>
      </w:tr>
      <w:tr w:rsidR="00947586" w14:paraId="343A084A" w14:textId="77777777">
        <w:trPr>
          <w:jc w:val="center"/>
        </w:trPr>
        <w:tc>
          <w:tcPr>
            <w:tcW w:w="1728" w:type="dxa"/>
            <w:shd w:val="clear" w:color="auto" w:fill="auto"/>
            <w:tcMar>
              <w:left w:w="57" w:type="dxa"/>
              <w:right w:w="57" w:type="dxa"/>
            </w:tcMar>
          </w:tcPr>
          <w:p w14:paraId="41F46CC8" w14:textId="77777777" w:rsidR="00947586" w:rsidRDefault="00CF7DB9">
            <w:pPr>
              <w:rPr>
                <w:sz w:val="17"/>
                <w:szCs w:val="17"/>
              </w:rPr>
            </w:pPr>
            <w:r>
              <w:rPr>
                <w:sz w:val="17"/>
                <w:szCs w:val="17"/>
              </w:rPr>
              <w:t>Toplumsal katkı performansının izlenmesine ve iyileştirilmesine yönelik mekanizmalar bulunmamaktadır.</w:t>
            </w:r>
          </w:p>
        </w:tc>
        <w:tc>
          <w:tcPr>
            <w:tcW w:w="1842" w:type="dxa"/>
            <w:shd w:val="clear" w:color="auto" w:fill="auto"/>
            <w:tcMar>
              <w:left w:w="57" w:type="dxa"/>
              <w:right w:w="57" w:type="dxa"/>
            </w:tcMar>
          </w:tcPr>
          <w:p w14:paraId="58FE0966" w14:textId="77777777" w:rsidR="00947586" w:rsidRDefault="00CF7DB9">
            <w:pPr>
              <w:rPr>
                <w:sz w:val="17"/>
                <w:szCs w:val="17"/>
              </w:rPr>
            </w:pPr>
            <w:r>
              <w:rPr>
                <w:sz w:val="17"/>
                <w:szCs w:val="17"/>
              </w:rPr>
              <w:t xml:space="preserve">Toplumsal katkı performansının izlenmesine ve değerlendirmesine yönelik ilke, kural ve göstergeler bulunmaktadır. </w:t>
            </w:r>
          </w:p>
        </w:tc>
        <w:tc>
          <w:tcPr>
            <w:tcW w:w="1926" w:type="dxa"/>
            <w:shd w:val="clear" w:color="auto" w:fill="auto"/>
            <w:tcMar>
              <w:left w:w="57" w:type="dxa"/>
              <w:right w:w="57" w:type="dxa"/>
            </w:tcMar>
          </w:tcPr>
          <w:p w14:paraId="24BB789B" w14:textId="77777777" w:rsidR="00947586" w:rsidRDefault="00CF7DB9">
            <w:pPr>
              <w:rPr>
                <w:sz w:val="17"/>
                <w:szCs w:val="17"/>
              </w:rPr>
            </w:pPr>
            <w:r>
              <w:rPr>
                <w:sz w:val="17"/>
                <w:szCs w:val="17"/>
              </w:rPr>
              <w:t>Toplumsal katkı performansının izlenmesine ve iyileştirilmesine yönelik oluşturulan mekanizmalar kullanılmaktadır.</w:t>
            </w:r>
          </w:p>
        </w:tc>
        <w:tc>
          <w:tcPr>
            <w:tcW w:w="1843" w:type="dxa"/>
            <w:shd w:val="clear" w:color="auto" w:fill="auto"/>
            <w:tcMar>
              <w:left w:w="57" w:type="dxa"/>
              <w:right w:w="57" w:type="dxa"/>
            </w:tcMar>
          </w:tcPr>
          <w:p w14:paraId="470E9106" w14:textId="77777777" w:rsidR="00947586" w:rsidRDefault="00CF7DB9">
            <w:pPr>
              <w:rPr>
                <w:sz w:val="17"/>
                <w:szCs w:val="17"/>
              </w:rPr>
            </w:pPr>
            <w:r>
              <w:rPr>
                <w:sz w:val="17"/>
                <w:szCs w:val="17"/>
              </w:rPr>
              <w:t>Toplumsal katkı performansı izlenmekte ve ilgili paydaşlarla değerlendirilerek iyileştirilmektedir.</w:t>
            </w:r>
          </w:p>
        </w:tc>
        <w:tc>
          <w:tcPr>
            <w:tcW w:w="1951" w:type="dxa"/>
            <w:shd w:val="clear" w:color="auto" w:fill="auto"/>
            <w:tcMar>
              <w:left w:w="57" w:type="dxa"/>
              <w:right w:w="57" w:type="dxa"/>
            </w:tcMar>
          </w:tcPr>
          <w:p w14:paraId="14DE6E4C" w14:textId="77777777" w:rsidR="00947586" w:rsidRDefault="00CF7DB9">
            <w:pPr>
              <w:rPr>
                <w:sz w:val="17"/>
                <w:szCs w:val="17"/>
              </w:rPr>
            </w:pPr>
            <w:r>
              <w:rPr>
                <w:sz w:val="17"/>
                <w:szCs w:val="17"/>
              </w:rPr>
              <w:t>İçselleştirilmiş, sistematik, sürdürülebilir ve örnek gösterilebilir uygulamalar bulunmaktadır.</w:t>
            </w:r>
          </w:p>
        </w:tc>
      </w:tr>
    </w:tbl>
    <w:p w14:paraId="315CDEF1" w14:textId="77777777" w:rsidR="00947586" w:rsidRDefault="00947586" w:rsidP="005777EF">
      <w:pPr>
        <w:pStyle w:val="Balk3"/>
      </w:pPr>
    </w:p>
    <w:p w14:paraId="52E19825" w14:textId="5DB59991" w:rsidR="00947586" w:rsidRDefault="00CF7DB9">
      <w:pPr>
        <w:pStyle w:val="Balk4"/>
        <w:ind w:left="0" w:right="62"/>
        <w:jc w:val="both"/>
        <w:rPr>
          <w:rFonts w:ascii="Calibri" w:eastAsia="Calibri" w:hAnsi="Calibri"/>
          <w:sz w:val="20"/>
          <w:szCs w:val="20"/>
        </w:rPr>
      </w:pPr>
      <w:r>
        <w:rPr>
          <w:rFonts w:ascii="Calibri" w:eastAsia="Calibri" w:hAnsi="Calibri"/>
          <w:sz w:val="20"/>
          <w:szCs w:val="20"/>
        </w:rPr>
        <w:t xml:space="preserve"> Kanıtlar:</w:t>
      </w:r>
    </w:p>
    <w:p w14:paraId="3487000B" w14:textId="16546B2F" w:rsidR="00947586" w:rsidRPr="0032447F" w:rsidRDefault="0020272C" w:rsidP="0032447F">
      <w:pPr>
        <w:spacing w:before="300" w:after="300"/>
        <w:rPr>
          <w:b/>
          <w:i/>
          <w:color w:val="0070C0"/>
          <w:sz w:val="20"/>
          <w:szCs w:val="20"/>
        </w:rPr>
      </w:pPr>
      <w:r>
        <w:rPr>
          <w:b/>
          <w:i/>
          <w:color w:val="0070C0"/>
          <w:sz w:val="20"/>
          <w:szCs w:val="20"/>
        </w:rPr>
        <w:t xml:space="preserve">D.2.1-1 </w:t>
      </w:r>
      <w:hyperlink r:id="rId77">
        <w:r w:rsidR="00CF7DB9" w:rsidRPr="0032447F">
          <w:rPr>
            <w:i/>
            <w:color w:val="0070C0"/>
            <w:sz w:val="20"/>
            <w:szCs w:val="20"/>
          </w:rPr>
          <w:t>http://dis.mersin.edu.tr/akademik/dis-hekimligi-fakultesi/sizi-dinliyoruz</w:t>
        </w:r>
      </w:hyperlink>
    </w:p>
    <w:p w14:paraId="7E8BA4F4" w14:textId="0F8DD9C3" w:rsidR="0032447F" w:rsidRDefault="0032447F">
      <w:pPr>
        <w:rPr>
          <w:b/>
          <w:color w:val="0070C0"/>
          <w:sz w:val="28"/>
          <w:szCs w:val="28"/>
        </w:rPr>
      </w:pPr>
    </w:p>
    <w:p w14:paraId="4FE7D266" w14:textId="71C1564E" w:rsidR="00546131" w:rsidRDefault="00546131">
      <w:pPr>
        <w:rPr>
          <w:b/>
          <w:sz w:val="28"/>
          <w:szCs w:val="28"/>
        </w:rPr>
      </w:pPr>
    </w:p>
    <w:p w14:paraId="2118F49C" w14:textId="556CCB54" w:rsidR="00A930C7" w:rsidRDefault="00A930C7">
      <w:pPr>
        <w:rPr>
          <w:b/>
          <w:sz w:val="28"/>
          <w:szCs w:val="28"/>
        </w:rPr>
      </w:pPr>
    </w:p>
    <w:p w14:paraId="49C13A5E" w14:textId="77777777" w:rsidR="00A930C7" w:rsidRDefault="00A930C7">
      <w:pPr>
        <w:rPr>
          <w:b/>
          <w:sz w:val="28"/>
          <w:szCs w:val="28"/>
        </w:rPr>
      </w:pPr>
      <w:bookmarkStart w:id="30" w:name="_GoBack"/>
      <w:bookmarkEnd w:id="30"/>
    </w:p>
    <w:p w14:paraId="31562AA3" w14:textId="77777777" w:rsidR="00E17892" w:rsidRDefault="00E17892">
      <w:pPr>
        <w:rPr>
          <w:b/>
          <w:sz w:val="28"/>
          <w:szCs w:val="28"/>
        </w:rPr>
      </w:pPr>
    </w:p>
    <w:p w14:paraId="72CBED0C" w14:textId="23D6B287" w:rsidR="00947586" w:rsidRDefault="00CF7DB9">
      <w:pPr>
        <w:rPr>
          <w:b/>
          <w:sz w:val="28"/>
          <w:szCs w:val="28"/>
        </w:rPr>
      </w:pPr>
      <w:r>
        <w:rPr>
          <w:b/>
          <w:sz w:val="28"/>
          <w:szCs w:val="28"/>
        </w:rPr>
        <w:lastRenderedPageBreak/>
        <w:t>SONUÇ VE DEĞERLENDİRME</w:t>
      </w:r>
    </w:p>
    <w:p w14:paraId="1451D6F5" w14:textId="77777777" w:rsidR="00947586" w:rsidRDefault="00CF7DB9">
      <w:pPr>
        <w:spacing w:before="300" w:after="300"/>
        <w:jc w:val="both"/>
        <w:rPr>
          <w:sz w:val="24"/>
          <w:szCs w:val="24"/>
        </w:rPr>
      </w:pPr>
      <w:r>
        <w:rPr>
          <w:sz w:val="24"/>
          <w:szCs w:val="24"/>
        </w:rPr>
        <w:t>Fakültemiz kalite değerlendirme sürecini benimsemiş olup, öğretim elemanları ile idari personelin kuruma hizmet konusunda Üniversitemiz Stratejik Planına uygun olarak hareket etmeleri amaç edinilmektedir. Mersin Üniversitesi Diş Hekimliği Fakültesi akademik ve idari birimleri ile öğrencilerimizi diş hekimliğinin pratik ve teorik bilimlerinde aydınlanmış birer hekim olarak mezun etmek ve toplumun ağız diş sağlığı seviyesinin en üst düzeye çıkarılması için uğraşmak gayesindeyiz. Yeni kurulan bir Fakülte olmasına rağmen güçlü yönlerimiz bulunmakla birlikte, iyileşmeye açık yönlerimiz de bulunmaktadır.</w:t>
      </w:r>
    </w:p>
    <w:p w14:paraId="22B02748" w14:textId="77777777" w:rsidR="00947586" w:rsidRDefault="00CF7DB9">
      <w:pPr>
        <w:spacing w:before="300" w:after="300"/>
        <w:jc w:val="both"/>
        <w:rPr>
          <w:b/>
          <w:sz w:val="24"/>
          <w:szCs w:val="24"/>
        </w:rPr>
      </w:pPr>
      <w:r>
        <w:rPr>
          <w:b/>
          <w:sz w:val="24"/>
          <w:szCs w:val="24"/>
        </w:rPr>
        <w:t>LİDERLİK, YÖNETİM VE KALİTE</w:t>
      </w:r>
    </w:p>
    <w:p w14:paraId="3D416236" w14:textId="0214B21D" w:rsidR="00947586" w:rsidRPr="00F257D3" w:rsidRDefault="00CF7DB9" w:rsidP="00F257D3">
      <w:pPr>
        <w:spacing w:before="300" w:after="300"/>
        <w:jc w:val="both"/>
        <w:rPr>
          <w:sz w:val="24"/>
          <w:szCs w:val="24"/>
        </w:rPr>
      </w:pPr>
      <w:r>
        <w:rPr>
          <w:sz w:val="24"/>
          <w:szCs w:val="24"/>
        </w:rPr>
        <w:t xml:space="preserve">Fakültemizde yürütülmekte olan tüm süreçler ilgili yasal ve yönetsel çerçeve, üniversitemiz kalite el kitabı, ilgili talimatlar ve yönergeler doğrultusunda gerçekleştirilmektedir. Birim Kalite Komisyonumuzun Fakültemiz bünyesinde kurulmasının ardından, birimdeki kalite güvence sistemi tüm öğretim üye ve elemanlarına yansımış olup, akademik ve idari personel konuyla ilgili desteğini artırarak devam ettirmektedir. Yönetimin de kalite güvence sistemine vermiş olduğu önem giderek artış göstermiş birim kalite komisyonu tarafından hazırlık ve raporlamalar başta olmak üzere düzenli toplantılar düzenlenmiştir. Akademik ve idari personelin aktif olarak Fakülte’nin kalite güvence sistemine dâhil edilmesi sağlanmaya başlanmıştır. Fakültemiz yönetim süreçleri ve uygulama kalitesinde katılımcılık ve izlenebilirlik ilkelerini gerçekleştirmek üzere Yükseköğretim Kurumu tarafından yayınlanan “Yükseköğretim Kurumlarında Akademik Kurulların Oluşturulması Ve Bilimsel Denetim Yönetmeliği” ve “Üniversitelerde Akademik Teşkilat Yönetmeliği” ilkelerine uygun olarak iyileştirme çalışmalarına önem verilmektedir. Tamamlayıcı ilkeler olarak; birimde gerçekleştirilen tüm faaliyetler, “Mersin Üniversitesi KYK </w:t>
      </w:r>
      <w:proofErr w:type="spellStart"/>
      <w:r>
        <w:rPr>
          <w:sz w:val="24"/>
          <w:szCs w:val="24"/>
        </w:rPr>
        <w:t>Sistemi”nde</w:t>
      </w:r>
      <w:proofErr w:type="spellEnd"/>
      <w:r>
        <w:rPr>
          <w:sz w:val="24"/>
          <w:szCs w:val="24"/>
        </w:rPr>
        <w:t xml:space="preserve"> yer alan form, liste ve plan gibi dokümanlarla yapılmaktadır. Birimlerde izlenen süreçlerin planlanan şekilde yürütüldüğünden, değerlendirildiğinden ve sürekli iyileştirildiğinden emin olmak için süreçlerle ilgili kayıtlar “Mersin Üniversitesi KYK </w:t>
      </w:r>
      <w:proofErr w:type="spellStart"/>
      <w:r>
        <w:rPr>
          <w:sz w:val="24"/>
          <w:szCs w:val="24"/>
        </w:rPr>
        <w:t>Sistemi”nde</w:t>
      </w:r>
      <w:proofErr w:type="spellEnd"/>
      <w:r>
        <w:rPr>
          <w:sz w:val="24"/>
          <w:szCs w:val="24"/>
        </w:rPr>
        <w:t xml:space="preserve"> yer alan form dokümanlarla tutulmaktadır. Fakültemizin iç paydaşları öğrencilerimiz, akademik, idari personel ve üniversitemizin bünyesinde bulunan diğer birimlerdir. Dış paydaşlar ise; diğer Üniversitelerin Diş Hekimliği Fakülteleri ve diğer kamu kurum ve kuruluşlarıdır. Görev tanımlarının ve iş akışının yazılı olarak tanımlandığı ve uygulandığı Fakültemizde, tüm bu yazılı tanımlar internet sitesinde de paylaşılmıştır. Fakülte web sayfası aktif olarak kullanılmaya başlanmıştır. Kurumumuzla ilgili kamuoyunu bilgilendirme üniversitemizin kurumsal web sayfası, fakültemiz web sayfası ve diğer kurumsal paylaşım ağları - sosyal ağlar aracılığı ile yapılmakta ayrıca gerekli duyurular kurumumuz tarafından ilgili kuruluşlara resmi yazı ile iletilmektedir. Kurumumuzun temel amaç ve hedeflerinde toplumsal katkı en ön planda tutulmuş olup bu doğrultuda hedefler ve amaçlar Birim Faaliyet Raporu’nda tanımlanmıştır. Akademik ve idarî personelin nitelik ve niceliğinin artırılması, eğitici eğitimi alan öğretim elemanı sayısının artırılması, idarî personel için hizmet içi ve mesleki eğitim düzenlenmesi, hizmet içi eğitim sayısının, hizmet içi eğitime katılan personel sayısının ve personelin alacağı toplam eğitim saatinin artırılması kurum yönetiminin hedefleri ve öncelikleri arasında yer almaktadır.</w:t>
      </w:r>
    </w:p>
    <w:p w14:paraId="26ED2827" w14:textId="77777777" w:rsidR="0032447F" w:rsidRDefault="0032447F">
      <w:pPr>
        <w:spacing w:before="300" w:after="300"/>
        <w:ind w:left="720" w:hanging="360"/>
        <w:jc w:val="both"/>
        <w:rPr>
          <w:b/>
          <w:sz w:val="24"/>
          <w:szCs w:val="24"/>
        </w:rPr>
      </w:pPr>
    </w:p>
    <w:p w14:paraId="3214FD89" w14:textId="77777777" w:rsidR="0032447F" w:rsidRDefault="0032447F">
      <w:pPr>
        <w:spacing w:before="300" w:after="300"/>
        <w:ind w:left="720" w:hanging="360"/>
        <w:jc w:val="both"/>
        <w:rPr>
          <w:b/>
          <w:sz w:val="24"/>
          <w:szCs w:val="24"/>
        </w:rPr>
      </w:pPr>
    </w:p>
    <w:p w14:paraId="7BF176BE" w14:textId="77777777" w:rsidR="0032447F" w:rsidRDefault="0032447F">
      <w:pPr>
        <w:spacing w:before="300" w:after="300"/>
        <w:ind w:left="720" w:hanging="360"/>
        <w:jc w:val="both"/>
        <w:rPr>
          <w:b/>
          <w:sz w:val="24"/>
          <w:szCs w:val="24"/>
        </w:rPr>
      </w:pPr>
    </w:p>
    <w:p w14:paraId="3D4C3AC9" w14:textId="77777777" w:rsidR="0032447F" w:rsidRDefault="0032447F">
      <w:pPr>
        <w:spacing w:before="300" w:after="300"/>
        <w:ind w:left="720" w:hanging="360"/>
        <w:jc w:val="both"/>
        <w:rPr>
          <w:b/>
          <w:sz w:val="24"/>
          <w:szCs w:val="24"/>
        </w:rPr>
      </w:pPr>
    </w:p>
    <w:p w14:paraId="10619460" w14:textId="79654670" w:rsidR="00947586" w:rsidRDefault="00CF7DB9">
      <w:pPr>
        <w:spacing w:before="300" w:after="300"/>
        <w:ind w:left="720" w:hanging="360"/>
        <w:jc w:val="both"/>
        <w:rPr>
          <w:b/>
          <w:sz w:val="24"/>
          <w:szCs w:val="24"/>
        </w:rPr>
      </w:pPr>
      <w:r>
        <w:rPr>
          <w:b/>
          <w:sz w:val="24"/>
          <w:szCs w:val="24"/>
        </w:rPr>
        <w:lastRenderedPageBreak/>
        <w:t>A.</w:t>
      </w:r>
      <w:r>
        <w:rPr>
          <w:sz w:val="14"/>
          <w:szCs w:val="14"/>
        </w:rPr>
        <w:t xml:space="preserve">     </w:t>
      </w:r>
      <w:r>
        <w:rPr>
          <w:b/>
          <w:sz w:val="24"/>
          <w:szCs w:val="24"/>
        </w:rPr>
        <w:t>EĞİTİM &amp; ÖĞRETİM</w:t>
      </w:r>
    </w:p>
    <w:p w14:paraId="0A85E9CA" w14:textId="77777777" w:rsidR="00947586" w:rsidRDefault="00CF7DB9">
      <w:pPr>
        <w:spacing w:before="300" w:after="300"/>
        <w:jc w:val="both"/>
        <w:rPr>
          <w:sz w:val="24"/>
          <w:szCs w:val="24"/>
        </w:rPr>
      </w:pPr>
      <w:r>
        <w:rPr>
          <w:sz w:val="24"/>
          <w:szCs w:val="24"/>
        </w:rPr>
        <w:t xml:space="preserve">Fakültemiz eğitim-öğretim programının amaçları ve öğrenme çıktıları oluşturulmuş, TYYÇ ile uyumu belirtilmiş, kamuoyuna ilan edilmiştir. Program yeterlilikleri belirlenirken kurumun </w:t>
      </w:r>
      <w:proofErr w:type="gramStart"/>
      <w:r>
        <w:rPr>
          <w:sz w:val="24"/>
          <w:szCs w:val="24"/>
        </w:rPr>
        <w:t>misyon</w:t>
      </w:r>
      <w:proofErr w:type="gramEnd"/>
      <w:r>
        <w:rPr>
          <w:sz w:val="24"/>
          <w:szCs w:val="24"/>
        </w:rPr>
        <w:t xml:space="preserve">-vizyonu göz önünde bulundurulmuştur. Diş hekimliği eğitimi beş yıl sürmektedir. Fakültemizin beş yıllık eğitim programı Türkiye Yüksek Öğretim Temel Yeterlilikler Çerçevesi (TYYÇ) ile uyumlu olacak şekilde hazırlanmış ve ulusal standartları yakalaması hedeflenmiştir. Fakültemizin eğitim-öğretim süresi 5 yıldır. İlk iki yıllık süreçte daha çok anatomi, histoloji, fizyoloji, biyokimya ve mikrobiyoloji gibi temel tıp eğitimi verilirken, </w:t>
      </w:r>
      <w:proofErr w:type="spellStart"/>
      <w:r>
        <w:rPr>
          <w:sz w:val="24"/>
          <w:szCs w:val="24"/>
        </w:rPr>
        <w:t>preklinik</w:t>
      </w:r>
      <w:proofErr w:type="spellEnd"/>
      <w:r>
        <w:rPr>
          <w:sz w:val="24"/>
          <w:szCs w:val="24"/>
        </w:rPr>
        <w:t xml:space="preserve"> uygulamalarıyla da öğrencilerin hem el becerilerini geliştirmesi hem de diş hekimliğindeki materyaller ile ilgili temel bilgileri kazanması hedeflenir. 3. sınıfta teorik dersler artık genel olarak Diş Hekimliği bilim alanı ile ilgilidir. Klinik eğitimlerin teorik altyapısı hazırlanmaya başlanır. Fantom </w:t>
      </w:r>
      <w:proofErr w:type="gramStart"/>
      <w:r>
        <w:rPr>
          <w:sz w:val="24"/>
          <w:szCs w:val="24"/>
        </w:rPr>
        <w:t>simülasyon</w:t>
      </w:r>
      <w:proofErr w:type="gramEnd"/>
      <w:r>
        <w:rPr>
          <w:sz w:val="24"/>
          <w:szCs w:val="24"/>
        </w:rPr>
        <w:t xml:space="preserve"> laboratuvarlarında klinik öncesi uygulamalarla öğrenciler hasta tedavi sürecine hazırlanır. Kliniklerde gözlemci öğrenci eğitimleri ile de klinik sürecin işleyişi, hastaların tedavi süreçleri ile ilgili bilgiler edinilir. Diş hekimliği öğrencileri 4.ve 5. sınıflarda kliniklerde uygulamalı eğitimlere geçerler. Sorumlu asistan ve hocaların rehberliğinde hasta teşhis ve tedavi yöntemleri ve uygulamaları hakkında bilgi ve beceri kazanılması hedeflenir. 8 ayrı Anabilim dalında yapılacak klinik uygulamalı eğitimler ile teorik derslerde ve klinik öncesi laboratuvarlarda elde edilen kazanımlar pekiştirilmiş ve hayata geçirilmiş olur. Eğitim-öğretim alanlarında kalite işleyişinin artırılması için öncelikli hedefimiz Fakültemizin izole bir eğitim-öğretim binasına geçmesi ve Fakültemiz bünyesinde bir Diş Hastanesi’nin kurularak klinik uygulamalı eğitimlerin son teknoloji ile geliştirilmiş klinik ortamlarında verilmesidir. Mevcut süreçte akademik personelimiz uygulama dersleri dâhil olmak üzere akademik süreci olumlu bir şekilde yürütmektedirler.</w:t>
      </w:r>
    </w:p>
    <w:p w14:paraId="4E66A5BA" w14:textId="77777777" w:rsidR="00947586" w:rsidRDefault="00CF7DB9">
      <w:pPr>
        <w:spacing w:before="300" w:after="300"/>
        <w:ind w:left="720" w:hanging="360"/>
        <w:jc w:val="both"/>
        <w:rPr>
          <w:b/>
          <w:sz w:val="24"/>
          <w:szCs w:val="24"/>
        </w:rPr>
      </w:pPr>
      <w:r>
        <w:rPr>
          <w:b/>
          <w:sz w:val="24"/>
          <w:szCs w:val="24"/>
        </w:rPr>
        <w:t>B.</w:t>
      </w:r>
      <w:r>
        <w:rPr>
          <w:sz w:val="14"/>
          <w:szCs w:val="14"/>
        </w:rPr>
        <w:t xml:space="preserve">      </w:t>
      </w:r>
      <w:r>
        <w:rPr>
          <w:b/>
          <w:sz w:val="24"/>
          <w:szCs w:val="24"/>
        </w:rPr>
        <w:t>ARAŞTIRMA VE GELİŞTİRME</w:t>
      </w:r>
    </w:p>
    <w:p w14:paraId="52F0A503" w14:textId="00E7F4F8" w:rsidR="00947586" w:rsidRDefault="00CF7DB9">
      <w:pPr>
        <w:spacing w:before="300" w:after="300"/>
        <w:jc w:val="both"/>
        <w:rPr>
          <w:sz w:val="24"/>
          <w:szCs w:val="24"/>
        </w:rPr>
      </w:pPr>
      <w:r>
        <w:rPr>
          <w:sz w:val="24"/>
          <w:szCs w:val="24"/>
        </w:rPr>
        <w:t xml:space="preserve">Fakültemizde araştırma süreçlerinin yönetimi ve </w:t>
      </w:r>
      <w:proofErr w:type="spellStart"/>
      <w:r>
        <w:rPr>
          <w:sz w:val="24"/>
          <w:szCs w:val="24"/>
        </w:rPr>
        <w:t>organizasyonel</w:t>
      </w:r>
      <w:proofErr w:type="spellEnd"/>
      <w:r>
        <w:rPr>
          <w:sz w:val="24"/>
          <w:szCs w:val="24"/>
        </w:rPr>
        <w:t xml:space="preserve"> yapısına ilişkin yönlendirme ve motive etme gibi hususları dikkate alan planlamalar bulunmaktadır. Akademik araştırma süreçleri BAP yönergesi doğrultusunda ilerlemektedir. Fakültemiz bünyesinde BAP projeleri ile ilgili bilgilendirme yazıları bu toplantısı yapılmıştır. Bunun dışında Fakültemizde akademik personel tarafından yürütülen bazı araştırma projeleri de araştırmacılar tarafından finanse edilmektedir. Kurumun henüz araştırma politikası, hedefleri, stratejisi ile uyumlu doktora ve doktora sonrası programları bulunmamaktadır. Üniversitemizde öğretim elemanı ve öğretim üyesi kadrolarına yükseltme ve atama yapılmasına dayanak olan yönetmelik ve yönergeler mevcuttur. </w:t>
      </w:r>
    </w:p>
    <w:p w14:paraId="74F75920" w14:textId="77777777" w:rsidR="00947586" w:rsidRDefault="00CF7DB9">
      <w:pPr>
        <w:spacing w:before="300" w:after="300"/>
        <w:jc w:val="both"/>
        <w:rPr>
          <w:color w:val="C45911"/>
          <w:sz w:val="24"/>
          <w:szCs w:val="24"/>
        </w:rPr>
      </w:pPr>
      <w:r>
        <w:rPr>
          <w:color w:val="C45911"/>
          <w:sz w:val="24"/>
          <w:szCs w:val="24"/>
        </w:rPr>
        <w:t xml:space="preserve"> </w:t>
      </w:r>
    </w:p>
    <w:p w14:paraId="50231630" w14:textId="77777777" w:rsidR="00947586" w:rsidRDefault="00CF7DB9">
      <w:pPr>
        <w:spacing w:before="300" w:after="300"/>
        <w:ind w:left="720" w:hanging="360"/>
        <w:jc w:val="both"/>
        <w:rPr>
          <w:b/>
          <w:sz w:val="24"/>
          <w:szCs w:val="24"/>
        </w:rPr>
      </w:pPr>
      <w:r>
        <w:rPr>
          <w:b/>
          <w:sz w:val="24"/>
          <w:szCs w:val="24"/>
        </w:rPr>
        <w:t>C.</w:t>
      </w:r>
      <w:r>
        <w:rPr>
          <w:sz w:val="14"/>
          <w:szCs w:val="14"/>
        </w:rPr>
        <w:t xml:space="preserve">      </w:t>
      </w:r>
      <w:r>
        <w:rPr>
          <w:b/>
          <w:sz w:val="24"/>
          <w:szCs w:val="24"/>
        </w:rPr>
        <w:t>TOPLUMSAL KATKI</w:t>
      </w:r>
    </w:p>
    <w:p w14:paraId="6D170920" w14:textId="77777777" w:rsidR="00947586" w:rsidRDefault="00CF7DB9">
      <w:pPr>
        <w:spacing w:before="300" w:after="300"/>
        <w:jc w:val="both"/>
        <w:rPr>
          <w:sz w:val="24"/>
          <w:szCs w:val="24"/>
        </w:rPr>
        <w:sectPr w:rsidR="00947586">
          <w:headerReference w:type="default" r:id="rId78"/>
          <w:footerReference w:type="default" r:id="rId79"/>
          <w:pgSz w:w="11906" w:h="16838"/>
          <w:pgMar w:top="964" w:right="1134" w:bottom="851" w:left="1418" w:header="709" w:footer="709" w:gutter="0"/>
          <w:pgNumType w:start="1"/>
          <w:cols w:space="708"/>
          <w:titlePg/>
        </w:sectPr>
      </w:pPr>
      <w:r>
        <w:rPr>
          <w:sz w:val="24"/>
          <w:szCs w:val="24"/>
        </w:rPr>
        <w:t>Diş Hekimliği eğitimi temelinde toplumsal düzeyde, ağız ve diş sağlığının korunması ve geliştirilmesinde sorumlulukları olan bir bölümdür. Kurumumuzun temel amaç ve hedeflerinde toplumsal katkı en ön planda tutulmuş olup bu doğrultuda hedefler ve amaçlar Birim Faaliyet Raporu’nda tanımlanmıştır. Alanında uzman diş hekimlerinin öğretim elemanı kadrolarımızda bulunması ile ilimizde ihtisas gerektiren diş tedavilerinin sağlanabilecek olması,  kurum bazında kalite bilincinin geliştirilmesine yönelik faaliyetlerinin uygulanıyor olması Fakültemizin toplumsal katkı alanındaki güçlü yönlerindendir. Ağız ve diş sağlığı tedavi hizmetlerimiz ağız diş sağlığı kliniklerimizde devam etmektedir. Ayrıca 2023 yılı itibariyle yeni inşaatı biten Diş Hekimliği Hastanesi hizmete açılacaktır.</w:t>
      </w:r>
    </w:p>
    <w:p w14:paraId="27C5FABA" w14:textId="77777777" w:rsidR="00947586" w:rsidRDefault="00CF7DB9">
      <w:pPr>
        <w:ind w:left="284"/>
        <w:rPr>
          <w:b/>
          <w:sz w:val="28"/>
          <w:szCs w:val="28"/>
        </w:rPr>
      </w:pPr>
      <w:bookmarkStart w:id="31" w:name="_heading=h.1ci93xb" w:colFirst="0" w:colLast="0"/>
      <w:bookmarkEnd w:id="31"/>
      <w:r>
        <w:rPr>
          <w:b/>
          <w:sz w:val="28"/>
          <w:szCs w:val="28"/>
        </w:rPr>
        <w:lastRenderedPageBreak/>
        <w:t>BİRİM PERFORMANS GÖSTERGELERİ</w:t>
      </w:r>
    </w:p>
    <w:p w14:paraId="71306CD6" w14:textId="77777777" w:rsidR="00947586" w:rsidRDefault="00947586">
      <w:pPr>
        <w:pStyle w:val="Balk1"/>
        <w:ind w:right="63" w:firstLine="118"/>
        <w:jc w:val="both"/>
        <w:rPr>
          <w:rFonts w:ascii="Calibri" w:eastAsia="Calibri" w:hAnsi="Calibri"/>
        </w:rPr>
      </w:pPr>
    </w:p>
    <w:tbl>
      <w:tblPr>
        <w:tblStyle w:val="aff1"/>
        <w:tblW w:w="11189" w:type="dxa"/>
        <w:jc w:val="center"/>
        <w:tblInd w:w="0" w:type="dxa"/>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Layout w:type="fixed"/>
        <w:tblLook w:val="0400" w:firstRow="0" w:lastRow="0" w:firstColumn="0" w:lastColumn="0" w:noHBand="0" w:noVBand="1"/>
      </w:tblPr>
      <w:tblGrid>
        <w:gridCol w:w="3818"/>
        <w:gridCol w:w="3543"/>
        <w:gridCol w:w="1276"/>
        <w:gridCol w:w="1276"/>
        <w:gridCol w:w="1276"/>
      </w:tblGrid>
      <w:tr w:rsidR="00947586" w14:paraId="56E2F3A7" w14:textId="77777777" w:rsidTr="006456A6">
        <w:trPr>
          <w:trHeight w:val="402"/>
          <w:jc w:val="center"/>
        </w:trPr>
        <w:tc>
          <w:tcPr>
            <w:tcW w:w="3818" w:type="dxa"/>
            <w:vMerge w:val="restart"/>
            <w:shd w:val="clear" w:color="auto" w:fill="002060"/>
            <w:vAlign w:val="center"/>
          </w:tcPr>
          <w:p w14:paraId="69CC4194" w14:textId="77777777" w:rsidR="00947586" w:rsidRDefault="00CF7DB9">
            <w:pPr>
              <w:ind w:right="63"/>
              <w:jc w:val="both"/>
              <w:rPr>
                <w:b/>
                <w:color w:val="000000"/>
              </w:rPr>
            </w:pPr>
            <w:r>
              <w:rPr>
                <w:b/>
                <w:color w:val="FFFFFF"/>
              </w:rPr>
              <w:t>Gösterge</w:t>
            </w:r>
          </w:p>
        </w:tc>
        <w:tc>
          <w:tcPr>
            <w:tcW w:w="3543" w:type="dxa"/>
            <w:vMerge w:val="restart"/>
            <w:shd w:val="clear" w:color="auto" w:fill="002060"/>
            <w:vAlign w:val="center"/>
          </w:tcPr>
          <w:p w14:paraId="5BFCC413" w14:textId="77777777" w:rsidR="00947586" w:rsidRDefault="00CF7DB9">
            <w:pPr>
              <w:ind w:right="63"/>
              <w:jc w:val="both"/>
              <w:rPr>
                <w:b/>
                <w:color w:val="000000"/>
              </w:rPr>
            </w:pPr>
            <w:r>
              <w:rPr>
                <w:b/>
                <w:color w:val="FFFFFF"/>
              </w:rPr>
              <w:t>Açıklamalar</w:t>
            </w:r>
          </w:p>
        </w:tc>
        <w:tc>
          <w:tcPr>
            <w:tcW w:w="3828" w:type="dxa"/>
            <w:gridSpan w:val="3"/>
            <w:tcBorders>
              <w:bottom w:val="single" w:sz="8" w:space="0" w:color="0070C0"/>
            </w:tcBorders>
            <w:shd w:val="clear" w:color="auto" w:fill="002060"/>
          </w:tcPr>
          <w:p w14:paraId="0AFAE9AB" w14:textId="77777777" w:rsidR="00947586" w:rsidRDefault="00CF7DB9">
            <w:pPr>
              <w:ind w:right="63"/>
              <w:jc w:val="center"/>
              <w:rPr>
                <w:b/>
                <w:color w:val="FFFFFF"/>
              </w:rPr>
            </w:pPr>
            <w:r>
              <w:rPr>
                <w:b/>
                <w:color w:val="FFFFFF"/>
              </w:rPr>
              <w:t>Değerlendirme Yılı İtibari İle Son Üç Yılın Gösterge Değerleri</w:t>
            </w:r>
          </w:p>
        </w:tc>
      </w:tr>
      <w:tr w:rsidR="00947586" w14:paraId="6A1D14FE" w14:textId="77777777" w:rsidTr="006456A6">
        <w:trPr>
          <w:trHeight w:val="402"/>
          <w:jc w:val="center"/>
        </w:trPr>
        <w:tc>
          <w:tcPr>
            <w:tcW w:w="3818" w:type="dxa"/>
            <w:vMerge/>
            <w:shd w:val="clear" w:color="auto" w:fill="002060"/>
            <w:vAlign w:val="center"/>
          </w:tcPr>
          <w:p w14:paraId="5BAA1FCA" w14:textId="77777777" w:rsidR="00947586" w:rsidRDefault="00947586">
            <w:pPr>
              <w:pBdr>
                <w:top w:val="nil"/>
                <w:left w:val="nil"/>
                <w:bottom w:val="nil"/>
                <w:right w:val="nil"/>
                <w:between w:val="nil"/>
              </w:pBdr>
              <w:spacing w:line="276" w:lineRule="auto"/>
              <w:rPr>
                <w:b/>
                <w:color w:val="FFFFFF"/>
              </w:rPr>
            </w:pPr>
          </w:p>
        </w:tc>
        <w:tc>
          <w:tcPr>
            <w:tcW w:w="3543" w:type="dxa"/>
            <w:vMerge/>
            <w:shd w:val="clear" w:color="auto" w:fill="002060"/>
            <w:vAlign w:val="center"/>
          </w:tcPr>
          <w:p w14:paraId="28926539" w14:textId="77777777" w:rsidR="00947586" w:rsidRDefault="00947586">
            <w:pPr>
              <w:pBdr>
                <w:top w:val="nil"/>
                <w:left w:val="nil"/>
                <w:bottom w:val="nil"/>
                <w:right w:val="nil"/>
                <w:between w:val="nil"/>
              </w:pBdr>
              <w:spacing w:line="276" w:lineRule="auto"/>
              <w:rPr>
                <w:b/>
                <w:color w:val="FFFFFF"/>
              </w:rPr>
            </w:pPr>
          </w:p>
        </w:tc>
        <w:tc>
          <w:tcPr>
            <w:tcW w:w="1276" w:type="dxa"/>
            <w:tcBorders>
              <w:left w:val="single" w:sz="8" w:space="0" w:color="0070C0"/>
              <w:bottom w:val="single" w:sz="8" w:space="0" w:color="0070C0"/>
              <w:right w:val="single" w:sz="8" w:space="0" w:color="0070C0"/>
            </w:tcBorders>
            <w:shd w:val="clear" w:color="auto" w:fill="002060"/>
          </w:tcPr>
          <w:p w14:paraId="1341F135" w14:textId="77777777" w:rsidR="00947586" w:rsidRDefault="00CF7DB9">
            <w:pPr>
              <w:ind w:right="63"/>
              <w:jc w:val="center"/>
              <w:rPr>
                <w:b/>
                <w:color w:val="FFFFFF"/>
              </w:rPr>
            </w:pPr>
            <w:r>
              <w:rPr>
                <w:b/>
                <w:color w:val="FFFFFF"/>
              </w:rPr>
              <w:t>2020</w:t>
            </w:r>
          </w:p>
        </w:tc>
        <w:tc>
          <w:tcPr>
            <w:tcW w:w="1276" w:type="dxa"/>
            <w:tcBorders>
              <w:left w:val="single" w:sz="8" w:space="0" w:color="0070C0"/>
              <w:bottom w:val="single" w:sz="8" w:space="0" w:color="0070C0"/>
              <w:right w:val="single" w:sz="8" w:space="0" w:color="0070C0"/>
            </w:tcBorders>
            <w:shd w:val="clear" w:color="auto" w:fill="002060"/>
          </w:tcPr>
          <w:p w14:paraId="63CF4C41" w14:textId="77777777" w:rsidR="00947586" w:rsidRDefault="00CF7DB9">
            <w:pPr>
              <w:ind w:right="63"/>
              <w:jc w:val="center"/>
              <w:rPr>
                <w:b/>
                <w:color w:val="FFFFFF"/>
              </w:rPr>
            </w:pPr>
            <w:r>
              <w:rPr>
                <w:b/>
                <w:color w:val="FFFFFF"/>
              </w:rPr>
              <w:t>2021</w:t>
            </w:r>
          </w:p>
        </w:tc>
        <w:tc>
          <w:tcPr>
            <w:tcW w:w="1276" w:type="dxa"/>
            <w:tcBorders>
              <w:left w:val="single" w:sz="8" w:space="0" w:color="0070C0"/>
              <w:bottom w:val="single" w:sz="8" w:space="0" w:color="0070C0"/>
            </w:tcBorders>
            <w:shd w:val="clear" w:color="auto" w:fill="002060"/>
          </w:tcPr>
          <w:p w14:paraId="22AD36D4" w14:textId="77777777" w:rsidR="00947586" w:rsidRDefault="00CF7DB9">
            <w:pPr>
              <w:ind w:right="63"/>
              <w:jc w:val="center"/>
              <w:rPr>
                <w:b/>
                <w:color w:val="FFFFFF"/>
              </w:rPr>
            </w:pPr>
            <w:r>
              <w:rPr>
                <w:b/>
                <w:color w:val="FFFFFF"/>
              </w:rPr>
              <w:t>2022</w:t>
            </w:r>
          </w:p>
        </w:tc>
      </w:tr>
      <w:tr w:rsidR="00947586" w14:paraId="50526A0E" w14:textId="77777777" w:rsidTr="006456A6">
        <w:trPr>
          <w:trHeight w:val="170"/>
          <w:jc w:val="center"/>
        </w:trPr>
        <w:tc>
          <w:tcPr>
            <w:tcW w:w="8637" w:type="dxa"/>
            <w:gridSpan w:val="3"/>
            <w:tcBorders>
              <w:right w:val="nil"/>
            </w:tcBorders>
            <w:shd w:val="clear" w:color="auto" w:fill="EDEDED"/>
            <w:vAlign w:val="center"/>
          </w:tcPr>
          <w:p w14:paraId="78BB3407" w14:textId="77777777" w:rsidR="00947586" w:rsidRDefault="00947586">
            <w:pPr>
              <w:ind w:right="63"/>
              <w:jc w:val="both"/>
              <w:rPr>
                <w:b/>
                <w:color w:val="000000"/>
                <w:sz w:val="20"/>
                <w:szCs w:val="20"/>
              </w:rPr>
            </w:pPr>
          </w:p>
        </w:tc>
        <w:tc>
          <w:tcPr>
            <w:tcW w:w="1276" w:type="dxa"/>
            <w:tcBorders>
              <w:left w:val="nil"/>
              <w:right w:val="nil"/>
            </w:tcBorders>
            <w:shd w:val="clear" w:color="auto" w:fill="EDEDED"/>
          </w:tcPr>
          <w:p w14:paraId="40C7F5FE" w14:textId="77777777" w:rsidR="00947586" w:rsidRDefault="00947586">
            <w:pPr>
              <w:ind w:right="63"/>
              <w:jc w:val="both"/>
              <w:rPr>
                <w:b/>
                <w:color w:val="000000"/>
                <w:sz w:val="20"/>
                <w:szCs w:val="20"/>
              </w:rPr>
            </w:pPr>
          </w:p>
        </w:tc>
        <w:tc>
          <w:tcPr>
            <w:tcW w:w="1276" w:type="dxa"/>
            <w:tcBorders>
              <w:left w:val="nil"/>
            </w:tcBorders>
            <w:shd w:val="clear" w:color="auto" w:fill="EDEDED"/>
          </w:tcPr>
          <w:p w14:paraId="5234D814" w14:textId="77777777" w:rsidR="00947586" w:rsidRDefault="00947586">
            <w:pPr>
              <w:ind w:right="63"/>
              <w:jc w:val="both"/>
              <w:rPr>
                <w:b/>
                <w:color w:val="000000"/>
                <w:sz w:val="20"/>
                <w:szCs w:val="20"/>
              </w:rPr>
            </w:pPr>
          </w:p>
        </w:tc>
      </w:tr>
      <w:tr w:rsidR="00947586" w14:paraId="26C7D751" w14:textId="77777777" w:rsidTr="006456A6">
        <w:trPr>
          <w:trHeight w:val="402"/>
          <w:jc w:val="center"/>
        </w:trPr>
        <w:tc>
          <w:tcPr>
            <w:tcW w:w="3818" w:type="dxa"/>
            <w:shd w:val="clear" w:color="auto" w:fill="002060"/>
            <w:vAlign w:val="center"/>
          </w:tcPr>
          <w:p w14:paraId="04BB7F6B" w14:textId="77777777" w:rsidR="00947586" w:rsidRDefault="00CF7DB9">
            <w:pPr>
              <w:ind w:right="63"/>
              <w:jc w:val="both"/>
              <w:rPr>
                <w:b/>
                <w:color w:val="FFFFFF"/>
              </w:rPr>
            </w:pPr>
            <w:r>
              <w:rPr>
                <w:b/>
                <w:color w:val="FFFFFF"/>
              </w:rPr>
              <w:t>1.Kurumsal Bilgiler</w:t>
            </w:r>
          </w:p>
        </w:tc>
        <w:tc>
          <w:tcPr>
            <w:tcW w:w="3543" w:type="dxa"/>
            <w:shd w:val="clear" w:color="auto" w:fill="002060"/>
            <w:vAlign w:val="center"/>
          </w:tcPr>
          <w:p w14:paraId="2813E7AA" w14:textId="77777777" w:rsidR="00947586" w:rsidRDefault="00947586">
            <w:pPr>
              <w:ind w:right="63"/>
              <w:jc w:val="both"/>
              <w:rPr>
                <w:b/>
                <w:color w:val="FFFFFF"/>
                <w:sz w:val="16"/>
                <w:szCs w:val="16"/>
              </w:rPr>
            </w:pPr>
          </w:p>
        </w:tc>
        <w:tc>
          <w:tcPr>
            <w:tcW w:w="1276" w:type="dxa"/>
            <w:shd w:val="clear" w:color="auto" w:fill="002060"/>
          </w:tcPr>
          <w:p w14:paraId="1EAB3CA7" w14:textId="77777777" w:rsidR="00947586" w:rsidRDefault="00947586">
            <w:pPr>
              <w:ind w:right="63"/>
              <w:jc w:val="both"/>
              <w:rPr>
                <w:b/>
                <w:color w:val="000000"/>
                <w:sz w:val="20"/>
                <w:szCs w:val="20"/>
              </w:rPr>
            </w:pPr>
          </w:p>
        </w:tc>
        <w:tc>
          <w:tcPr>
            <w:tcW w:w="1276" w:type="dxa"/>
            <w:shd w:val="clear" w:color="auto" w:fill="002060"/>
          </w:tcPr>
          <w:p w14:paraId="2A42889E" w14:textId="77777777" w:rsidR="00947586" w:rsidRDefault="00947586">
            <w:pPr>
              <w:ind w:right="63"/>
              <w:jc w:val="both"/>
              <w:rPr>
                <w:b/>
                <w:color w:val="000000"/>
                <w:sz w:val="20"/>
                <w:szCs w:val="20"/>
              </w:rPr>
            </w:pPr>
          </w:p>
        </w:tc>
        <w:tc>
          <w:tcPr>
            <w:tcW w:w="1276" w:type="dxa"/>
            <w:shd w:val="clear" w:color="auto" w:fill="002060"/>
          </w:tcPr>
          <w:p w14:paraId="557FE6D8" w14:textId="77777777" w:rsidR="00947586" w:rsidRDefault="00947586">
            <w:pPr>
              <w:ind w:right="63"/>
              <w:jc w:val="both"/>
              <w:rPr>
                <w:b/>
                <w:color w:val="000000"/>
                <w:sz w:val="20"/>
                <w:szCs w:val="20"/>
              </w:rPr>
            </w:pPr>
          </w:p>
        </w:tc>
      </w:tr>
      <w:tr w:rsidR="00947586" w14:paraId="64E6F905" w14:textId="77777777" w:rsidTr="006456A6">
        <w:trPr>
          <w:trHeight w:val="402"/>
          <w:jc w:val="center"/>
        </w:trPr>
        <w:tc>
          <w:tcPr>
            <w:tcW w:w="3818" w:type="dxa"/>
            <w:shd w:val="clear" w:color="auto" w:fill="E3F1F1"/>
            <w:vAlign w:val="center"/>
          </w:tcPr>
          <w:p w14:paraId="5B9C1903" w14:textId="77777777" w:rsidR="00947586" w:rsidRDefault="00CF7DB9">
            <w:pPr>
              <w:numPr>
                <w:ilvl w:val="0"/>
                <w:numId w:val="9"/>
              </w:numPr>
              <w:pBdr>
                <w:top w:val="nil"/>
                <w:left w:val="nil"/>
                <w:bottom w:val="nil"/>
                <w:right w:val="nil"/>
                <w:between w:val="nil"/>
              </w:pBdr>
              <w:ind w:left="480" w:right="63"/>
              <w:rPr>
                <w:color w:val="000000"/>
                <w:sz w:val="20"/>
                <w:szCs w:val="20"/>
              </w:rPr>
            </w:pPr>
            <w:r>
              <w:rPr>
                <w:color w:val="000000"/>
                <w:sz w:val="20"/>
                <w:szCs w:val="20"/>
              </w:rPr>
              <w:t xml:space="preserve">Birimdeki Aktif Lisans Program Sayısı </w:t>
            </w:r>
          </w:p>
        </w:tc>
        <w:tc>
          <w:tcPr>
            <w:tcW w:w="3543" w:type="dxa"/>
            <w:shd w:val="clear" w:color="auto" w:fill="auto"/>
            <w:vAlign w:val="center"/>
          </w:tcPr>
          <w:p w14:paraId="0E787916" w14:textId="77777777" w:rsidR="00947586" w:rsidRDefault="00947586">
            <w:pPr>
              <w:ind w:right="63"/>
              <w:rPr>
                <w:i/>
                <w:color w:val="000000"/>
                <w:sz w:val="16"/>
                <w:szCs w:val="16"/>
              </w:rPr>
            </w:pPr>
          </w:p>
        </w:tc>
        <w:tc>
          <w:tcPr>
            <w:tcW w:w="1276" w:type="dxa"/>
            <w:vAlign w:val="center"/>
          </w:tcPr>
          <w:p w14:paraId="3EC9F12C" w14:textId="77777777" w:rsidR="00947586" w:rsidRDefault="00CF7DB9">
            <w:pPr>
              <w:ind w:right="63"/>
              <w:rPr>
                <w:color w:val="000000"/>
              </w:rPr>
            </w:pPr>
            <w:r>
              <w:t>1</w:t>
            </w:r>
          </w:p>
        </w:tc>
        <w:tc>
          <w:tcPr>
            <w:tcW w:w="1276" w:type="dxa"/>
            <w:vAlign w:val="center"/>
          </w:tcPr>
          <w:p w14:paraId="6435F6F4" w14:textId="77777777" w:rsidR="00947586" w:rsidRDefault="00CF7DB9">
            <w:pPr>
              <w:ind w:right="63"/>
              <w:rPr>
                <w:color w:val="000000"/>
              </w:rPr>
            </w:pPr>
            <w:r>
              <w:t>1</w:t>
            </w:r>
          </w:p>
        </w:tc>
        <w:tc>
          <w:tcPr>
            <w:tcW w:w="1276" w:type="dxa"/>
            <w:vAlign w:val="center"/>
          </w:tcPr>
          <w:p w14:paraId="054FE3E8" w14:textId="77777777" w:rsidR="00947586" w:rsidRDefault="00CF7DB9">
            <w:pPr>
              <w:ind w:right="63"/>
              <w:jc w:val="center"/>
              <w:rPr>
                <w:color w:val="000000"/>
              </w:rPr>
            </w:pPr>
            <w:r>
              <w:t>1</w:t>
            </w:r>
          </w:p>
        </w:tc>
      </w:tr>
      <w:tr w:rsidR="00947586" w14:paraId="1789383F" w14:textId="77777777" w:rsidTr="006456A6">
        <w:trPr>
          <w:trHeight w:val="402"/>
          <w:jc w:val="center"/>
        </w:trPr>
        <w:tc>
          <w:tcPr>
            <w:tcW w:w="3818" w:type="dxa"/>
            <w:shd w:val="clear" w:color="auto" w:fill="E3F1F1"/>
            <w:vAlign w:val="center"/>
          </w:tcPr>
          <w:p w14:paraId="0BEC286F" w14:textId="77777777" w:rsidR="00947586" w:rsidRDefault="00CF7DB9">
            <w:pPr>
              <w:numPr>
                <w:ilvl w:val="0"/>
                <w:numId w:val="9"/>
              </w:numPr>
              <w:pBdr>
                <w:top w:val="nil"/>
                <w:left w:val="nil"/>
                <w:bottom w:val="nil"/>
                <w:right w:val="nil"/>
                <w:between w:val="nil"/>
              </w:pBdr>
              <w:ind w:left="480" w:right="63"/>
              <w:rPr>
                <w:color w:val="000000"/>
                <w:sz w:val="20"/>
                <w:szCs w:val="20"/>
              </w:rPr>
            </w:pPr>
            <w:r>
              <w:rPr>
                <w:color w:val="000000"/>
                <w:sz w:val="20"/>
                <w:szCs w:val="20"/>
              </w:rPr>
              <w:t>Eğitim  + Araştırma Alanlarının Toplam Miktarı (m</w:t>
            </w:r>
            <w:r>
              <w:rPr>
                <w:color w:val="000000"/>
                <w:sz w:val="20"/>
                <w:szCs w:val="20"/>
                <w:vertAlign w:val="superscript"/>
              </w:rPr>
              <w:t>2</w:t>
            </w:r>
            <w:r>
              <w:rPr>
                <w:color w:val="000000"/>
                <w:sz w:val="20"/>
                <w:szCs w:val="20"/>
              </w:rPr>
              <w:t>)</w:t>
            </w:r>
          </w:p>
        </w:tc>
        <w:tc>
          <w:tcPr>
            <w:tcW w:w="3543" w:type="dxa"/>
            <w:shd w:val="clear" w:color="auto" w:fill="auto"/>
            <w:vAlign w:val="center"/>
          </w:tcPr>
          <w:p w14:paraId="7DD7E836" w14:textId="77777777" w:rsidR="00947586" w:rsidRDefault="00947586">
            <w:pPr>
              <w:ind w:right="63"/>
              <w:rPr>
                <w:i/>
                <w:color w:val="000000"/>
                <w:sz w:val="16"/>
                <w:szCs w:val="16"/>
              </w:rPr>
            </w:pPr>
          </w:p>
        </w:tc>
        <w:tc>
          <w:tcPr>
            <w:tcW w:w="1276" w:type="dxa"/>
            <w:vAlign w:val="center"/>
          </w:tcPr>
          <w:p w14:paraId="5EF4612B" w14:textId="77777777" w:rsidR="00947586" w:rsidRDefault="00947586">
            <w:pPr>
              <w:ind w:right="63"/>
              <w:rPr>
                <w:color w:val="000000"/>
              </w:rPr>
            </w:pPr>
          </w:p>
        </w:tc>
        <w:tc>
          <w:tcPr>
            <w:tcW w:w="1276" w:type="dxa"/>
            <w:vAlign w:val="center"/>
          </w:tcPr>
          <w:p w14:paraId="60408AB5" w14:textId="77777777" w:rsidR="00947586" w:rsidRDefault="00947586">
            <w:pPr>
              <w:ind w:right="63"/>
              <w:rPr>
                <w:color w:val="000000"/>
              </w:rPr>
            </w:pPr>
          </w:p>
        </w:tc>
        <w:tc>
          <w:tcPr>
            <w:tcW w:w="1276" w:type="dxa"/>
            <w:vAlign w:val="center"/>
          </w:tcPr>
          <w:p w14:paraId="271624A9" w14:textId="5EBC1A41" w:rsidR="00947586" w:rsidRDefault="006F6A29">
            <w:pPr>
              <w:ind w:right="63"/>
              <w:jc w:val="center"/>
              <w:rPr>
                <w:color w:val="000000"/>
              </w:rPr>
            </w:pPr>
            <w:r>
              <w:rPr>
                <w:color w:val="000000"/>
              </w:rPr>
              <w:t>1736</w:t>
            </w:r>
          </w:p>
        </w:tc>
      </w:tr>
      <w:tr w:rsidR="00947586" w14:paraId="7FAD1491" w14:textId="77777777" w:rsidTr="006456A6">
        <w:trPr>
          <w:trHeight w:val="402"/>
          <w:jc w:val="center"/>
        </w:trPr>
        <w:tc>
          <w:tcPr>
            <w:tcW w:w="3818" w:type="dxa"/>
            <w:shd w:val="clear" w:color="auto" w:fill="E3F1F1"/>
            <w:vAlign w:val="center"/>
          </w:tcPr>
          <w:p w14:paraId="063F7BFE" w14:textId="77777777" w:rsidR="00947586" w:rsidRDefault="00CF7DB9">
            <w:pPr>
              <w:numPr>
                <w:ilvl w:val="0"/>
                <w:numId w:val="9"/>
              </w:numPr>
              <w:pBdr>
                <w:top w:val="nil"/>
                <w:left w:val="nil"/>
                <w:bottom w:val="nil"/>
                <w:right w:val="nil"/>
                <w:between w:val="nil"/>
              </w:pBdr>
              <w:ind w:left="480" w:right="63"/>
              <w:rPr>
                <w:color w:val="000000"/>
                <w:sz w:val="20"/>
                <w:szCs w:val="20"/>
              </w:rPr>
            </w:pPr>
            <w:r>
              <w:rPr>
                <w:color w:val="000000"/>
                <w:sz w:val="20"/>
                <w:szCs w:val="20"/>
              </w:rPr>
              <w:t>Birimdeki Lisans Öğrenci Sayısı</w:t>
            </w:r>
          </w:p>
        </w:tc>
        <w:tc>
          <w:tcPr>
            <w:tcW w:w="3543" w:type="dxa"/>
            <w:shd w:val="clear" w:color="auto" w:fill="auto"/>
            <w:vAlign w:val="center"/>
          </w:tcPr>
          <w:p w14:paraId="4C846E1A" w14:textId="77777777" w:rsidR="00947586" w:rsidRDefault="00947586">
            <w:pPr>
              <w:ind w:right="63"/>
              <w:rPr>
                <w:i/>
                <w:color w:val="000000"/>
                <w:sz w:val="16"/>
                <w:szCs w:val="16"/>
              </w:rPr>
            </w:pPr>
          </w:p>
        </w:tc>
        <w:tc>
          <w:tcPr>
            <w:tcW w:w="1276" w:type="dxa"/>
            <w:vAlign w:val="center"/>
          </w:tcPr>
          <w:p w14:paraId="0F80C971" w14:textId="77777777" w:rsidR="00947586" w:rsidRDefault="00947586">
            <w:pPr>
              <w:ind w:right="63"/>
              <w:rPr>
                <w:color w:val="000000"/>
              </w:rPr>
            </w:pPr>
          </w:p>
        </w:tc>
        <w:tc>
          <w:tcPr>
            <w:tcW w:w="1276" w:type="dxa"/>
            <w:vAlign w:val="center"/>
          </w:tcPr>
          <w:p w14:paraId="5ABCC067" w14:textId="77777777" w:rsidR="00947586" w:rsidRDefault="00947586">
            <w:pPr>
              <w:ind w:right="63"/>
              <w:rPr>
                <w:color w:val="000000"/>
              </w:rPr>
            </w:pPr>
          </w:p>
        </w:tc>
        <w:tc>
          <w:tcPr>
            <w:tcW w:w="1276" w:type="dxa"/>
            <w:vAlign w:val="center"/>
          </w:tcPr>
          <w:p w14:paraId="162E0CC8" w14:textId="77777777" w:rsidR="00947586" w:rsidRDefault="00CF7DB9">
            <w:pPr>
              <w:ind w:right="63"/>
              <w:jc w:val="center"/>
              <w:rPr>
                <w:color w:val="000000"/>
              </w:rPr>
            </w:pPr>
            <w:r>
              <w:t>566</w:t>
            </w:r>
          </w:p>
        </w:tc>
      </w:tr>
      <w:tr w:rsidR="00947586" w14:paraId="5B75ED13" w14:textId="77777777" w:rsidTr="006456A6">
        <w:trPr>
          <w:trHeight w:val="402"/>
          <w:jc w:val="center"/>
        </w:trPr>
        <w:tc>
          <w:tcPr>
            <w:tcW w:w="3818" w:type="dxa"/>
            <w:shd w:val="clear" w:color="auto" w:fill="E3F1F1"/>
            <w:vAlign w:val="center"/>
          </w:tcPr>
          <w:p w14:paraId="2DFAFC8F" w14:textId="77777777" w:rsidR="00947586" w:rsidRDefault="00CF7DB9">
            <w:pPr>
              <w:numPr>
                <w:ilvl w:val="0"/>
                <w:numId w:val="9"/>
              </w:numPr>
              <w:pBdr>
                <w:top w:val="nil"/>
                <w:left w:val="nil"/>
                <w:bottom w:val="nil"/>
                <w:right w:val="nil"/>
                <w:between w:val="nil"/>
              </w:pBdr>
              <w:ind w:left="480" w:right="63"/>
              <w:rPr>
                <w:color w:val="000000"/>
                <w:sz w:val="20"/>
                <w:szCs w:val="20"/>
              </w:rPr>
            </w:pPr>
            <w:r>
              <w:rPr>
                <w:color w:val="000000"/>
                <w:sz w:val="20"/>
                <w:szCs w:val="20"/>
              </w:rPr>
              <w:t xml:space="preserve">Birimdeki Yabancı Uyruklu Öğrenci Sayısı </w:t>
            </w:r>
          </w:p>
        </w:tc>
        <w:tc>
          <w:tcPr>
            <w:tcW w:w="3543" w:type="dxa"/>
            <w:shd w:val="clear" w:color="auto" w:fill="auto"/>
            <w:vAlign w:val="center"/>
          </w:tcPr>
          <w:p w14:paraId="10B7B36C" w14:textId="77777777" w:rsidR="00947586" w:rsidRDefault="00947586">
            <w:pPr>
              <w:ind w:right="63"/>
              <w:rPr>
                <w:i/>
                <w:color w:val="000000"/>
                <w:sz w:val="16"/>
                <w:szCs w:val="16"/>
              </w:rPr>
            </w:pPr>
          </w:p>
        </w:tc>
        <w:tc>
          <w:tcPr>
            <w:tcW w:w="1276" w:type="dxa"/>
            <w:vAlign w:val="center"/>
          </w:tcPr>
          <w:p w14:paraId="726AF5EC" w14:textId="77777777" w:rsidR="00947586" w:rsidRDefault="00947586">
            <w:pPr>
              <w:ind w:right="63"/>
              <w:jc w:val="center"/>
              <w:rPr>
                <w:color w:val="000000"/>
              </w:rPr>
            </w:pPr>
          </w:p>
        </w:tc>
        <w:tc>
          <w:tcPr>
            <w:tcW w:w="1276" w:type="dxa"/>
            <w:vAlign w:val="center"/>
          </w:tcPr>
          <w:p w14:paraId="0C6947B6" w14:textId="77777777" w:rsidR="00947586" w:rsidRDefault="00947586">
            <w:pPr>
              <w:ind w:right="63"/>
              <w:jc w:val="center"/>
              <w:rPr>
                <w:color w:val="000000"/>
              </w:rPr>
            </w:pPr>
          </w:p>
        </w:tc>
        <w:tc>
          <w:tcPr>
            <w:tcW w:w="1276" w:type="dxa"/>
            <w:vAlign w:val="center"/>
          </w:tcPr>
          <w:p w14:paraId="3DF0D707" w14:textId="77777777" w:rsidR="00947586" w:rsidRDefault="00CF7DB9">
            <w:pPr>
              <w:ind w:right="63"/>
              <w:jc w:val="center"/>
              <w:rPr>
                <w:color w:val="000000"/>
              </w:rPr>
            </w:pPr>
            <w:r>
              <w:t>109</w:t>
            </w:r>
          </w:p>
        </w:tc>
      </w:tr>
      <w:tr w:rsidR="00947586" w14:paraId="6EB1CAD9" w14:textId="77777777" w:rsidTr="006456A6">
        <w:trPr>
          <w:trHeight w:val="402"/>
          <w:jc w:val="center"/>
        </w:trPr>
        <w:tc>
          <w:tcPr>
            <w:tcW w:w="3818" w:type="dxa"/>
            <w:shd w:val="clear" w:color="auto" w:fill="E3F1F1"/>
            <w:vAlign w:val="center"/>
          </w:tcPr>
          <w:p w14:paraId="5614E152" w14:textId="77777777" w:rsidR="00947586" w:rsidRDefault="00CF7DB9">
            <w:pPr>
              <w:numPr>
                <w:ilvl w:val="0"/>
                <w:numId w:val="9"/>
              </w:numPr>
              <w:pBdr>
                <w:top w:val="nil"/>
                <w:left w:val="nil"/>
                <w:bottom w:val="nil"/>
                <w:right w:val="nil"/>
                <w:between w:val="nil"/>
              </w:pBdr>
              <w:ind w:left="480" w:right="63"/>
              <w:rPr>
                <w:color w:val="000000"/>
                <w:sz w:val="20"/>
                <w:szCs w:val="20"/>
              </w:rPr>
            </w:pPr>
            <w:r>
              <w:rPr>
                <w:color w:val="000000"/>
                <w:sz w:val="20"/>
                <w:szCs w:val="20"/>
              </w:rPr>
              <w:t xml:space="preserve">Lisans Mezun Sayısı </w:t>
            </w:r>
          </w:p>
        </w:tc>
        <w:tc>
          <w:tcPr>
            <w:tcW w:w="3543" w:type="dxa"/>
            <w:shd w:val="clear" w:color="auto" w:fill="auto"/>
            <w:vAlign w:val="center"/>
          </w:tcPr>
          <w:p w14:paraId="7A14E472" w14:textId="77777777" w:rsidR="00947586" w:rsidRDefault="00947586">
            <w:pPr>
              <w:ind w:right="63"/>
              <w:rPr>
                <w:i/>
                <w:color w:val="000000"/>
                <w:sz w:val="16"/>
                <w:szCs w:val="16"/>
              </w:rPr>
            </w:pPr>
          </w:p>
        </w:tc>
        <w:tc>
          <w:tcPr>
            <w:tcW w:w="1276" w:type="dxa"/>
            <w:vAlign w:val="center"/>
          </w:tcPr>
          <w:p w14:paraId="0E8CEB91" w14:textId="77777777" w:rsidR="00947586" w:rsidRDefault="00947586">
            <w:pPr>
              <w:ind w:right="63"/>
              <w:rPr>
                <w:color w:val="000000"/>
              </w:rPr>
            </w:pPr>
          </w:p>
        </w:tc>
        <w:tc>
          <w:tcPr>
            <w:tcW w:w="1276" w:type="dxa"/>
            <w:vAlign w:val="center"/>
          </w:tcPr>
          <w:p w14:paraId="4F35E0C8" w14:textId="77777777" w:rsidR="00947586" w:rsidRDefault="00947586">
            <w:pPr>
              <w:ind w:right="63"/>
              <w:rPr>
                <w:color w:val="000000"/>
              </w:rPr>
            </w:pPr>
          </w:p>
        </w:tc>
        <w:tc>
          <w:tcPr>
            <w:tcW w:w="1276" w:type="dxa"/>
            <w:vAlign w:val="center"/>
          </w:tcPr>
          <w:p w14:paraId="60FD40F4" w14:textId="77777777" w:rsidR="00947586" w:rsidRDefault="00CF7DB9">
            <w:pPr>
              <w:ind w:right="63"/>
              <w:jc w:val="center"/>
              <w:rPr>
                <w:color w:val="000000"/>
              </w:rPr>
            </w:pPr>
            <w:r>
              <w:t>35</w:t>
            </w:r>
          </w:p>
        </w:tc>
      </w:tr>
      <w:tr w:rsidR="00947586" w14:paraId="2BDD8FB9" w14:textId="77777777" w:rsidTr="006456A6">
        <w:trPr>
          <w:trHeight w:val="402"/>
          <w:jc w:val="center"/>
        </w:trPr>
        <w:tc>
          <w:tcPr>
            <w:tcW w:w="3818" w:type="dxa"/>
            <w:shd w:val="clear" w:color="auto" w:fill="E3F1F1"/>
            <w:vAlign w:val="center"/>
          </w:tcPr>
          <w:p w14:paraId="35BFCA7D" w14:textId="77777777" w:rsidR="00947586" w:rsidRDefault="00CF7DB9">
            <w:pPr>
              <w:numPr>
                <w:ilvl w:val="0"/>
                <w:numId w:val="9"/>
              </w:numPr>
              <w:pBdr>
                <w:top w:val="nil"/>
                <w:left w:val="nil"/>
                <w:bottom w:val="nil"/>
                <w:right w:val="nil"/>
                <w:between w:val="nil"/>
              </w:pBdr>
              <w:ind w:left="480" w:right="63"/>
              <w:rPr>
                <w:color w:val="000000"/>
                <w:sz w:val="20"/>
                <w:szCs w:val="20"/>
              </w:rPr>
            </w:pPr>
            <w:r>
              <w:rPr>
                <w:color w:val="000000"/>
                <w:sz w:val="20"/>
                <w:szCs w:val="20"/>
              </w:rPr>
              <w:t>Yabancı Uyruklu Öğretim Elemanı Sayısı</w:t>
            </w:r>
          </w:p>
        </w:tc>
        <w:tc>
          <w:tcPr>
            <w:tcW w:w="3543" w:type="dxa"/>
            <w:shd w:val="clear" w:color="auto" w:fill="auto"/>
            <w:vAlign w:val="center"/>
          </w:tcPr>
          <w:p w14:paraId="19C7E75E" w14:textId="77777777" w:rsidR="00947586" w:rsidRDefault="00CF7DB9">
            <w:pPr>
              <w:ind w:right="63"/>
              <w:rPr>
                <w:i/>
                <w:color w:val="000000"/>
                <w:sz w:val="16"/>
                <w:szCs w:val="16"/>
              </w:rPr>
            </w:pPr>
            <w:r>
              <w:rPr>
                <w:i/>
                <w:color w:val="000000"/>
                <w:sz w:val="16"/>
                <w:szCs w:val="16"/>
              </w:rPr>
              <w:t>31 Aralık itibari ile Yabancı Uyruklu Öğretim Elemanı sayısını ifade etmektedir.</w:t>
            </w:r>
          </w:p>
        </w:tc>
        <w:tc>
          <w:tcPr>
            <w:tcW w:w="1276" w:type="dxa"/>
            <w:vAlign w:val="center"/>
          </w:tcPr>
          <w:p w14:paraId="2503BF57" w14:textId="77777777" w:rsidR="00947586" w:rsidRDefault="00947586">
            <w:pPr>
              <w:ind w:right="63"/>
              <w:jc w:val="center"/>
              <w:rPr>
                <w:color w:val="000000"/>
              </w:rPr>
            </w:pPr>
          </w:p>
        </w:tc>
        <w:tc>
          <w:tcPr>
            <w:tcW w:w="1276" w:type="dxa"/>
            <w:vAlign w:val="center"/>
          </w:tcPr>
          <w:p w14:paraId="1BD03D4E" w14:textId="77777777" w:rsidR="00947586" w:rsidRDefault="00947586">
            <w:pPr>
              <w:ind w:right="63"/>
              <w:jc w:val="center"/>
              <w:rPr>
                <w:color w:val="000000"/>
              </w:rPr>
            </w:pPr>
          </w:p>
        </w:tc>
        <w:tc>
          <w:tcPr>
            <w:tcW w:w="1276" w:type="dxa"/>
            <w:vAlign w:val="center"/>
          </w:tcPr>
          <w:p w14:paraId="1ECCA4DE" w14:textId="77777777" w:rsidR="00947586" w:rsidRDefault="00CF7DB9">
            <w:pPr>
              <w:ind w:right="63"/>
              <w:jc w:val="center"/>
              <w:rPr>
                <w:color w:val="000000"/>
              </w:rPr>
            </w:pPr>
            <w:r>
              <w:t>0</w:t>
            </w:r>
          </w:p>
        </w:tc>
      </w:tr>
      <w:tr w:rsidR="00947586" w14:paraId="5A200EFC" w14:textId="77777777" w:rsidTr="006456A6">
        <w:trPr>
          <w:trHeight w:val="402"/>
          <w:jc w:val="center"/>
        </w:trPr>
        <w:tc>
          <w:tcPr>
            <w:tcW w:w="3818" w:type="dxa"/>
            <w:shd w:val="clear" w:color="auto" w:fill="E3F1F1"/>
            <w:vAlign w:val="center"/>
          </w:tcPr>
          <w:p w14:paraId="6DDF7316" w14:textId="77777777" w:rsidR="00947586" w:rsidRDefault="00CF7DB9">
            <w:pPr>
              <w:numPr>
                <w:ilvl w:val="0"/>
                <w:numId w:val="9"/>
              </w:numPr>
              <w:pBdr>
                <w:top w:val="nil"/>
                <w:left w:val="nil"/>
                <w:bottom w:val="nil"/>
                <w:right w:val="nil"/>
                <w:between w:val="nil"/>
              </w:pBdr>
              <w:ind w:left="480" w:right="63"/>
              <w:rPr>
                <w:color w:val="000000"/>
                <w:sz w:val="20"/>
                <w:szCs w:val="20"/>
              </w:rPr>
            </w:pPr>
            <w:r>
              <w:rPr>
                <w:color w:val="000000"/>
                <w:sz w:val="20"/>
                <w:szCs w:val="20"/>
              </w:rPr>
              <w:t xml:space="preserve">Öğretim Üyesi Sayısı </w:t>
            </w:r>
          </w:p>
        </w:tc>
        <w:tc>
          <w:tcPr>
            <w:tcW w:w="3543" w:type="dxa"/>
            <w:shd w:val="clear" w:color="auto" w:fill="auto"/>
            <w:vAlign w:val="center"/>
          </w:tcPr>
          <w:p w14:paraId="304F0CC0" w14:textId="77777777" w:rsidR="00947586" w:rsidRDefault="00CF7DB9">
            <w:pPr>
              <w:ind w:right="63"/>
              <w:rPr>
                <w:i/>
                <w:color w:val="000000"/>
                <w:sz w:val="16"/>
                <w:szCs w:val="16"/>
              </w:rPr>
            </w:pPr>
            <w:r>
              <w:rPr>
                <w:i/>
                <w:color w:val="000000"/>
                <w:sz w:val="16"/>
                <w:szCs w:val="16"/>
              </w:rPr>
              <w:t>31 Aralık itibari ile uyruğu fark etmeksizin Öğretim Üyesi sayısını ifade etmektedir.</w:t>
            </w:r>
          </w:p>
        </w:tc>
        <w:tc>
          <w:tcPr>
            <w:tcW w:w="1276" w:type="dxa"/>
            <w:vAlign w:val="center"/>
          </w:tcPr>
          <w:p w14:paraId="63A90208" w14:textId="77777777" w:rsidR="00947586" w:rsidRDefault="00947586">
            <w:pPr>
              <w:ind w:right="63"/>
              <w:jc w:val="center"/>
            </w:pPr>
          </w:p>
        </w:tc>
        <w:tc>
          <w:tcPr>
            <w:tcW w:w="1276" w:type="dxa"/>
            <w:vAlign w:val="center"/>
          </w:tcPr>
          <w:p w14:paraId="65BFD667" w14:textId="77777777" w:rsidR="00947586" w:rsidRDefault="00947586">
            <w:pPr>
              <w:ind w:right="63"/>
              <w:jc w:val="center"/>
            </w:pPr>
          </w:p>
        </w:tc>
        <w:tc>
          <w:tcPr>
            <w:tcW w:w="1276" w:type="dxa"/>
            <w:vAlign w:val="center"/>
          </w:tcPr>
          <w:p w14:paraId="0B912408" w14:textId="77777777" w:rsidR="00947586" w:rsidRDefault="00CF7DB9">
            <w:pPr>
              <w:ind w:right="63"/>
              <w:jc w:val="center"/>
            </w:pPr>
            <w:r>
              <w:t>20</w:t>
            </w:r>
          </w:p>
        </w:tc>
      </w:tr>
      <w:tr w:rsidR="00947586" w14:paraId="21AAB74D" w14:textId="77777777" w:rsidTr="006456A6">
        <w:trPr>
          <w:trHeight w:val="402"/>
          <w:jc w:val="center"/>
        </w:trPr>
        <w:tc>
          <w:tcPr>
            <w:tcW w:w="3818" w:type="dxa"/>
            <w:shd w:val="clear" w:color="auto" w:fill="E3F1F1"/>
            <w:vAlign w:val="center"/>
          </w:tcPr>
          <w:p w14:paraId="1AEBCFB6" w14:textId="77777777" w:rsidR="00947586" w:rsidRDefault="00CF7DB9">
            <w:pPr>
              <w:numPr>
                <w:ilvl w:val="0"/>
                <w:numId w:val="9"/>
              </w:numPr>
              <w:pBdr>
                <w:top w:val="nil"/>
                <w:left w:val="nil"/>
                <w:bottom w:val="nil"/>
                <w:right w:val="nil"/>
                <w:between w:val="nil"/>
              </w:pBdr>
              <w:ind w:left="480" w:right="63"/>
              <w:rPr>
                <w:color w:val="000000"/>
                <w:sz w:val="20"/>
                <w:szCs w:val="20"/>
              </w:rPr>
            </w:pPr>
            <w:r>
              <w:rPr>
                <w:color w:val="000000"/>
                <w:sz w:val="20"/>
                <w:szCs w:val="20"/>
              </w:rPr>
              <w:t>Toplam Öğretim Elemanı Sayısı</w:t>
            </w:r>
          </w:p>
        </w:tc>
        <w:tc>
          <w:tcPr>
            <w:tcW w:w="3543" w:type="dxa"/>
            <w:shd w:val="clear" w:color="auto" w:fill="auto"/>
            <w:vAlign w:val="center"/>
          </w:tcPr>
          <w:p w14:paraId="638C3DC0" w14:textId="77777777" w:rsidR="00947586" w:rsidRDefault="00CF7DB9">
            <w:pPr>
              <w:ind w:right="63"/>
              <w:rPr>
                <w:i/>
                <w:color w:val="000000"/>
                <w:sz w:val="16"/>
                <w:szCs w:val="16"/>
              </w:rPr>
            </w:pPr>
            <w:r>
              <w:rPr>
                <w:i/>
                <w:color w:val="000000"/>
                <w:sz w:val="16"/>
                <w:szCs w:val="16"/>
              </w:rPr>
              <w:t xml:space="preserve">31 Aralık itibari ile uyruğu fark etmeksizin öğretim üyesi </w:t>
            </w:r>
            <w:proofErr w:type="gramStart"/>
            <w:r>
              <w:rPr>
                <w:i/>
                <w:color w:val="000000"/>
                <w:sz w:val="16"/>
                <w:szCs w:val="16"/>
              </w:rPr>
              <w:t>dahil</w:t>
            </w:r>
            <w:proofErr w:type="gramEnd"/>
            <w:r>
              <w:rPr>
                <w:i/>
                <w:color w:val="000000"/>
                <w:sz w:val="16"/>
                <w:szCs w:val="16"/>
              </w:rPr>
              <w:t xml:space="preserve"> Toplam Öğretim Elemanı sayısını ifade etmektedir.</w:t>
            </w:r>
          </w:p>
        </w:tc>
        <w:tc>
          <w:tcPr>
            <w:tcW w:w="1276" w:type="dxa"/>
            <w:vAlign w:val="center"/>
          </w:tcPr>
          <w:p w14:paraId="1629D747" w14:textId="77777777" w:rsidR="00947586" w:rsidRDefault="00947586">
            <w:pPr>
              <w:ind w:right="63"/>
              <w:jc w:val="right"/>
              <w:rPr>
                <w:color w:val="FFFFFF"/>
              </w:rPr>
            </w:pPr>
          </w:p>
        </w:tc>
        <w:tc>
          <w:tcPr>
            <w:tcW w:w="1276" w:type="dxa"/>
            <w:vAlign w:val="center"/>
          </w:tcPr>
          <w:p w14:paraId="5E34812E" w14:textId="77777777" w:rsidR="00947586" w:rsidRDefault="00947586">
            <w:pPr>
              <w:ind w:right="63"/>
              <w:jc w:val="right"/>
              <w:rPr>
                <w:color w:val="FFFFFF"/>
              </w:rPr>
            </w:pPr>
          </w:p>
        </w:tc>
        <w:tc>
          <w:tcPr>
            <w:tcW w:w="1276" w:type="dxa"/>
          </w:tcPr>
          <w:p w14:paraId="1F4C9901" w14:textId="77777777" w:rsidR="00947586" w:rsidRDefault="00947586">
            <w:pPr>
              <w:ind w:right="63"/>
              <w:jc w:val="center"/>
            </w:pPr>
          </w:p>
          <w:p w14:paraId="5896864A" w14:textId="77777777" w:rsidR="00947586" w:rsidRDefault="00CF7DB9">
            <w:pPr>
              <w:ind w:right="63"/>
              <w:jc w:val="center"/>
            </w:pPr>
            <w:r>
              <w:t>23</w:t>
            </w:r>
          </w:p>
        </w:tc>
      </w:tr>
      <w:tr w:rsidR="00947586" w14:paraId="2B2621FA" w14:textId="77777777" w:rsidTr="006456A6">
        <w:trPr>
          <w:trHeight w:val="402"/>
          <w:jc w:val="center"/>
        </w:trPr>
        <w:tc>
          <w:tcPr>
            <w:tcW w:w="3818" w:type="dxa"/>
            <w:shd w:val="clear" w:color="auto" w:fill="E3F1F1"/>
            <w:vAlign w:val="center"/>
          </w:tcPr>
          <w:p w14:paraId="2D46C676" w14:textId="77777777" w:rsidR="00947586" w:rsidRDefault="00CF7DB9">
            <w:pPr>
              <w:numPr>
                <w:ilvl w:val="0"/>
                <w:numId w:val="9"/>
              </w:numPr>
              <w:pBdr>
                <w:top w:val="nil"/>
                <w:left w:val="nil"/>
                <w:bottom w:val="nil"/>
                <w:right w:val="nil"/>
                <w:between w:val="nil"/>
              </w:pBdr>
              <w:ind w:left="480" w:right="63"/>
              <w:rPr>
                <w:color w:val="000000"/>
                <w:sz w:val="20"/>
                <w:szCs w:val="20"/>
              </w:rPr>
            </w:pPr>
            <w:r>
              <w:rPr>
                <w:color w:val="000000"/>
                <w:sz w:val="20"/>
                <w:szCs w:val="20"/>
              </w:rPr>
              <w:t xml:space="preserve">İdari Personel Sayısı </w:t>
            </w:r>
          </w:p>
        </w:tc>
        <w:tc>
          <w:tcPr>
            <w:tcW w:w="3543" w:type="dxa"/>
            <w:shd w:val="clear" w:color="auto" w:fill="auto"/>
            <w:vAlign w:val="center"/>
          </w:tcPr>
          <w:p w14:paraId="0F386D45" w14:textId="77777777" w:rsidR="00947586" w:rsidRDefault="00CF7DB9">
            <w:pPr>
              <w:ind w:right="63"/>
              <w:rPr>
                <w:i/>
                <w:color w:val="000000"/>
                <w:sz w:val="16"/>
                <w:szCs w:val="16"/>
              </w:rPr>
            </w:pPr>
            <w:r>
              <w:rPr>
                <w:i/>
                <w:color w:val="000000"/>
                <w:sz w:val="16"/>
                <w:szCs w:val="16"/>
              </w:rPr>
              <w:t>31 Aralık itibari ile birimdeki idari personel sayısı</w:t>
            </w:r>
          </w:p>
        </w:tc>
        <w:tc>
          <w:tcPr>
            <w:tcW w:w="1276" w:type="dxa"/>
            <w:vAlign w:val="center"/>
          </w:tcPr>
          <w:p w14:paraId="02C49FBA" w14:textId="77777777" w:rsidR="00947586" w:rsidRDefault="00947586">
            <w:pPr>
              <w:ind w:right="63"/>
              <w:jc w:val="right"/>
              <w:rPr>
                <w:color w:val="000000"/>
              </w:rPr>
            </w:pPr>
          </w:p>
        </w:tc>
        <w:tc>
          <w:tcPr>
            <w:tcW w:w="1276" w:type="dxa"/>
            <w:vAlign w:val="center"/>
          </w:tcPr>
          <w:p w14:paraId="4C3043C3" w14:textId="77777777" w:rsidR="00947586" w:rsidRDefault="00947586">
            <w:pPr>
              <w:ind w:right="63"/>
              <w:jc w:val="right"/>
              <w:rPr>
                <w:color w:val="000000"/>
              </w:rPr>
            </w:pPr>
          </w:p>
        </w:tc>
        <w:tc>
          <w:tcPr>
            <w:tcW w:w="1276" w:type="dxa"/>
            <w:vAlign w:val="center"/>
          </w:tcPr>
          <w:p w14:paraId="72A47B96" w14:textId="77777777" w:rsidR="00947586" w:rsidRDefault="00CF7DB9">
            <w:pPr>
              <w:ind w:right="63"/>
              <w:jc w:val="center"/>
            </w:pPr>
            <w:r>
              <w:t>38</w:t>
            </w:r>
          </w:p>
        </w:tc>
      </w:tr>
      <w:tr w:rsidR="00947586" w14:paraId="67270B1F" w14:textId="77777777" w:rsidTr="006456A6">
        <w:trPr>
          <w:trHeight w:val="402"/>
          <w:jc w:val="center"/>
        </w:trPr>
        <w:tc>
          <w:tcPr>
            <w:tcW w:w="3818" w:type="dxa"/>
            <w:shd w:val="clear" w:color="auto" w:fill="E3F1F1"/>
            <w:vAlign w:val="center"/>
          </w:tcPr>
          <w:p w14:paraId="70F250A7" w14:textId="77777777" w:rsidR="00947586" w:rsidRDefault="00CF7DB9">
            <w:pPr>
              <w:numPr>
                <w:ilvl w:val="0"/>
                <w:numId w:val="9"/>
              </w:numPr>
              <w:pBdr>
                <w:top w:val="nil"/>
                <w:left w:val="nil"/>
                <w:bottom w:val="nil"/>
                <w:right w:val="nil"/>
                <w:between w:val="nil"/>
              </w:pBdr>
              <w:ind w:left="480" w:right="63"/>
              <w:rPr>
                <w:color w:val="000000"/>
                <w:sz w:val="20"/>
                <w:szCs w:val="20"/>
              </w:rPr>
            </w:pPr>
            <w:r>
              <w:rPr>
                <w:color w:val="000000"/>
                <w:sz w:val="20"/>
                <w:szCs w:val="20"/>
              </w:rPr>
              <w:t>Öğrenci Başına Düşen Eğitim + Araştırma Alanı Miktarı (m</w:t>
            </w:r>
            <w:r>
              <w:rPr>
                <w:color w:val="000000"/>
                <w:sz w:val="20"/>
                <w:szCs w:val="20"/>
                <w:vertAlign w:val="superscript"/>
              </w:rPr>
              <w:t>2</w:t>
            </w:r>
            <w:r>
              <w:rPr>
                <w:color w:val="000000"/>
                <w:sz w:val="20"/>
                <w:szCs w:val="20"/>
              </w:rPr>
              <w:t>)</w:t>
            </w:r>
          </w:p>
        </w:tc>
        <w:tc>
          <w:tcPr>
            <w:tcW w:w="3543" w:type="dxa"/>
            <w:shd w:val="clear" w:color="auto" w:fill="auto"/>
            <w:vAlign w:val="center"/>
          </w:tcPr>
          <w:p w14:paraId="1B0D18E5" w14:textId="77777777" w:rsidR="00947586" w:rsidRDefault="00CF7DB9">
            <w:pPr>
              <w:ind w:right="63"/>
              <w:rPr>
                <w:i/>
                <w:color w:val="000000"/>
                <w:sz w:val="16"/>
                <w:szCs w:val="16"/>
              </w:rPr>
            </w:pPr>
            <w:r>
              <w:rPr>
                <w:i/>
                <w:color w:val="000000"/>
                <w:sz w:val="16"/>
                <w:szCs w:val="16"/>
              </w:rPr>
              <w:t xml:space="preserve">(Eğitim + Araştırma Alanı Miktarı) / (Birimdeki Toplam Öğrenci Sayısı) </w:t>
            </w:r>
          </w:p>
        </w:tc>
        <w:tc>
          <w:tcPr>
            <w:tcW w:w="1276" w:type="dxa"/>
            <w:vAlign w:val="center"/>
          </w:tcPr>
          <w:p w14:paraId="6080D757" w14:textId="77777777" w:rsidR="00947586" w:rsidRDefault="00947586">
            <w:pPr>
              <w:ind w:right="63"/>
              <w:jc w:val="right"/>
              <w:rPr>
                <w:color w:val="000000"/>
              </w:rPr>
            </w:pPr>
          </w:p>
        </w:tc>
        <w:tc>
          <w:tcPr>
            <w:tcW w:w="1276" w:type="dxa"/>
            <w:vAlign w:val="center"/>
          </w:tcPr>
          <w:p w14:paraId="49D20FC1" w14:textId="77777777" w:rsidR="00947586" w:rsidRDefault="00947586">
            <w:pPr>
              <w:ind w:right="63"/>
              <w:jc w:val="right"/>
              <w:rPr>
                <w:color w:val="000000"/>
              </w:rPr>
            </w:pPr>
          </w:p>
        </w:tc>
        <w:tc>
          <w:tcPr>
            <w:tcW w:w="1276" w:type="dxa"/>
            <w:vAlign w:val="center"/>
          </w:tcPr>
          <w:p w14:paraId="1AB32F37" w14:textId="202D342E" w:rsidR="00947586" w:rsidRDefault="006F6A29">
            <w:pPr>
              <w:ind w:right="63"/>
              <w:jc w:val="center"/>
            </w:pPr>
            <w:r>
              <w:t>3,1</w:t>
            </w:r>
          </w:p>
        </w:tc>
      </w:tr>
      <w:tr w:rsidR="00947586" w14:paraId="4941556B" w14:textId="77777777" w:rsidTr="006456A6">
        <w:trPr>
          <w:trHeight w:val="402"/>
          <w:jc w:val="center"/>
        </w:trPr>
        <w:tc>
          <w:tcPr>
            <w:tcW w:w="3818" w:type="dxa"/>
            <w:shd w:val="clear" w:color="auto" w:fill="002060"/>
            <w:vAlign w:val="center"/>
          </w:tcPr>
          <w:p w14:paraId="5FE2A2AA" w14:textId="77777777" w:rsidR="00947586" w:rsidRDefault="00CF7DB9">
            <w:pPr>
              <w:ind w:right="63"/>
              <w:rPr>
                <w:color w:val="FFFFFF"/>
              </w:rPr>
            </w:pPr>
            <w:r>
              <w:rPr>
                <w:b/>
                <w:color w:val="FFFFFF"/>
              </w:rPr>
              <w:t>2. Kalite Güvencesi Sistemi</w:t>
            </w:r>
          </w:p>
        </w:tc>
        <w:tc>
          <w:tcPr>
            <w:tcW w:w="3543" w:type="dxa"/>
            <w:shd w:val="clear" w:color="auto" w:fill="002060"/>
            <w:vAlign w:val="center"/>
          </w:tcPr>
          <w:p w14:paraId="14873E02" w14:textId="77777777" w:rsidR="00947586" w:rsidRDefault="00947586">
            <w:pPr>
              <w:ind w:right="63"/>
              <w:rPr>
                <w:color w:val="FFFFFF"/>
                <w:sz w:val="16"/>
                <w:szCs w:val="16"/>
              </w:rPr>
            </w:pPr>
          </w:p>
        </w:tc>
        <w:tc>
          <w:tcPr>
            <w:tcW w:w="1276" w:type="dxa"/>
            <w:shd w:val="clear" w:color="auto" w:fill="002060"/>
            <w:vAlign w:val="center"/>
          </w:tcPr>
          <w:p w14:paraId="23629BEF" w14:textId="77777777" w:rsidR="00947586" w:rsidRDefault="00947586">
            <w:pPr>
              <w:ind w:right="63"/>
              <w:jc w:val="right"/>
              <w:rPr>
                <w:color w:val="000000"/>
              </w:rPr>
            </w:pPr>
          </w:p>
        </w:tc>
        <w:tc>
          <w:tcPr>
            <w:tcW w:w="1276" w:type="dxa"/>
            <w:shd w:val="clear" w:color="auto" w:fill="002060"/>
            <w:vAlign w:val="center"/>
          </w:tcPr>
          <w:p w14:paraId="1904E510" w14:textId="77777777" w:rsidR="00947586" w:rsidRDefault="00947586">
            <w:pPr>
              <w:ind w:right="63"/>
              <w:jc w:val="right"/>
              <w:rPr>
                <w:color w:val="000000"/>
              </w:rPr>
            </w:pPr>
          </w:p>
        </w:tc>
        <w:tc>
          <w:tcPr>
            <w:tcW w:w="1276" w:type="dxa"/>
            <w:shd w:val="clear" w:color="auto" w:fill="002060"/>
            <w:vAlign w:val="center"/>
          </w:tcPr>
          <w:p w14:paraId="6BD443FE" w14:textId="77777777" w:rsidR="00947586" w:rsidRDefault="00947586">
            <w:pPr>
              <w:ind w:right="63"/>
              <w:jc w:val="right"/>
              <w:rPr>
                <w:color w:val="000000"/>
              </w:rPr>
            </w:pPr>
          </w:p>
        </w:tc>
      </w:tr>
      <w:tr w:rsidR="00947586" w14:paraId="1EA40668" w14:textId="77777777" w:rsidTr="006456A6">
        <w:trPr>
          <w:trHeight w:val="402"/>
          <w:jc w:val="center"/>
        </w:trPr>
        <w:tc>
          <w:tcPr>
            <w:tcW w:w="3818" w:type="dxa"/>
            <w:shd w:val="clear" w:color="auto" w:fill="E3F1F1"/>
            <w:vAlign w:val="center"/>
          </w:tcPr>
          <w:p w14:paraId="6A76C44F" w14:textId="77777777" w:rsidR="00947586" w:rsidRDefault="00CF7DB9">
            <w:pPr>
              <w:numPr>
                <w:ilvl w:val="0"/>
                <w:numId w:val="10"/>
              </w:numPr>
              <w:pBdr>
                <w:top w:val="nil"/>
                <w:left w:val="nil"/>
                <w:bottom w:val="nil"/>
                <w:right w:val="nil"/>
                <w:between w:val="nil"/>
              </w:pBdr>
              <w:ind w:left="184" w:right="63" w:hanging="184"/>
              <w:rPr>
                <w:color w:val="000000"/>
                <w:sz w:val="20"/>
                <w:szCs w:val="20"/>
              </w:rPr>
            </w:pPr>
            <w:r>
              <w:rPr>
                <w:color w:val="000000"/>
                <w:sz w:val="20"/>
                <w:szCs w:val="20"/>
              </w:rPr>
              <w:t xml:space="preserve">Kalite kültürünü yaygınlaştırma amacıyla ilgili yılda biriminizde düzenlenen faaliyet (toplantı, </w:t>
            </w:r>
            <w:proofErr w:type="spellStart"/>
            <w:r>
              <w:rPr>
                <w:color w:val="000000"/>
                <w:sz w:val="20"/>
                <w:szCs w:val="20"/>
              </w:rPr>
              <w:t>çalıştay</w:t>
            </w:r>
            <w:proofErr w:type="spellEnd"/>
            <w:r>
              <w:rPr>
                <w:color w:val="000000"/>
                <w:sz w:val="20"/>
                <w:szCs w:val="20"/>
              </w:rPr>
              <w:t xml:space="preserve"> vb.) sayısı</w:t>
            </w:r>
          </w:p>
        </w:tc>
        <w:tc>
          <w:tcPr>
            <w:tcW w:w="3543" w:type="dxa"/>
            <w:shd w:val="clear" w:color="auto" w:fill="auto"/>
            <w:vAlign w:val="center"/>
          </w:tcPr>
          <w:p w14:paraId="6955EDC1" w14:textId="77777777" w:rsidR="00947586" w:rsidRDefault="00CF7DB9">
            <w:pPr>
              <w:ind w:right="63"/>
              <w:rPr>
                <w:i/>
                <w:color w:val="000000"/>
                <w:sz w:val="16"/>
                <w:szCs w:val="16"/>
              </w:rPr>
            </w:pPr>
            <w:r>
              <w:rPr>
                <w:i/>
                <w:color w:val="000000"/>
                <w:sz w:val="16"/>
                <w:szCs w:val="16"/>
              </w:rPr>
              <w:t xml:space="preserve">1 Ocak-31 Aralık tarihleri arasında biriminizde yapılan/düzenlenen toplantı </w:t>
            </w:r>
            <w:proofErr w:type="spellStart"/>
            <w:r>
              <w:rPr>
                <w:i/>
                <w:color w:val="000000"/>
                <w:sz w:val="16"/>
                <w:szCs w:val="16"/>
              </w:rPr>
              <w:t>çalıştay</w:t>
            </w:r>
            <w:proofErr w:type="spellEnd"/>
            <w:r>
              <w:rPr>
                <w:i/>
                <w:color w:val="000000"/>
                <w:sz w:val="16"/>
                <w:szCs w:val="16"/>
              </w:rPr>
              <w:t xml:space="preserve"> vb. faaliyet sayısını giriniz.</w:t>
            </w:r>
          </w:p>
          <w:p w14:paraId="208EE3E6" w14:textId="77777777" w:rsidR="00947586" w:rsidRDefault="00CF7DB9">
            <w:pPr>
              <w:ind w:right="63"/>
              <w:rPr>
                <w:i/>
                <w:color w:val="000000"/>
                <w:sz w:val="16"/>
                <w:szCs w:val="16"/>
              </w:rPr>
            </w:pPr>
            <w:r>
              <w:rPr>
                <w:i/>
                <w:color w:val="000000"/>
                <w:sz w:val="16"/>
                <w:szCs w:val="16"/>
              </w:rPr>
              <w:t xml:space="preserve"> (birim kalite komisyonları tarafından yapılan komisyon toplantıları hariç) </w:t>
            </w:r>
          </w:p>
        </w:tc>
        <w:tc>
          <w:tcPr>
            <w:tcW w:w="1276" w:type="dxa"/>
            <w:vAlign w:val="center"/>
          </w:tcPr>
          <w:p w14:paraId="24C9BFC7" w14:textId="77777777" w:rsidR="00947586" w:rsidRDefault="00947586">
            <w:pPr>
              <w:ind w:right="63"/>
              <w:jc w:val="right"/>
              <w:rPr>
                <w:color w:val="000000"/>
              </w:rPr>
            </w:pPr>
          </w:p>
        </w:tc>
        <w:tc>
          <w:tcPr>
            <w:tcW w:w="1276" w:type="dxa"/>
            <w:vAlign w:val="center"/>
          </w:tcPr>
          <w:p w14:paraId="6ACF0B3C" w14:textId="77777777" w:rsidR="00947586" w:rsidRDefault="00947586">
            <w:pPr>
              <w:ind w:right="63"/>
              <w:jc w:val="right"/>
              <w:rPr>
                <w:color w:val="000000"/>
              </w:rPr>
            </w:pPr>
          </w:p>
        </w:tc>
        <w:tc>
          <w:tcPr>
            <w:tcW w:w="1276" w:type="dxa"/>
            <w:vAlign w:val="center"/>
          </w:tcPr>
          <w:p w14:paraId="23EEE3C0" w14:textId="73BCB8DF" w:rsidR="00947586" w:rsidRDefault="00DB3C8B" w:rsidP="00DB3C8B">
            <w:pPr>
              <w:ind w:right="63"/>
              <w:jc w:val="center"/>
              <w:rPr>
                <w:color w:val="000000"/>
              </w:rPr>
            </w:pPr>
            <w:r>
              <w:rPr>
                <w:color w:val="000000"/>
              </w:rPr>
              <w:t>1</w:t>
            </w:r>
          </w:p>
        </w:tc>
      </w:tr>
      <w:tr w:rsidR="00947586" w14:paraId="3324CBA1" w14:textId="77777777" w:rsidTr="006456A6">
        <w:trPr>
          <w:trHeight w:val="402"/>
          <w:jc w:val="center"/>
        </w:trPr>
        <w:tc>
          <w:tcPr>
            <w:tcW w:w="3818" w:type="dxa"/>
            <w:shd w:val="clear" w:color="auto" w:fill="E3F1F1"/>
            <w:vAlign w:val="center"/>
          </w:tcPr>
          <w:p w14:paraId="15968C77" w14:textId="77777777" w:rsidR="00947586" w:rsidRDefault="00CF7DB9">
            <w:pPr>
              <w:numPr>
                <w:ilvl w:val="0"/>
                <w:numId w:val="10"/>
              </w:numPr>
              <w:pBdr>
                <w:top w:val="nil"/>
                <w:left w:val="nil"/>
                <w:bottom w:val="nil"/>
                <w:right w:val="nil"/>
                <w:between w:val="nil"/>
              </w:pBdr>
              <w:ind w:left="184" w:right="63" w:hanging="184"/>
              <w:rPr>
                <w:color w:val="000000"/>
                <w:sz w:val="20"/>
                <w:szCs w:val="20"/>
              </w:rPr>
            </w:pPr>
            <w:r>
              <w:rPr>
                <w:color w:val="000000"/>
                <w:sz w:val="20"/>
                <w:szCs w:val="20"/>
              </w:rPr>
              <w:t xml:space="preserve">Birimin İç Paydaşları İle Kalite Süreçleri Kapsamında Gerçekleştirdiği Yıllık Geribildirim ve Değerlendirme Toplantılarının Sayısı </w:t>
            </w:r>
          </w:p>
        </w:tc>
        <w:tc>
          <w:tcPr>
            <w:tcW w:w="3543" w:type="dxa"/>
            <w:shd w:val="clear" w:color="auto" w:fill="auto"/>
            <w:vAlign w:val="center"/>
          </w:tcPr>
          <w:p w14:paraId="4B976C0C" w14:textId="77777777" w:rsidR="00947586" w:rsidRDefault="00CF7DB9">
            <w:pPr>
              <w:ind w:right="63"/>
              <w:rPr>
                <w:i/>
                <w:color w:val="000000"/>
                <w:sz w:val="16"/>
                <w:szCs w:val="16"/>
              </w:rPr>
            </w:pPr>
            <w:r>
              <w:rPr>
                <w:b/>
                <w:i/>
                <w:color w:val="000000"/>
                <w:sz w:val="16"/>
                <w:szCs w:val="16"/>
              </w:rPr>
              <w:t>İç paydaşlara</w:t>
            </w:r>
            <w:r>
              <w:rPr>
                <w:i/>
                <w:color w:val="000000"/>
                <w:sz w:val="16"/>
                <w:szCs w:val="16"/>
              </w:rPr>
              <w:t xml:space="preserve"> yönelik (Öğrenci, İdari Personel, Akademik Personel vb.) yürüttüğü faaliyetlere ve uygulamalara ilişkin geribildirim ve değerlendirme toplantı sayıları</w:t>
            </w:r>
          </w:p>
        </w:tc>
        <w:tc>
          <w:tcPr>
            <w:tcW w:w="1276" w:type="dxa"/>
            <w:vAlign w:val="center"/>
          </w:tcPr>
          <w:p w14:paraId="0B18F8C1" w14:textId="77777777" w:rsidR="00947586" w:rsidRDefault="00947586">
            <w:pPr>
              <w:ind w:right="63"/>
              <w:jc w:val="right"/>
              <w:rPr>
                <w:color w:val="000000"/>
              </w:rPr>
            </w:pPr>
          </w:p>
        </w:tc>
        <w:tc>
          <w:tcPr>
            <w:tcW w:w="1276" w:type="dxa"/>
            <w:vAlign w:val="center"/>
          </w:tcPr>
          <w:p w14:paraId="580BC945" w14:textId="77777777" w:rsidR="00947586" w:rsidRDefault="00947586">
            <w:pPr>
              <w:ind w:right="63"/>
              <w:jc w:val="right"/>
              <w:rPr>
                <w:color w:val="000000"/>
              </w:rPr>
            </w:pPr>
          </w:p>
        </w:tc>
        <w:tc>
          <w:tcPr>
            <w:tcW w:w="1276" w:type="dxa"/>
            <w:vAlign w:val="center"/>
          </w:tcPr>
          <w:p w14:paraId="57354F01" w14:textId="2A0D265E" w:rsidR="00947586" w:rsidRDefault="00DB3C8B" w:rsidP="00DB3C8B">
            <w:pPr>
              <w:ind w:right="63"/>
              <w:jc w:val="center"/>
              <w:rPr>
                <w:color w:val="000000"/>
              </w:rPr>
            </w:pPr>
            <w:r>
              <w:rPr>
                <w:color w:val="000000"/>
              </w:rPr>
              <w:t>3</w:t>
            </w:r>
          </w:p>
        </w:tc>
      </w:tr>
      <w:tr w:rsidR="00947586" w14:paraId="42737AAD" w14:textId="77777777" w:rsidTr="006456A6">
        <w:trPr>
          <w:trHeight w:val="402"/>
          <w:jc w:val="center"/>
        </w:trPr>
        <w:tc>
          <w:tcPr>
            <w:tcW w:w="3818" w:type="dxa"/>
            <w:shd w:val="clear" w:color="auto" w:fill="E3F1F1"/>
            <w:vAlign w:val="center"/>
          </w:tcPr>
          <w:p w14:paraId="25A4B967" w14:textId="77777777" w:rsidR="00947586" w:rsidRDefault="00CF7DB9">
            <w:pPr>
              <w:numPr>
                <w:ilvl w:val="0"/>
                <w:numId w:val="10"/>
              </w:numPr>
              <w:pBdr>
                <w:top w:val="nil"/>
                <w:left w:val="nil"/>
                <w:bottom w:val="nil"/>
                <w:right w:val="nil"/>
                <w:between w:val="nil"/>
              </w:pBdr>
              <w:ind w:left="184" w:right="63" w:hanging="184"/>
              <w:rPr>
                <w:color w:val="000000"/>
                <w:sz w:val="20"/>
                <w:szCs w:val="20"/>
              </w:rPr>
            </w:pPr>
            <w:r>
              <w:rPr>
                <w:color w:val="000000"/>
                <w:sz w:val="20"/>
                <w:szCs w:val="20"/>
              </w:rPr>
              <w:t xml:space="preserve">Birimin Dış Paydaşları İle Kalite Süreçleri Kapsamında Gerçekleştirdiği Yıllık Geribildirim ve Değerlendirme Toplantılarının Sayısı </w:t>
            </w:r>
          </w:p>
        </w:tc>
        <w:tc>
          <w:tcPr>
            <w:tcW w:w="3543" w:type="dxa"/>
            <w:shd w:val="clear" w:color="auto" w:fill="auto"/>
            <w:vAlign w:val="center"/>
          </w:tcPr>
          <w:p w14:paraId="3B697D0F" w14:textId="77777777" w:rsidR="00947586" w:rsidRDefault="00CF7DB9">
            <w:pPr>
              <w:ind w:right="63"/>
              <w:rPr>
                <w:i/>
                <w:color w:val="000000"/>
                <w:sz w:val="16"/>
                <w:szCs w:val="16"/>
              </w:rPr>
            </w:pPr>
            <w:r>
              <w:rPr>
                <w:b/>
                <w:i/>
                <w:color w:val="000000"/>
                <w:sz w:val="16"/>
                <w:szCs w:val="16"/>
              </w:rPr>
              <w:t>Dış paydaşlara yönelik</w:t>
            </w:r>
            <w:r>
              <w:rPr>
                <w:i/>
                <w:color w:val="000000"/>
                <w:sz w:val="16"/>
                <w:szCs w:val="16"/>
              </w:rPr>
              <w:t xml:space="preserve"> (Sektör, Tedarikçiler, Mezunlar, Bakanlıklar, Belediyeler gibi) yürüttüğü geribildirim ve değerlendirme toplantı sayıları</w:t>
            </w:r>
          </w:p>
        </w:tc>
        <w:tc>
          <w:tcPr>
            <w:tcW w:w="1276" w:type="dxa"/>
            <w:vAlign w:val="center"/>
          </w:tcPr>
          <w:p w14:paraId="58EF7DB7" w14:textId="77777777" w:rsidR="00947586" w:rsidRDefault="00947586">
            <w:pPr>
              <w:ind w:right="63"/>
              <w:jc w:val="right"/>
              <w:rPr>
                <w:color w:val="000000"/>
              </w:rPr>
            </w:pPr>
          </w:p>
        </w:tc>
        <w:tc>
          <w:tcPr>
            <w:tcW w:w="1276" w:type="dxa"/>
            <w:vAlign w:val="center"/>
          </w:tcPr>
          <w:p w14:paraId="76B6CA71" w14:textId="77777777" w:rsidR="00947586" w:rsidRDefault="00947586">
            <w:pPr>
              <w:ind w:right="63"/>
              <w:jc w:val="right"/>
              <w:rPr>
                <w:color w:val="000000"/>
              </w:rPr>
            </w:pPr>
          </w:p>
        </w:tc>
        <w:tc>
          <w:tcPr>
            <w:tcW w:w="1276" w:type="dxa"/>
            <w:vAlign w:val="center"/>
          </w:tcPr>
          <w:p w14:paraId="5D813FA5" w14:textId="5585B897" w:rsidR="00947586" w:rsidRDefault="00DB3C8B" w:rsidP="00DB3C8B">
            <w:pPr>
              <w:ind w:right="63"/>
              <w:jc w:val="center"/>
              <w:rPr>
                <w:color w:val="000000"/>
              </w:rPr>
            </w:pPr>
            <w:r>
              <w:rPr>
                <w:color w:val="000000"/>
              </w:rPr>
              <w:t>1</w:t>
            </w:r>
          </w:p>
        </w:tc>
      </w:tr>
      <w:tr w:rsidR="00947586" w14:paraId="0FBB29D0" w14:textId="77777777" w:rsidTr="006456A6">
        <w:trPr>
          <w:trHeight w:val="402"/>
          <w:jc w:val="center"/>
        </w:trPr>
        <w:tc>
          <w:tcPr>
            <w:tcW w:w="3818" w:type="dxa"/>
            <w:shd w:val="clear" w:color="auto" w:fill="E3F1F1"/>
            <w:vAlign w:val="center"/>
          </w:tcPr>
          <w:p w14:paraId="6336219A" w14:textId="77777777" w:rsidR="00947586" w:rsidRDefault="00CF7DB9">
            <w:pPr>
              <w:numPr>
                <w:ilvl w:val="0"/>
                <w:numId w:val="10"/>
              </w:numPr>
              <w:pBdr>
                <w:top w:val="nil"/>
                <w:left w:val="nil"/>
                <w:bottom w:val="nil"/>
                <w:right w:val="nil"/>
                <w:between w:val="nil"/>
              </w:pBdr>
              <w:ind w:left="184" w:right="63" w:hanging="184"/>
              <w:rPr>
                <w:color w:val="000000"/>
                <w:sz w:val="20"/>
                <w:szCs w:val="20"/>
              </w:rPr>
            </w:pPr>
            <w:r>
              <w:rPr>
                <w:color w:val="000000"/>
                <w:sz w:val="20"/>
                <w:szCs w:val="20"/>
              </w:rPr>
              <w:t>Akademik Personel Memnuniyeti (%)</w:t>
            </w:r>
          </w:p>
        </w:tc>
        <w:tc>
          <w:tcPr>
            <w:tcW w:w="3543" w:type="dxa"/>
            <w:shd w:val="clear" w:color="auto" w:fill="auto"/>
            <w:vAlign w:val="center"/>
          </w:tcPr>
          <w:p w14:paraId="2EB3FA39" w14:textId="77777777" w:rsidR="00947586" w:rsidRDefault="00CF7DB9">
            <w:pPr>
              <w:rPr>
                <w:sz w:val="16"/>
                <w:szCs w:val="16"/>
              </w:rPr>
            </w:pPr>
            <w:r>
              <w:rPr>
                <w:i/>
                <w:sz w:val="16"/>
                <w:szCs w:val="16"/>
              </w:rPr>
              <w:t>Birim akademik personelinin değerlendirme yılı itibari ile memnuniyet düzeyi</w:t>
            </w:r>
          </w:p>
        </w:tc>
        <w:tc>
          <w:tcPr>
            <w:tcW w:w="1276" w:type="dxa"/>
            <w:vAlign w:val="center"/>
          </w:tcPr>
          <w:p w14:paraId="4993180D" w14:textId="77777777" w:rsidR="00947586" w:rsidRDefault="00947586">
            <w:pPr>
              <w:ind w:right="63"/>
              <w:jc w:val="right"/>
              <w:rPr>
                <w:color w:val="000000"/>
              </w:rPr>
            </w:pPr>
          </w:p>
        </w:tc>
        <w:tc>
          <w:tcPr>
            <w:tcW w:w="1276" w:type="dxa"/>
            <w:vAlign w:val="center"/>
          </w:tcPr>
          <w:p w14:paraId="2B0E7F2B" w14:textId="77777777" w:rsidR="00947586" w:rsidRDefault="00947586">
            <w:pPr>
              <w:ind w:right="63"/>
              <w:jc w:val="right"/>
              <w:rPr>
                <w:color w:val="000000"/>
              </w:rPr>
            </w:pPr>
          </w:p>
        </w:tc>
        <w:tc>
          <w:tcPr>
            <w:tcW w:w="1276" w:type="dxa"/>
            <w:vAlign w:val="center"/>
          </w:tcPr>
          <w:p w14:paraId="6631634B" w14:textId="77777777" w:rsidR="00947586" w:rsidRDefault="00CF7DB9">
            <w:pPr>
              <w:ind w:right="63"/>
              <w:jc w:val="center"/>
              <w:rPr>
                <w:color w:val="000000"/>
              </w:rPr>
            </w:pPr>
            <w:r>
              <w:t>76,3</w:t>
            </w:r>
          </w:p>
        </w:tc>
      </w:tr>
      <w:tr w:rsidR="00947586" w14:paraId="6DF5018A" w14:textId="77777777" w:rsidTr="006456A6">
        <w:trPr>
          <w:trHeight w:val="402"/>
          <w:jc w:val="center"/>
        </w:trPr>
        <w:tc>
          <w:tcPr>
            <w:tcW w:w="3818" w:type="dxa"/>
            <w:shd w:val="clear" w:color="auto" w:fill="E3F1F1"/>
            <w:vAlign w:val="center"/>
          </w:tcPr>
          <w:p w14:paraId="1A3FC3D1" w14:textId="77777777" w:rsidR="00947586" w:rsidRDefault="00CF7DB9">
            <w:pPr>
              <w:numPr>
                <w:ilvl w:val="0"/>
                <w:numId w:val="10"/>
              </w:numPr>
              <w:pBdr>
                <w:top w:val="nil"/>
                <w:left w:val="nil"/>
                <w:bottom w:val="nil"/>
                <w:right w:val="nil"/>
                <w:between w:val="nil"/>
              </w:pBdr>
              <w:ind w:left="184" w:right="63" w:hanging="184"/>
              <w:rPr>
                <w:color w:val="000000"/>
                <w:sz w:val="20"/>
                <w:szCs w:val="20"/>
              </w:rPr>
            </w:pPr>
            <w:r>
              <w:rPr>
                <w:color w:val="000000"/>
                <w:sz w:val="20"/>
                <w:szCs w:val="20"/>
              </w:rPr>
              <w:t>İdari Personel Memnuniyet Oranı (%)</w:t>
            </w:r>
          </w:p>
        </w:tc>
        <w:tc>
          <w:tcPr>
            <w:tcW w:w="3543" w:type="dxa"/>
            <w:shd w:val="clear" w:color="auto" w:fill="auto"/>
            <w:vAlign w:val="center"/>
          </w:tcPr>
          <w:p w14:paraId="1B47E5B2" w14:textId="77777777" w:rsidR="00947586" w:rsidRDefault="00CF7DB9">
            <w:pPr>
              <w:rPr>
                <w:sz w:val="16"/>
                <w:szCs w:val="16"/>
              </w:rPr>
            </w:pPr>
            <w:r>
              <w:rPr>
                <w:i/>
                <w:sz w:val="16"/>
                <w:szCs w:val="16"/>
              </w:rPr>
              <w:t>Birim idari personelinin değerlendirme yılı itibari ile memnuniyet düzeyi</w:t>
            </w:r>
          </w:p>
        </w:tc>
        <w:tc>
          <w:tcPr>
            <w:tcW w:w="1276" w:type="dxa"/>
            <w:vAlign w:val="center"/>
          </w:tcPr>
          <w:p w14:paraId="30439D0E" w14:textId="77777777" w:rsidR="00947586" w:rsidRDefault="00947586">
            <w:pPr>
              <w:ind w:right="63"/>
              <w:jc w:val="right"/>
              <w:rPr>
                <w:color w:val="000000"/>
              </w:rPr>
            </w:pPr>
          </w:p>
        </w:tc>
        <w:tc>
          <w:tcPr>
            <w:tcW w:w="1276" w:type="dxa"/>
            <w:vAlign w:val="center"/>
          </w:tcPr>
          <w:p w14:paraId="2CECEF30" w14:textId="77777777" w:rsidR="00947586" w:rsidRDefault="00947586">
            <w:pPr>
              <w:ind w:right="63"/>
              <w:jc w:val="right"/>
              <w:rPr>
                <w:color w:val="000000"/>
              </w:rPr>
            </w:pPr>
          </w:p>
        </w:tc>
        <w:tc>
          <w:tcPr>
            <w:tcW w:w="1276" w:type="dxa"/>
            <w:vAlign w:val="center"/>
          </w:tcPr>
          <w:p w14:paraId="18A0DAC2" w14:textId="77777777" w:rsidR="00947586" w:rsidRDefault="00CF7DB9">
            <w:pPr>
              <w:ind w:right="63"/>
              <w:jc w:val="center"/>
              <w:rPr>
                <w:color w:val="000000"/>
              </w:rPr>
            </w:pPr>
            <w:r>
              <w:t>83,4</w:t>
            </w:r>
          </w:p>
        </w:tc>
      </w:tr>
      <w:tr w:rsidR="00947586" w14:paraId="3D2DFBD3" w14:textId="77777777" w:rsidTr="006456A6">
        <w:trPr>
          <w:trHeight w:val="402"/>
          <w:jc w:val="center"/>
        </w:trPr>
        <w:tc>
          <w:tcPr>
            <w:tcW w:w="3818" w:type="dxa"/>
            <w:shd w:val="clear" w:color="auto" w:fill="E3F1F1"/>
            <w:vAlign w:val="center"/>
          </w:tcPr>
          <w:p w14:paraId="6B490CC2" w14:textId="77777777" w:rsidR="00947586" w:rsidRDefault="00CF7DB9">
            <w:pPr>
              <w:numPr>
                <w:ilvl w:val="0"/>
                <w:numId w:val="10"/>
              </w:numPr>
              <w:pBdr>
                <w:top w:val="nil"/>
                <w:left w:val="nil"/>
                <w:bottom w:val="nil"/>
                <w:right w:val="nil"/>
                <w:between w:val="nil"/>
              </w:pBdr>
              <w:ind w:left="184" w:right="63" w:hanging="184"/>
              <w:rPr>
                <w:color w:val="000000"/>
                <w:sz w:val="20"/>
                <w:szCs w:val="20"/>
              </w:rPr>
            </w:pPr>
            <w:r>
              <w:rPr>
                <w:color w:val="000000"/>
                <w:sz w:val="20"/>
                <w:szCs w:val="20"/>
              </w:rPr>
              <w:t xml:space="preserve">Öğrencinin Genel Memnuniyeti (%) </w:t>
            </w:r>
          </w:p>
        </w:tc>
        <w:tc>
          <w:tcPr>
            <w:tcW w:w="3543" w:type="dxa"/>
            <w:shd w:val="clear" w:color="auto" w:fill="auto"/>
            <w:vAlign w:val="center"/>
          </w:tcPr>
          <w:p w14:paraId="6C7B519B" w14:textId="77777777" w:rsidR="00947586" w:rsidRDefault="00CF7DB9">
            <w:pPr>
              <w:rPr>
                <w:sz w:val="16"/>
                <w:szCs w:val="16"/>
              </w:rPr>
            </w:pPr>
            <w:r>
              <w:rPr>
                <w:i/>
                <w:sz w:val="16"/>
                <w:szCs w:val="16"/>
              </w:rPr>
              <w:t>Birim öğrencilerinin değerlendirme yılı itibari ile memnuniyet düzeyi</w:t>
            </w:r>
          </w:p>
        </w:tc>
        <w:tc>
          <w:tcPr>
            <w:tcW w:w="1276" w:type="dxa"/>
            <w:vAlign w:val="center"/>
          </w:tcPr>
          <w:p w14:paraId="51F68D23" w14:textId="77777777" w:rsidR="00947586" w:rsidRDefault="00947586">
            <w:pPr>
              <w:ind w:right="63"/>
              <w:jc w:val="right"/>
              <w:rPr>
                <w:color w:val="000000"/>
              </w:rPr>
            </w:pPr>
          </w:p>
        </w:tc>
        <w:tc>
          <w:tcPr>
            <w:tcW w:w="1276" w:type="dxa"/>
            <w:vAlign w:val="center"/>
          </w:tcPr>
          <w:p w14:paraId="7A914BDB" w14:textId="77777777" w:rsidR="00947586" w:rsidRDefault="00947586">
            <w:pPr>
              <w:ind w:right="63"/>
              <w:jc w:val="right"/>
              <w:rPr>
                <w:color w:val="000000"/>
              </w:rPr>
            </w:pPr>
          </w:p>
        </w:tc>
        <w:tc>
          <w:tcPr>
            <w:tcW w:w="1276" w:type="dxa"/>
            <w:vAlign w:val="center"/>
          </w:tcPr>
          <w:p w14:paraId="33181016" w14:textId="77777777" w:rsidR="00947586" w:rsidRDefault="00CF7DB9">
            <w:pPr>
              <w:ind w:right="63"/>
              <w:jc w:val="center"/>
              <w:rPr>
                <w:color w:val="000000"/>
              </w:rPr>
            </w:pPr>
            <w:r>
              <w:t>62,7</w:t>
            </w:r>
          </w:p>
        </w:tc>
      </w:tr>
      <w:tr w:rsidR="00947586" w14:paraId="67322667" w14:textId="77777777" w:rsidTr="006456A6">
        <w:trPr>
          <w:trHeight w:val="402"/>
          <w:jc w:val="center"/>
        </w:trPr>
        <w:tc>
          <w:tcPr>
            <w:tcW w:w="3818" w:type="dxa"/>
            <w:shd w:val="clear" w:color="auto" w:fill="E3F1F1"/>
            <w:vAlign w:val="center"/>
          </w:tcPr>
          <w:p w14:paraId="2822B3B5" w14:textId="77777777" w:rsidR="00947586" w:rsidRDefault="00CF7DB9">
            <w:pPr>
              <w:numPr>
                <w:ilvl w:val="0"/>
                <w:numId w:val="10"/>
              </w:numPr>
              <w:pBdr>
                <w:top w:val="nil"/>
                <w:left w:val="nil"/>
                <w:bottom w:val="nil"/>
                <w:right w:val="nil"/>
                <w:between w:val="nil"/>
              </w:pBdr>
              <w:ind w:left="184" w:right="63" w:hanging="184"/>
              <w:rPr>
                <w:color w:val="000000"/>
                <w:sz w:val="20"/>
                <w:szCs w:val="20"/>
              </w:rPr>
            </w:pPr>
            <w:proofErr w:type="spellStart"/>
            <w:r>
              <w:rPr>
                <w:color w:val="000000"/>
                <w:sz w:val="20"/>
                <w:szCs w:val="20"/>
              </w:rPr>
              <w:t>Erasmus</w:t>
            </w:r>
            <w:proofErr w:type="spellEnd"/>
            <w:r>
              <w:rPr>
                <w:color w:val="000000"/>
                <w:sz w:val="20"/>
                <w:szCs w:val="20"/>
              </w:rPr>
              <w:t xml:space="preserve"> Gelen Öğrenci Sayısı</w:t>
            </w:r>
          </w:p>
        </w:tc>
        <w:tc>
          <w:tcPr>
            <w:tcW w:w="3543" w:type="dxa"/>
            <w:vMerge w:val="restart"/>
            <w:shd w:val="clear" w:color="auto" w:fill="auto"/>
            <w:vAlign w:val="center"/>
          </w:tcPr>
          <w:p w14:paraId="5654E95D" w14:textId="77777777" w:rsidR="00947586" w:rsidRDefault="00CF7DB9">
            <w:pPr>
              <w:ind w:right="63"/>
              <w:rPr>
                <w:i/>
                <w:color w:val="000000"/>
                <w:sz w:val="16"/>
                <w:szCs w:val="16"/>
              </w:rPr>
            </w:pPr>
            <w:r>
              <w:rPr>
                <w:i/>
                <w:color w:val="000000"/>
                <w:sz w:val="16"/>
                <w:szCs w:val="16"/>
              </w:rPr>
              <w:t>01 Ocak – 31 Aralık tarihleri arasında değişim programları kapsamında gelen öğrenci sayısı</w:t>
            </w:r>
          </w:p>
        </w:tc>
        <w:tc>
          <w:tcPr>
            <w:tcW w:w="1276" w:type="dxa"/>
            <w:vAlign w:val="center"/>
          </w:tcPr>
          <w:p w14:paraId="128980FC" w14:textId="77777777" w:rsidR="00947586" w:rsidRDefault="00947586">
            <w:pPr>
              <w:ind w:right="63"/>
              <w:jc w:val="right"/>
              <w:rPr>
                <w:color w:val="000000"/>
              </w:rPr>
            </w:pPr>
          </w:p>
        </w:tc>
        <w:tc>
          <w:tcPr>
            <w:tcW w:w="1276" w:type="dxa"/>
            <w:vAlign w:val="center"/>
          </w:tcPr>
          <w:p w14:paraId="4026021D" w14:textId="77777777" w:rsidR="00947586" w:rsidRDefault="00947586">
            <w:pPr>
              <w:ind w:right="63"/>
              <w:jc w:val="right"/>
              <w:rPr>
                <w:color w:val="000000"/>
              </w:rPr>
            </w:pPr>
          </w:p>
        </w:tc>
        <w:tc>
          <w:tcPr>
            <w:tcW w:w="1276" w:type="dxa"/>
            <w:vAlign w:val="center"/>
          </w:tcPr>
          <w:p w14:paraId="0D2BDFB7" w14:textId="77777777" w:rsidR="00947586" w:rsidRDefault="00CF7DB9">
            <w:pPr>
              <w:ind w:right="63"/>
              <w:jc w:val="center"/>
            </w:pPr>
            <w:r>
              <w:t>0</w:t>
            </w:r>
          </w:p>
        </w:tc>
      </w:tr>
      <w:tr w:rsidR="00947586" w14:paraId="7F230946" w14:textId="77777777" w:rsidTr="006456A6">
        <w:trPr>
          <w:trHeight w:val="402"/>
          <w:jc w:val="center"/>
        </w:trPr>
        <w:tc>
          <w:tcPr>
            <w:tcW w:w="3818" w:type="dxa"/>
            <w:shd w:val="clear" w:color="auto" w:fill="E3F1F1"/>
            <w:vAlign w:val="center"/>
          </w:tcPr>
          <w:p w14:paraId="09F81CBB" w14:textId="77777777" w:rsidR="00947586" w:rsidRDefault="00CF7DB9">
            <w:pPr>
              <w:numPr>
                <w:ilvl w:val="0"/>
                <w:numId w:val="10"/>
              </w:numPr>
              <w:pBdr>
                <w:top w:val="nil"/>
                <w:left w:val="nil"/>
                <w:bottom w:val="nil"/>
                <w:right w:val="nil"/>
                <w:between w:val="nil"/>
              </w:pBdr>
              <w:ind w:left="184" w:right="63" w:hanging="184"/>
              <w:rPr>
                <w:color w:val="000000"/>
                <w:sz w:val="20"/>
                <w:szCs w:val="20"/>
              </w:rPr>
            </w:pPr>
            <w:r>
              <w:rPr>
                <w:color w:val="000000"/>
                <w:sz w:val="20"/>
                <w:szCs w:val="20"/>
              </w:rPr>
              <w:t>Farabi Gelen Öğrenci Sayısı</w:t>
            </w:r>
          </w:p>
        </w:tc>
        <w:tc>
          <w:tcPr>
            <w:tcW w:w="3543" w:type="dxa"/>
            <w:vMerge/>
            <w:shd w:val="clear" w:color="auto" w:fill="auto"/>
            <w:vAlign w:val="center"/>
          </w:tcPr>
          <w:p w14:paraId="0E72E736" w14:textId="77777777" w:rsidR="00947586" w:rsidRDefault="00947586">
            <w:pPr>
              <w:pBdr>
                <w:top w:val="nil"/>
                <w:left w:val="nil"/>
                <w:bottom w:val="nil"/>
                <w:right w:val="nil"/>
                <w:between w:val="nil"/>
              </w:pBdr>
              <w:spacing w:line="276" w:lineRule="auto"/>
              <w:rPr>
                <w:color w:val="000000"/>
                <w:sz w:val="20"/>
                <w:szCs w:val="20"/>
              </w:rPr>
            </w:pPr>
          </w:p>
        </w:tc>
        <w:tc>
          <w:tcPr>
            <w:tcW w:w="1276" w:type="dxa"/>
            <w:vAlign w:val="center"/>
          </w:tcPr>
          <w:p w14:paraId="691CBBB6" w14:textId="77777777" w:rsidR="00947586" w:rsidRDefault="00947586">
            <w:pPr>
              <w:ind w:right="63"/>
              <w:jc w:val="right"/>
              <w:rPr>
                <w:color w:val="000000"/>
              </w:rPr>
            </w:pPr>
          </w:p>
        </w:tc>
        <w:tc>
          <w:tcPr>
            <w:tcW w:w="1276" w:type="dxa"/>
            <w:vAlign w:val="center"/>
          </w:tcPr>
          <w:p w14:paraId="0E5A1EB2" w14:textId="77777777" w:rsidR="00947586" w:rsidRDefault="00947586">
            <w:pPr>
              <w:ind w:right="63"/>
              <w:jc w:val="right"/>
              <w:rPr>
                <w:color w:val="000000"/>
              </w:rPr>
            </w:pPr>
          </w:p>
        </w:tc>
        <w:tc>
          <w:tcPr>
            <w:tcW w:w="1276" w:type="dxa"/>
            <w:vAlign w:val="center"/>
          </w:tcPr>
          <w:p w14:paraId="32584385" w14:textId="77777777" w:rsidR="00947586" w:rsidRDefault="00CF7DB9">
            <w:pPr>
              <w:ind w:right="63"/>
              <w:jc w:val="center"/>
            </w:pPr>
            <w:r>
              <w:t>0</w:t>
            </w:r>
          </w:p>
        </w:tc>
      </w:tr>
      <w:tr w:rsidR="00947586" w14:paraId="5C3C64FD" w14:textId="77777777" w:rsidTr="006456A6">
        <w:trPr>
          <w:trHeight w:val="402"/>
          <w:jc w:val="center"/>
        </w:trPr>
        <w:tc>
          <w:tcPr>
            <w:tcW w:w="3818" w:type="dxa"/>
            <w:shd w:val="clear" w:color="auto" w:fill="E3F1F1"/>
            <w:vAlign w:val="center"/>
          </w:tcPr>
          <w:p w14:paraId="7E27B8F6" w14:textId="77777777" w:rsidR="00947586" w:rsidRDefault="00CF7DB9">
            <w:pPr>
              <w:numPr>
                <w:ilvl w:val="0"/>
                <w:numId w:val="10"/>
              </w:numPr>
              <w:pBdr>
                <w:top w:val="nil"/>
                <w:left w:val="nil"/>
                <w:bottom w:val="nil"/>
                <w:right w:val="nil"/>
                <w:between w:val="nil"/>
              </w:pBdr>
              <w:ind w:left="184" w:right="63" w:hanging="184"/>
              <w:rPr>
                <w:color w:val="000000"/>
                <w:sz w:val="20"/>
                <w:szCs w:val="20"/>
              </w:rPr>
            </w:pPr>
            <w:r>
              <w:rPr>
                <w:color w:val="000000"/>
                <w:sz w:val="20"/>
                <w:szCs w:val="20"/>
              </w:rPr>
              <w:t>Mevlana Gelen Öğrenci Sayısı</w:t>
            </w:r>
          </w:p>
        </w:tc>
        <w:tc>
          <w:tcPr>
            <w:tcW w:w="3543" w:type="dxa"/>
            <w:vMerge/>
            <w:shd w:val="clear" w:color="auto" w:fill="auto"/>
            <w:vAlign w:val="center"/>
          </w:tcPr>
          <w:p w14:paraId="54EFC35B" w14:textId="77777777" w:rsidR="00947586" w:rsidRDefault="00947586">
            <w:pPr>
              <w:pBdr>
                <w:top w:val="nil"/>
                <w:left w:val="nil"/>
                <w:bottom w:val="nil"/>
                <w:right w:val="nil"/>
                <w:between w:val="nil"/>
              </w:pBdr>
              <w:spacing w:line="276" w:lineRule="auto"/>
              <w:rPr>
                <w:color w:val="000000"/>
                <w:sz w:val="20"/>
                <w:szCs w:val="20"/>
              </w:rPr>
            </w:pPr>
          </w:p>
        </w:tc>
        <w:tc>
          <w:tcPr>
            <w:tcW w:w="1276" w:type="dxa"/>
            <w:vAlign w:val="center"/>
          </w:tcPr>
          <w:p w14:paraId="0D265BFE" w14:textId="77777777" w:rsidR="00947586" w:rsidRDefault="00947586">
            <w:pPr>
              <w:ind w:right="63"/>
              <w:jc w:val="right"/>
              <w:rPr>
                <w:color w:val="000000"/>
              </w:rPr>
            </w:pPr>
          </w:p>
        </w:tc>
        <w:tc>
          <w:tcPr>
            <w:tcW w:w="1276" w:type="dxa"/>
            <w:vAlign w:val="center"/>
          </w:tcPr>
          <w:p w14:paraId="13A3E243" w14:textId="77777777" w:rsidR="00947586" w:rsidRDefault="00947586">
            <w:pPr>
              <w:ind w:right="63"/>
              <w:jc w:val="right"/>
              <w:rPr>
                <w:color w:val="000000"/>
              </w:rPr>
            </w:pPr>
          </w:p>
        </w:tc>
        <w:tc>
          <w:tcPr>
            <w:tcW w:w="1276" w:type="dxa"/>
            <w:vAlign w:val="center"/>
          </w:tcPr>
          <w:p w14:paraId="112BE6A8" w14:textId="77777777" w:rsidR="00947586" w:rsidRDefault="00CF7DB9">
            <w:pPr>
              <w:ind w:right="63"/>
              <w:jc w:val="center"/>
            </w:pPr>
            <w:r>
              <w:t>0</w:t>
            </w:r>
          </w:p>
        </w:tc>
      </w:tr>
      <w:tr w:rsidR="00947586" w14:paraId="39C21F53" w14:textId="77777777" w:rsidTr="006456A6">
        <w:trPr>
          <w:trHeight w:val="402"/>
          <w:jc w:val="center"/>
        </w:trPr>
        <w:tc>
          <w:tcPr>
            <w:tcW w:w="3818" w:type="dxa"/>
            <w:shd w:val="clear" w:color="auto" w:fill="E3F1F1"/>
            <w:vAlign w:val="center"/>
          </w:tcPr>
          <w:p w14:paraId="13FB3353" w14:textId="77777777" w:rsidR="00947586" w:rsidRDefault="00CF7DB9">
            <w:pPr>
              <w:numPr>
                <w:ilvl w:val="0"/>
                <w:numId w:val="10"/>
              </w:numPr>
              <w:pBdr>
                <w:top w:val="nil"/>
                <w:left w:val="nil"/>
                <w:bottom w:val="nil"/>
                <w:right w:val="nil"/>
                <w:between w:val="nil"/>
              </w:pBdr>
              <w:ind w:left="184" w:right="63" w:hanging="184"/>
              <w:rPr>
                <w:color w:val="000000"/>
                <w:sz w:val="20"/>
                <w:szCs w:val="20"/>
              </w:rPr>
            </w:pPr>
            <w:proofErr w:type="spellStart"/>
            <w:r>
              <w:rPr>
                <w:color w:val="000000"/>
                <w:sz w:val="20"/>
                <w:szCs w:val="20"/>
              </w:rPr>
              <w:t>Erasmus</w:t>
            </w:r>
            <w:proofErr w:type="spellEnd"/>
            <w:r>
              <w:rPr>
                <w:color w:val="000000"/>
                <w:sz w:val="20"/>
                <w:szCs w:val="20"/>
              </w:rPr>
              <w:t xml:space="preserve"> Giden Öğrenci Sayısı)</w:t>
            </w:r>
          </w:p>
        </w:tc>
        <w:tc>
          <w:tcPr>
            <w:tcW w:w="3543" w:type="dxa"/>
            <w:vMerge w:val="restart"/>
            <w:shd w:val="clear" w:color="auto" w:fill="auto"/>
            <w:vAlign w:val="center"/>
          </w:tcPr>
          <w:p w14:paraId="26ECC2D5" w14:textId="77777777" w:rsidR="00947586" w:rsidRDefault="00CF7DB9">
            <w:pPr>
              <w:rPr>
                <w:i/>
                <w:sz w:val="16"/>
                <w:szCs w:val="16"/>
              </w:rPr>
            </w:pPr>
            <w:r>
              <w:rPr>
                <w:i/>
                <w:color w:val="000000"/>
                <w:sz w:val="16"/>
                <w:szCs w:val="16"/>
              </w:rPr>
              <w:t>01 Ocak – 31 Aralık tarihleri arasında değişim programları kapsamında giden öğrenci sayısı</w:t>
            </w:r>
          </w:p>
        </w:tc>
        <w:tc>
          <w:tcPr>
            <w:tcW w:w="1276" w:type="dxa"/>
            <w:vAlign w:val="center"/>
          </w:tcPr>
          <w:p w14:paraId="63FB2A63" w14:textId="77777777" w:rsidR="00947586" w:rsidRDefault="00947586">
            <w:pPr>
              <w:ind w:right="63"/>
              <w:jc w:val="right"/>
              <w:rPr>
                <w:color w:val="FFFFFF"/>
              </w:rPr>
            </w:pPr>
          </w:p>
        </w:tc>
        <w:tc>
          <w:tcPr>
            <w:tcW w:w="1276" w:type="dxa"/>
            <w:vAlign w:val="center"/>
          </w:tcPr>
          <w:p w14:paraId="3595FCF8" w14:textId="77777777" w:rsidR="00947586" w:rsidRDefault="00947586">
            <w:pPr>
              <w:ind w:right="63"/>
              <w:jc w:val="right"/>
              <w:rPr>
                <w:color w:val="FFFFFF"/>
              </w:rPr>
            </w:pPr>
          </w:p>
        </w:tc>
        <w:tc>
          <w:tcPr>
            <w:tcW w:w="1276" w:type="dxa"/>
          </w:tcPr>
          <w:p w14:paraId="56168A3D" w14:textId="77777777" w:rsidR="00947586" w:rsidRDefault="00CF7DB9">
            <w:pPr>
              <w:ind w:right="63"/>
              <w:jc w:val="center"/>
            </w:pPr>
            <w:r>
              <w:t xml:space="preserve"> 1</w:t>
            </w:r>
          </w:p>
        </w:tc>
      </w:tr>
      <w:tr w:rsidR="00947586" w14:paraId="58354E06" w14:textId="77777777" w:rsidTr="006456A6">
        <w:trPr>
          <w:trHeight w:val="402"/>
          <w:jc w:val="center"/>
        </w:trPr>
        <w:tc>
          <w:tcPr>
            <w:tcW w:w="3818" w:type="dxa"/>
            <w:shd w:val="clear" w:color="auto" w:fill="E3F1F1"/>
            <w:vAlign w:val="center"/>
          </w:tcPr>
          <w:p w14:paraId="673892D5" w14:textId="77777777" w:rsidR="00947586" w:rsidRDefault="00CF7DB9">
            <w:pPr>
              <w:numPr>
                <w:ilvl w:val="0"/>
                <w:numId w:val="10"/>
              </w:numPr>
              <w:pBdr>
                <w:top w:val="nil"/>
                <w:left w:val="nil"/>
                <w:bottom w:val="nil"/>
                <w:right w:val="nil"/>
                <w:between w:val="nil"/>
              </w:pBdr>
              <w:ind w:left="184" w:right="63" w:hanging="184"/>
              <w:rPr>
                <w:color w:val="000000"/>
                <w:sz w:val="20"/>
                <w:szCs w:val="20"/>
              </w:rPr>
            </w:pPr>
            <w:r>
              <w:rPr>
                <w:color w:val="000000"/>
                <w:sz w:val="20"/>
                <w:szCs w:val="20"/>
              </w:rPr>
              <w:t>Farabi Giden Öğrenci Sayısı</w:t>
            </w:r>
          </w:p>
        </w:tc>
        <w:tc>
          <w:tcPr>
            <w:tcW w:w="3543" w:type="dxa"/>
            <w:vMerge/>
            <w:shd w:val="clear" w:color="auto" w:fill="auto"/>
            <w:vAlign w:val="center"/>
          </w:tcPr>
          <w:p w14:paraId="0065F3DD" w14:textId="77777777" w:rsidR="00947586" w:rsidRDefault="00947586">
            <w:pPr>
              <w:pBdr>
                <w:top w:val="nil"/>
                <w:left w:val="nil"/>
                <w:bottom w:val="nil"/>
                <w:right w:val="nil"/>
                <w:between w:val="nil"/>
              </w:pBdr>
              <w:spacing w:line="276" w:lineRule="auto"/>
              <w:rPr>
                <w:color w:val="000000"/>
                <w:sz w:val="20"/>
                <w:szCs w:val="20"/>
              </w:rPr>
            </w:pPr>
          </w:p>
        </w:tc>
        <w:tc>
          <w:tcPr>
            <w:tcW w:w="1276" w:type="dxa"/>
            <w:vAlign w:val="center"/>
          </w:tcPr>
          <w:p w14:paraId="624909C6" w14:textId="77777777" w:rsidR="00947586" w:rsidRDefault="00947586">
            <w:pPr>
              <w:ind w:right="63"/>
              <w:jc w:val="right"/>
              <w:rPr>
                <w:color w:val="000000"/>
              </w:rPr>
            </w:pPr>
          </w:p>
        </w:tc>
        <w:tc>
          <w:tcPr>
            <w:tcW w:w="1276" w:type="dxa"/>
            <w:vAlign w:val="center"/>
          </w:tcPr>
          <w:p w14:paraId="2708DC61" w14:textId="77777777" w:rsidR="00947586" w:rsidRDefault="00947586">
            <w:pPr>
              <w:ind w:right="63"/>
              <w:jc w:val="right"/>
              <w:rPr>
                <w:color w:val="000000"/>
              </w:rPr>
            </w:pPr>
          </w:p>
        </w:tc>
        <w:tc>
          <w:tcPr>
            <w:tcW w:w="1276" w:type="dxa"/>
            <w:vAlign w:val="center"/>
          </w:tcPr>
          <w:p w14:paraId="19FB493C" w14:textId="77777777" w:rsidR="00947586" w:rsidRDefault="00CF7DB9">
            <w:pPr>
              <w:ind w:right="63"/>
              <w:jc w:val="center"/>
            </w:pPr>
            <w:r>
              <w:t>0</w:t>
            </w:r>
          </w:p>
        </w:tc>
      </w:tr>
      <w:tr w:rsidR="00947586" w14:paraId="682E260B" w14:textId="77777777" w:rsidTr="006456A6">
        <w:trPr>
          <w:trHeight w:val="402"/>
          <w:jc w:val="center"/>
        </w:trPr>
        <w:tc>
          <w:tcPr>
            <w:tcW w:w="3818" w:type="dxa"/>
            <w:shd w:val="clear" w:color="auto" w:fill="E3F1F1"/>
            <w:vAlign w:val="center"/>
          </w:tcPr>
          <w:p w14:paraId="0FFF241C" w14:textId="77777777" w:rsidR="00947586" w:rsidRDefault="00CF7DB9">
            <w:pPr>
              <w:numPr>
                <w:ilvl w:val="0"/>
                <w:numId w:val="10"/>
              </w:numPr>
              <w:pBdr>
                <w:top w:val="nil"/>
                <w:left w:val="nil"/>
                <w:bottom w:val="nil"/>
                <w:right w:val="nil"/>
                <w:between w:val="nil"/>
              </w:pBdr>
              <w:ind w:left="181" w:hanging="181"/>
              <w:rPr>
                <w:color w:val="000000"/>
                <w:sz w:val="20"/>
                <w:szCs w:val="20"/>
              </w:rPr>
            </w:pPr>
            <w:r>
              <w:rPr>
                <w:color w:val="000000"/>
                <w:sz w:val="20"/>
                <w:szCs w:val="20"/>
              </w:rPr>
              <w:lastRenderedPageBreak/>
              <w:t>Mevlana Giden Öğrenci Sayısı</w:t>
            </w:r>
          </w:p>
        </w:tc>
        <w:tc>
          <w:tcPr>
            <w:tcW w:w="3543" w:type="dxa"/>
            <w:vMerge/>
            <w:shd w:val="clear" w:color="auto" w:fill="auto"/>
            <w:vAlign w:val="center"/>
          </w:tcPr>
          <w:p w14:paraId="4A18F72D" w14:textId="77777777" w:rsidR="00947586" w:rsidRDefault="00947586">
            <w:pPr>
              <w:pBdr>
                <w:top w:val="nil"/>
                <w:left w:val="nil"/>
                <w:bottom w:val="nil"/>
                <w:right w:val="nil"/>
                <w:between w:val="nil"/>
              </w:pBdr>
              <w:spacing w:line="276" w:lineRule="auto"/>
              <w:rPr>
                <w:color w:val="000000"/>
                <w:sz w:val="20"/>
                <w:szCs w:val="20"/>
              </w:rPr>
            </w:pPr>
          </w:p>
        </w:tc>
        <w:tc>
          <w:tcPr>
            <w:tcW w:w="1276" w:type="dxa"/>
            <w:vAlign w:val="center"/>
          </w:tcPr>
          <w:p w14:paraId="3ACF4B3F" w14:textId="77777777" w:rsidR="00947586" w:rsidRDefault="00947586">
            <w:pPr>
              <w:ind w:right="63"/>
              <w:jc w:val="right"/>
              <w:rPr>
                <w:color w:val="000000"/>
              </w:rPr>
            </w:pPr>
          </w:p>
        </w:tc>
        <w:tc>
          <w:tcPr>
            <w:tcW w:w="1276" w:type="dxa"/>
            <w:vAlign w:val="center"/>
          </w:tcPr>
          <w:p w14:paraId="3D8677D1" w14:textId="77777777" w:rsidR="00947586" w:rsidRDefault="00947586">
            <w:pPr>
              <w:ind w:right="63"/>
              <w:jc w:val="right"/>
              <w:rPr>
                <w:color w:val="000000"/>
              </w:rPr>
            </w:pPr>
          </w:p>
        </w:tc>
        <w:tc>
          <w:tcPr>
            <w:tcW w:w="1276" w:type="dxa"/>
            <w:vAlign w:val="center"/>
          </w:tcPr>
          <w:p w14:paraId="6AAF7526" w14:textId="77777777" w:rsidR="00947586" w:rsidRDefault="00CF7DB9">
            <w:pPr>
              <w:ind w:right="63"/>
              <w:jc w:val="center"/>
            </w:pPr>
            <w:r>
              <w:t>0</w:t>
            </w:r>
          </w:p>
        </w:tc>
      </w:tr>
      <w:tr w:rsidR="00947586" w14:paraId="4CCBC8B8" w14:textId="77777777" w:rsidTr="006456A6">
        <w:trPr>
          <w:trHeight w:val="402"/>
          <w:jc w:val="center"/>
        </w:trPr>
        <w:tc>
          <w:tcPr>
            <w:tcW w:w="3818" w:type="dxa"/>
            <w:shd w:val="clear" w:color="auto" w:fill="E3F1F1"/>
            <w:vAlign w:val="center"/>
          </w:tcPr>
          <w:p w14:paraId="4D765BC5" w14:textId="77777777" w:rsidR="00947586" w:rsidRDefault="00CF7DB9">
            <w:pPr>
              <w:numPr>
                <w:ilvl w:val="0"/>
                <w:numId w:val="10"/>
              </w:numPr>
              <w:pBdr>
                <w:top w:val="nil"/>
                <w:left w:val="nil"/>
                <w:bottom w:val="nil"/>
                <w:right w:val="nil"/>
                <w:between w:val="nil"/>
              </w:pBdr>
              <w:ind w:right="63"/>
              <w:rPr>
                <w:color w:val="000000"/>
                <w:sz w:val="20"/>
                <w:szCs w:val="20"/>
              </w:rPr>
            </w:pPr>
            <w:proofErr w:type="spellStart"/>
            <w:r>
              <w:rPr>
                <w:color w:val="000000"/>
                <w:sz w:val="20"/>
                <w:szCs w:val="20"/>
              </w:rPr>
              <w:lastRenderedPageBreak/>
              <w:t>Erasmus</w:t>
            </w:r>
            <w:proofErr w:type="spellEnd"/>
            <w:r>
              <w:rPr>
                <w:color w:val="000000"/>
                <w:sz w:val="20"/>
                <w:szCs w:val="20"/>
              </w:rPr>
              <w:t xml:space="preserve"> Gelen Öğretim Elemanı Sayısı</w:t>
            </w:r>
          </w:p>
        </w:tc>
        <w:tc>
          <w:tcPr>
            <w:tcW w:w="3543" w:type="dxa"/>
            <w:vMerge w:val="restart"/>
            <w:shd w:val="clear" w:color="auto" w:fill="auto"/>
            <w:vAlign w:val="center"/>
          </w:tcPr>
          <w:p w14:paraId="50AB845C" w14:textId="77777777" w:rsidR="00947586" w:rsidRDefault="00CF7DB9">
            <w:pPr>
              <w:rPr>
                <w:i/>
                <w:sz w:val="16"/>
                <w:szCs w:val="16"/>
              </w:rPr>
            </w:pPr>
            <w:r>
              <w:rPr>
                <w:i/>
                <w:color w:val="000000"/>
                <w:sz w:val="16"/>
                <w:szCs w:val="16"/>
              </w:rPr>
              <w:t>01 Ocak – 31 Aralık tarihleri arasında değişim programları kapsamında gelen öğretim elemanı sayısı</w:t>
            </w:r>
          </w:p>
        </w:tc>
        <w:tc>
          <w:tcPr>
            <w:tcW w:w="1276" w:type="dxa"/>
            <w:vAlign w:val="center"/>
          </w:tcPr>
          <w:p w14:paraId="5F01978F" w14:textId="77777777" w:rsidR="00947586" w:rsidRDefault="00947586">
            <w:pPr>
              <w:ind w:right="63"/>
              <w:jc w:val="right"/>
              <w:rPr>
                <w:color w:val="000000"/>
              </w:rPr>
            </w:pPr>
          </w:p>
        </w:tc>
        <w:tc>
          <w:tcPr>
            <w:tcW w:w="1276" w:type="dxa"/>
            <w:vAlign w:val="center"/>
          </w:tcPr>
          <w:p w14:paraId="5B20367E" w14:textId="77777777" w:rsidR="00947586" w:rsidRDefault="00947586">
            <w:pPr>
              <w:ind w:right="63"/>
              <w:jc w:val="right"/>
              <w:rPr>
                <w:color w:val="000000"/>
              </w:rPr>
            </w:pPr>
          </w:p>
        </w:tc>
        <w:tc>
          <w:tcPr>
            <w:tcW w:w="1276" w:type="dxa"/>
            <w:vAlign w:val="center"/>
          </w:tcPr>
          <w:p w14:paraId="7DD76F0A" w14:textId="77777777" w:rsidR="00947586" w:rsidRDefault="00CF7DB9">
            <w:pPr>
              <w:ind w:right="63"/>
              <w:jc w:val="center"/>
            </w:pPr>
            <w:r>
              <w:t>0</w:t>
            </w:r>
          </w:p>
        </w:tc>
      </w:tr>
      <w:tr w:rsidR="00947586" w14:paraId="5E8B942E" w14:textId="77777777" w:rsidTr="006456A6">
        <w:trPr>
          <w:trHeight w:val="402"/>
          <w:jc w:val="center"/>
        </w:trPr>
        <w:tc>
          <w:tcPr>
            <w:tcW w:w="3818" w:type="dxa"/>
            <w:shd w:val="clear" w:color="auto" w:fill="E3F1F1"/>
            <w:vAlign w:val="center"/>
          </w:tcPr>
          <w:p w14:paraId="40E01EE0" w14:textId="77777777" w:rsidR="00947586" w:rsidRDefault="00CF7DB9">
            <w:pPr>
              <w:numPr>
                <w:ilvl w:val="0"/>
                <w:numId w:val="10"/>
              </w:numPr>
              <w:pBdr>
                <w:top w:val="nil"/>
                <w:left w:val="nil"/>
                <w:bottom w:val="nil"/>
                <w:right w:val="nil"/>
                <w:between w:val="nil"/>
              </w:pBdr>
              <w:ind w:right="63"/>
              <w:rPr>
                <w:color w:val="000000"/>
                <w:sz w:val="20"/>
                <w:szCs w:val="20"/>
              </w:rPr>
            </w:pPr>
            <w:r>
              <w:rPr>
                <w:color w:val="000000"/>
                <w:sz w:val="20"/>
                <w:szCs w:val="20"/>
              </w:rPr>
              <w:t>Mevlana Gelen Öğretim Elemanı</w:t>
            </w:r>
          </w:p>
        </w:tc>
        <w:tc>
          <w:tcPr>
            <w:tcW w:w="3543" w:type="dxa"/>
            <w:vMerge/>
            <w:shd w:val="clear" w:color="auto" w:fill="auto"/>
            <w:vAlign w:val="center"/>
          </w:tcPr>
          <w:p w14:paraId="710D3DA8" w14:textId="77777777" w:rsidR="00947586" w:rsidRDefault="00947586">
            <w:pPr>
              <w:pBdr>
                <w:top w:val="nil"/>
                <w:left w:val="nil"/>
                <w:bottom w:val="nil"/>
                <w:right w:val="nil"/>
                <w:between w:val="nil"/>
              </w:pBdr>
              <w:spacing w:line="276" w:lineRule="auto"/>
              <w:rPr>
                <w:color w:val="000000"/>
                <w:sz w:val="20"/>
                <w:szCs w:val="20"/>
              </w:rPr>
            </w:pPr>
          </w:p>
        </w:tc>
        <w:tc>
          <w:tcPr>
            <w:tcW w:w="1276" w:type="dxa"/>
            <w:vAlign w:val="center"/>
          </w:tcPr>
          <w:p w14:paraId="24033E69" w14:textId="77777777" w:rsidR="00947586" w:rsidRDefault="00947586">
            <w:pPr>
              <w:ind w:right="63"/>
              <w:jc w:val="right"/>
              <w:rPr>
                <w:color w:val="000000"/>
              </w:rPr>
            </w:pPr>
          </w:p>
        </w:tc>
        <w:tc>
          <w:tcPr>
            <w:tcW w:w="1276" w:type="dxa"/>
            <w:vAlign w:val="center"/>
          </w:tcPr>
          <w:p w14:paraId="2B7DF6AC" w14:textId="77777777" w:rsidR="00947586" w:rsidRDefault="00947586">
            <w:pPr>
              <w:ind w:right="63"/>
              <w:jc w:val="right"/>
              <w:rPr>
                <w:color w:val="000000"/>
              </w:rPr>
            </w:pPr>
          </w:p>
        </w:tc>
        <w:tc>
          <w:tcPr>
            <w:tcW w:w="1276" w:type="dxa"/>
            <w:vAlign w:val="center"/>
          </w:tcPr>
          <w:p w14:paraId="1A6CE4A0" w14:textId="77777777" w:rsidR="00947586" w:rsidRDefault="00CF7DB9">
            <w:pPr>
              <w:ind w:right="63"/>
              <w:jc w:val="center"/>
            </w:pPr>
            <w:r>
              <w:t>0</w:t>
            </w:r>
          </w:p>
        </w:tc>
      </w:tr>
      <w:tr w:rsidR="00947586" w14:paraId="09DBF698" w14:textId="77777777" w:rsidTr="006456A6">
        <w:trPr>
          <w:trHeight w:val="402"/>
          <w:jc w:val="center"/>
        </w:trPr>
        <w:tc>
          <w:tcPr>
            <w:tcW w:w="3818" w:type="dxa"/>
            <w:shd w:val="clear" w:color="auto" w:fill="E3F1F1"/>
            <w:vAlign w:val="center"/>
          </w:tcPr>
          <w:p w14:paraId="2BC0A28C" w14:textId="77777777" w:rsidR="00947586" w:rsidRDefault="00CF7DB9">
            <w:pPr>
              <w:numPr>
                <w:ilvl w:val="0"/>
                <w:numId w:val="10"/>
              </w:numPr>
              <w:pBdr>
                <w:top w:val="nil"/>
                <w:left w:val="nil"/>
                <w:bottom w:val="nil"/>
                <w:right w:val="nil"/>
                <w:between w:val="nil"/>
              </w:pBdr>
              <w:ind w:right="63"/>
              <w:rPr>
                <w:color w:val="000000"/>
                <w:sz w:val="20"/>
                <w:szCs w:val="20"/>
              </w:rPr>
            </w:pPr>
            <w:proofErr w:type="spellStart"/>
            <w:r>
              <w:rPr>
                <w:color w:val="000000"/>
                <w:sz w:val="20"/>
                <w:szCs w:val="20"/>
              </w:rPr>
              <w:t>Erasmus</w:t>
            </w:r>
            <w:proofErr w:type="spellEnd"/>
            <w:r>
              <w:rPr>
                <w:color w:val="000000"/>
                <w:sz w:val="20"/>
                <w:szCs w:val="20"/>
              </w:rPr>
              <w:t xml:space="preserve"> Giden Öğretim Elemanı Sayısı</w:t>
            </w:r>
          </w:p>
        </w:tc>
        <w:tc>
          <w:tcPr>
            <w:tcW w:w="3543" w:type="dxa"/>
            <w:vMerge w:val="restart"/>
            <w:shd w:val="clear" w:color="auto" w:fill="auto"/>
            <w:vAlign w:val="center"/>
          </w:tcPr>
          <w:p w14:paraId="182895AD" w14:textId="77777777" w:rsidR="00947586" w:rsidRDefault="00CF7DB9">
            <w:pPr>
              <w:ind w:right="63"/>
              <w:rPr>
                <w:i/>
                <w:color w:val="000000"/>
                <w:sz w:val="16"/>
                <w:szCs w:val="16"/>
              </w:rPr>
            </w:pPr>
            <w:r>
              <w:rPr>
                <w:i/>
                <w:color w:val="000000"/>
                <w:sz w:val="16"/>
                <w:szCs w:val="16"/>
              </w:rPr>
              <w:t>01 Ocak – 31 Aralık tarihleri arasında değişim programları kapsamında giden öğretim elemanı sayısı</w:t>
            </w:r>
          </w:p>
        </w:tc>
        <w:tc>
          <w:tcPr>
            <w:tcW w:w="1276" w:type="dxa"/>
            <w:vAlign w:val="center"/>
          </w:tcPr>
          <w:p w14:paraId="6802C5E4" w14:textId="77777777" w:rsidR="00947586" w:rsidRDefault="00947586">
            <w:pPr>
              <w:ind w:right="63"/>
              <w:jc w:val="right"/>
              <w:rPr>
                <w:color w:val="000000"/>
              </w:rPr>
            </w:pPr>
          </w:p>
        </w:tc>
        <w:tc>
          <w:tcPr>
            <w:tcW w:w="1276" w:type="dxa"/>
            <w:vAlign w:val="center"/>
          </w:tcPr>
          <w:p w14:paraId="4D6EB6EF" w14:textId="77777777" w:rsidR="00947586" w:rsidRDefault="00947586">
            <w:pPr>
              <w:ind w:right="63"/>
              <w:jc w:val="right"/>
              <w:rPr>
                <w:color w:val="000000"/>
              </w:rPr>
            </w:pPr>
          </w:p>
        </w:tc>
        <w:tc>
          <w:tcPr>
            <w:tcW w:w="1276" w:type="dxa"/>
            <w:vAlign w:val="center"/>
          </w:tcPr>
          <w:p w14:paraId="2B6CD960" w14:textId="77777777" w:rsidR="00947586" w:rsidRDefault="00CF7DB9">
            <w:pPr>
              <w:ind w:right="63"/>
              <w:jc w:val="center"/>
            </w:pPr>
            <w:r>
              <w:t>0</w:t>
            </w:r>
          </w:p>
        </w:tc>
      </w:tr>
      <w:tr w:rsidR="00947586" w14:paraId="6D739B12" w14:textId="77777777" w:rsidTr="006456A6">
        <w:trPr>
          <w:trHeight w:val="402"/>
          <w:jc w:val="center"/>
        </w:trPr>
        <w:tc>
          <w:tcPr>
            <w:tcW w:w="3818" w:type="dxa"/>
            <w:shd w:val="clear" w:color="auto" w:fill="E3F1F1"/>
            <w:vAlign w:val="center"/>
          </w:tcPr>
          <w:p w14:paraId="568FD9F8" w14:textId="77777777" w:rsidR="00947586" w:rsidRDefault="00CF7DB9">
            <w:pPr>
              <w:numPr>
                <w:ilvl w:val="0"/>
                <w:numId w:val="10"/>
              </w:numPr>
              <w:pBdr>
                <w:top w:val="nil"/>
                <w:left w:val="nil"/>
                <w:bottom w:val="nil"/>
                <w:right w:val="nil"/>
                <w:between w:val="nil"/>
              </w:pBdr>
              <w:ind w:right="63"/>
              <w:rPr>
                <w:color w:val="000000"/>
                <w:sz w:val="20"/>
                <w:szCs w:val="20"/>
              </w:rPr>
            </w:pPr>
            <w:r>
              <w:rPr>
                <w:color w:val="000000"/>
                <w:sz w:val="20"/>
                <w:szCs w:val="20"/>
              </w:rPr>
              <w:t>Mevlana Giden Öğretim Elemanı</w:t>
            </w:r>
          </w:p>
        </w:tc>
        <w:tc>
          <w:tcPr>
            <w:tcW w:w="3543" w:type="dxa"/>
            <w:vMerge/>
            <w:shd w:val="clear" w:color="auto" w:fill="auto"/>
            <w:vAlign w:val="center"/>
          </w:tcPr>
          <w:p w14:paraId="67A9D423" w14:textId="77777777" w:rsidR="00947586" w:rsidRDefault="00947586">
            <w:pPr>
              <w:pBdr>
                <w:top w:val="nil"/>
                <w:left w:val="nil"/>
                <w:bottom w:val="nil"/>
                <w:right w:val="nil"/>
                <w:between w:val="nil"/>
              </w:pBdr>
              <w:spacing w:line="276" w:lineRule="auto"/>
              <w:rPr>
                <w:color w:val="000000"/>
                <w:sz w:val="20"/>
                <w:szCs w:val="20"/>
              </w:rPr>
            </w:pPr>
          </w:p>
        </w:tc>
        <w:tc>
          <w:tcPr>
            <w:tcW w:w="1276" w:type="dxa"/>
            <w:vAlign w:val="center"/>
          </w:tcPr>
          <w:p w14:paraId="793C22C5" w14:textId="77777777" w:rsidR="00947586" w:rsidRDefault="00947586">
            <w:pPr>
              <w:ind w:right="63"/>
              <w:jc w:val="right"/>
              <w:rPr>
                <w:color w:val="000000"/>
              </w:rPr>
            </w:pPr>
          </w:p>
        </w:tc>
        <w:tc>
          <w:tcPr>
            <w:tcW w:w="1276" w:type="dxa"/>
            <w:vAlign w:val="center"/>
          </w:tcPr>
          <w:p w14:paraId="130EDA87" w14:textId="77777777" w:rsidR="00947586" w:rsidRDefault="00947586">
            <w:pPr>
              <w:ind w:right="63"/>
              <w:jc w:val="right"/>
              <w:rPr>
                <w:color w:val="000000"/>
              </w:rPr>
            </w:pPr>
          </w:p>
        </w:tc>
        <w:tc>
          <w:tcPr>
            <w:tcW w:w="1276" w:type="dxa"/>
            <w:vAlign w:val="center"/>
          </w:tcPr>
          <w:p w14:paraId="3BE2235E" w14:textId="77777777" w:rsidR="00947586" w:rsidRDefault="00CF7DB9">
            <w:pPr>
              <w:ind w:right="63"/>
              <w:jc w:val="center"/>
              <w:rPr>
                <w:color w:val="000000"/>
              </w:rPr>
            </w:pPr>
            <w:r>
              <w:t>0</w:t>
            </w:r>
          </w:p>
        </w:tc>
      </w:tr>
      <w:tr w:rsidR="00947586" w14:paraId="45FA65C3" w14:textId="77777777" w:rsidTr="006456A6">
        <w:trPr>
          <w:trHeight w:val="402"/>
          <w:jc w:val="center"/>
        </w:trPr>
        <w:tc>
          <w:tcPr>
            <w:tcW w:w="3818" w:type="dxa"/>
            <w:shd w:val="clear" w:color="auto" w:fill="002060"/>
            <w:vAlign w:val="center"/>
          </w:tcPr>
          <w:p w14:paraId="0710FE26" w14:textId="77777777" w:rsidR="00947586" w:rsidRDefault="00CF7DB9">
            <w:pPr>
              <w:ind w:right="63"/>
              <w:jc w:val="both"/>
              <w:rPr>
                <w:color w:val="FFFFFF"/>
              </w:rPr>
            </w:pPr>
            <w:r>
              <w:rPr>
                <w:b/>
                <w:color w:val="FFFFFF"/>
              </w:rPr>
              <w:t xml:space="preserve">3. Eğitim ve Öğretim  </w:t>
            </w:r>
          </w:p>
        </w:tc>
        <w:tc>
          <w:tcPr>
            <w:tcW w:w="3543" w:type="dxa"/>
            <w:shd w:val="clear" w:color="auto" w:fill="002060"/>
            <w:vAlign w:val="center"/>
          </w:tcPr>
          <w:p w14:paraId="31F2ADFB" w14:textId="77777777" w:rsidR="00947586" w:rsidRDefault="00947586">
            <w:pPr>
              <w:ind w:right="63"/>
              <w:jc w:val="both"/>
              <w:rPr>
                <w:color w:val="FFFFFF"/>
                <w:sz w:val="16"/>
                <w:szCs w:val="16"/>
              </w:rPr>
            </w:pPr>
          </w:p>
        </w:tc>
        <w:tc>
          <w:tcPr>
            <w:tcW w:w="1276" w:type="dxa"/>
            <w:shd w:val="clear" w:color="auto" w:fill="002060"/>
            <w:vAlign w:val="center"/>
          </w:tcPr>
          <w:p w14:paraId="4609362C" w14:textId="77777777" w:rsidR="00947586" w:rsidRDefault="00947586">
            <w:pPr>
              <w:ind w:right="63"/>
              <w:jc w:val="right"/>
              <w:rPr>
                <w:color w:val="000000"/>
              </w:rPr>
            </w:pPr>
          </w:p>
        </w:tc>
        <w:tc>
          <w:tcPr>
            <w:tcW w:w="1276" w:type="dxa"/>
            <w:shd w:val="clear" w:color="auto" w:fill="002060"/>
            <w:vAlign w:val="center"/>
          </w:tcPr>
          <w:p w14:paraId="6A701477" w14:textId="77777777" w:rsidR="00947586" w:rsidRDefault="00947586">
            <w:pPr>
              <w:ind w:right="63"/>
              <w:jc w:val="right"/>
              <w:rPr>
                <w:color w:val="000000"/>
              </w:rPr>
            </w:pPr>
          </w:p>
        </w:tc>
        <w:tc>
          <w:tcPr>
            <w:tcW w:w="1276" w:type="dxa"/>
            <w:shd w:val="clear" w:color="auto" w:fill="002060"/>
            <w:vAlign w:val="center"/>
          </w:tcPr>
          <w:p w14:paraId="68CE1B4E" w14:textId="77777777" w:rsidR="00947586" w:rsidRDefault="00947586">
            <w:pPr>
              <w:ind w:right="63"/>
              <w:jc w:val="right"/>
              <w:rPr>
                <w:color w:val="000000"/>
              </w:rPr>
            </w:pPr>
          </w:p>
        </w:tc>
      </w:tr>
      <w:tr w:rsidR="00947586" w14:paraId="5FB96796" w14:textId="77777777" w:rsidTr="006456A6">
        <w:trPr>
          <w:trHeight w:val="402"/>
          <w:jc w:val="center"/>
        </w:trPr>
        <w:tc>
          <w:tcPr>
            <w:tcW w:w="3818" w:type="dxa"/>
            <w:shd w:val="clear" w:color="auto" w:fill="E3F1F1"/>
            <w:vAlign w:val="center"/>
          </w:tcPr>
          <w:p w14:paraId="321ECF4B" w14:textId="77777777" w:rsidR="00947586" w:rsidRDefault="00CF7DB9">
            <w:pPr>
              <w:numPr>
                <w:ilvl w:val="0"/>
                <w:numId w:val="11"/>
              </w:numPr>
              <w:pBdr>
                <w:top w:val="nil"/>
                <w:left w:val="nil"/>
                <w:bottom w:val="nil"/>
                <w:right w:val="nil"/>
                <w:between w:val="nil"/>
              </w:pBdr>
              <w:ind w:left="326" w:right="63" w:hanging="284"/>
              <w:rPr>
                <w:b/>
                <w:color w:val="000000"/>
                <w:sz w:val="20"/>
                <w:szCs w:val="20"/>
              </w:rPr>
            </w:pPr>
            <w:r>
              <w:rPr>
                <w:color w:val="000000"/>
                <w:sz w:val="20"/>
                <w:szCs w:val="20"/>
              </w:rPr>
              <w:t>Kurumun Web Sayfasından İzlenebilen, Program Bilgi Paketi Tamamlanmış Lisans Programı Sayısının Birimdeki Toplam Lisans Program Sayısına Oranı</w:t>
            </w:r>
          </w:p>
        </w:tc>
        <w:tc>
          <w:tcPr>
            <w:tcW w:w="3543" w:type="dxa"/>
            <w:shd w:val="clear" w:color="auto" w:fill="auto"/>
            <w:vAlign w:val="center"/>
          </w:tcPr>
          <w:p w14:paraId="630347D6" w14:textId="77777777" w:rsidR="00947586" w:rsidRDefault="00CF7DB9">
            <w:pPr>
              <w:ind w:right="63"/>
              <w:rPr>
                <w:i/>
                <w:color w:val="000000"/>
                <w:sz w:val="16"/>
                <w:szCs w:val="16"/>
              </w:rPr>
            </w:pPr>
            <w:r>
              <w:rPr>
                <w:i/>
                <w:sz w:val="16"/>
                <w:szCs w:val="16"/>
              </w:rPr>
              <w:t>31 Aralık itibari ile kamuoyu ile paylaşılabilen (kurum web sitesinde yayımlanmış) Bilgi paketini tamamlamış (Bologna Süreci tamamlanmış, AKTS tanımlanmış, Ders içerikleri girilmiş vb.) aktif program sayısının toplam aktif Program sayısına oranı. Bu oran 0 ile 1 arasında olmak zorundadır</w:t>
            </w:r>
          </w:p>
        </w:tc>
        <w:tc>
          <w:tcPr>
            <w:tcW w:w="1276" w:type="dxa"/>
            <w:vAlign w:val="center"/>
          </w:tcPr>
          <w:p w14:paraId="0FE7C38C" w14:textId="77777777" w:rsidR="00947586" w:rsidRDefault="00947586">
            <w:pPr>
              <w:ind w:right="63"/>
              <w:jc w:val="right"/>
              <w:rPr>
                <w:color w:val="000000"/>
              </w:rPr>
            </w:pPr>
          </w:p>
        </w:tc>
        <w:tc>
          <w:tcPr>
            <w:tcW w:w="1276" w:type="dxa"/>
            <w:vAlign w:val="center"/>
          </w:tcPr>
          <w:p w14:paraId="49458D6D" w14:textId="77777777" w:rsidR="00947586" w:rsidRDefault="00947586">
            <w:pPr>
              <w:ind w:right="63"/>
              <w:jc w:val="right"/>
              <w:rPr>
                <w:color w:val="000000"/>
              </w:rPr>
            </w:pPr>
          </w:p>
        </w:tc>
        <w:tc>
          <w:tcPr>
            <w:tcW w:w="1276" w:type="dxa"/>
            <w:vAlign w:val="center"/>
          </w:tcPr>
          <w:p w14:paraId="0C4F77F3" w14:textId="77777777" w:rsidR="00947586" w:rsidRDefault="00CF7DB9">
            <w:pPr>
              <w:ind w:right="63"/>
              <w:jc w:val="center"/>
              <w:rPr>
                <w:color w:val="000000"/>
              </w:rPr>
            </w:pPr>
            <w:r>
              <w:t>1</w:t>
            </w:r>
          </w:p>
        </w:tc>
      </w:tr>
      <w:tr w:rsidR="00947586" w14:paraId="375B21AD" w14:textId="77777777" w:rsidTr="006456A6">
        <w:trPr>
          <w:trHeight w:val="402"/>
          <w:jc w:val="center"/>
        </w:trPr>
        <w:tc>
          <w:tcPr>
            <w:tcW w:w="3818" w:type="dxa"/>
            <w:shd w:val="clear" w:color="auto" w:fill="E3F1F1"/>
            <w:vAlign w:val="center"/>
          </w:tcPr>
          <w:p w14:paraId="66C7DC2D" w14:textId="77777777" w:rsidR="00947586" w:rsidRDefault="00CF7DB9">
            <w:pPr>
              <w:numPr>
                <w:ilvl w:val="0"/>
                <w:numId w:val="11"/>
              </w:numPr>
              <w:pBdr>
                <w:top w:val="nil"/>
                <w:left w:val="nil"/>
                <w:bottom w:val="nil"/>
                <w:right w:val="nil"/>
                <w:between w:val="nil"/>
              </w:pBdr>
              <w:ind w:left="326" w:right="63" w:hanging="284"/>
              <w:rPr>
                <w:color w:val="000000"/>
                <w:sz w:val="20"/>
                <w:szCs w:val="20"/>
              </w:rPr>
            </w:pPr>
            <w:r>
              <w:rPr>
                <w:color w:val="000000"/>
                <w:sz w:val="20"/>
                <w:szCs w:val="20"/>
              </w:rPr>
              <w:t>Birimde Öğrencilerin Kayıtlı Oldukları Programdan Memnuniyet Oranı (%)</w:t>
            </w:r>
          </w:p>
        </w:tc>
        <w:tc>
          <w:tcPr>
            <w:tcW w:w="3543" w:type="dxa"/>
            <w:shd w:val="clear" w:color="auto" w:fill="auto"/>
            <w:vAlign w:val="center"/>
          </w:tcPr>
          <w:p w14:paraId="1C569FC3" w14:textId="77777777" w:rsidR="00947586" w:rsidRDefault="00CF7DB9">
            <w:pPr>
              <w:ind w:right="63"/>
              <w:rPr>
                <w:i/>
                <w:color w:val="000000"/>
                <w:sz w:val="16"/>
                <w:szCs w:val="16"/>
              </w:rPr>
            </w:pPr>
            <w:r>
              <w:rPr>
                <w:i/>
                <w:color w:val="000000"/>
                <w:sz w:val="16"/>
                <w:szCs w:val="16"/>
              </w:rPr>
              <w:t>Bu veri için, Öğrenci Memnuniyet anketlerindeki 1-8 arası ile 15, 17, 18, 22, 23, 24 ve 28. sorularının ortalamaları hesaplanmalıdır.</w:t>
            </w:r>
          </w:p>
        </w:tc>
        <w:tc>
          <w:tcPr>
            <w:tcW w:w="1276" w:type="dxa"/>
            <w:vAlign w:val="center"/>
          </w:tcPr>
          <w:p w14:paraId="423BC785" w14:textId="77777777" w:rsidR="00947586" w:rsidRDefault="00947586">
            <w:pPr>
              <w:ind w:right="63"/>
              <w:jc w:val="right"/>
              <w:rPr>
                <w:color w:val="000000"/>
              </w:rPr>
            </w:pPr>
          </w:p>
        </w:tc>
        <w:tc>
          <w:tcPr>
            <w:tcW w:w="1276" w:type="dxa"/>
            <w:vAlign w:val="center"/>
          </w:tcPr>
          <w:p w14:paraId="0A61FE54" w14:textId="77777777" w:rsidR="00947586" w:rsidRDefault="00947586">
            <w:pPr>
              <w:ind w:right="63"/>
              <w:jc w:val="right"/>
              <w:rPr>
                <w:color w:val="000000"/>
              </w:rPr>
            </w:pPr>
          </w:p>
        </w:tc>
        <w:tc>
          <w:tcPr>
            <w:tcW w:w="1276" w:type="dxa"/>
            <w:vAlign w:val="center"/>
          </w:tcPr>
          <w:p w14:paraId="6C669B27" w14:textId="77777777" w:rsidR="00947586" w:rsidRDefault="00CF7DB9">
            <w:pPr>
              <w:ind w:right="63"/>
              <w:jc w:val="center"/>
              <w:rPr>
                <w:color w:val="000000"/>
              </w:rPr>
            </w:pPr>
            <w:r>
              <w:t>65,13</w:t>
            </w:r>
          </w:p>
        </w:tc>
      </w:tr>
      <w:tr w:rsidR="00947586" w14:paraId="0A4F47B2" w14:textId="77777777" w:rsidTr="006456A6">
        <w:trPr>
          <w:trHeight w:val="402"/>
          <w:jc w:val="center"/>
        </w:trPr>
        <w:tc>
          <w:tcPr>
            <w:tcW w:w="3818" w:type="dxa"/>
            <w:shd w:val="clear" w:color="auto" w:fill="E3F1F1"/>
            <w:vAlign w:val="center"/>
          </w:tcPr>
          <w:p w14:paraId="3E27C316" w14:textId="77777777" w:rsidR="00947586" w:rsidRDefault="00CF7DB9">
            <w:pPr>
              <w:numPr>
                <w:ilvl w:val="0"/>
                <w:numId w:val="11"/>
              </w:numPr>
              <w:pBdr>
                <w:top w:val="nil"/>
                <w:left w:val="nil"/>
                <w:bottom w:val="nil"/>
                <w:right w:val="nil"/>
                <w:between w:val="nil"/>
              </w:pBdr>
              <w:ind w:left="326" w:right="63" w:hanging="284"/>
              <w:rPr>
                <w:color w:val="000000"/>
                <w:sz w:val="20"/>
                <w:szCs w:val="20"/>
              </w:rPr>
            </w:pPr>
            <w:r>
              <w:rPr>
                <w:color w:val="000000"/>
                <w:sz w:val="20"/>
                <w:szCs w:val="20"/>
              </w:rPr>
              <w:t>Birimde Çift ana dal yapan lisans öğrenci sayısı</w:t>
            </w:r>
          </w:p>
        </w:tc>
        <w:tc>
          <w:tcPr>
            <w:tcW w:w="3543" w:type="dxa"/>
            <w:shd w:val="clear" w:color="auto" w:fill="auto"/>
            <w:vAlign w:val="center"/>
          </w:tcPr>
          <w:p w14:paraId="167409A6" w14:textId="77777777" w:rsidR="00947586" w:rsidRDefault="00947586">
            <w:pPr>
              <w:ind w:right="63"/>
              <w:rPr>
                <w:i/>
                <w:color w:val="000000"/>
                <w:sz w:val="16"/>
                <w:szCs w:val="16"/>
              </w:rPr>
            </w:pPr>
          </w:p>
        </w:tc>
        <w:tc>
          <w:tcPr>
            <w:tcW w:w="1276" w:type="dxa"/>
            <w:vAlign w:val="center"/>
          </w:tcPr>
          <w:p w14:paraId="7CA2D2EF" w14:textId="77777777" w:rsidR="00947586" w:rsidRDefault="00947586">
            <w:pPr>
              <w:ind w:right="63"/>
              <w:jc w:val="right"/>
              <w:rPr>
                <w:color w:val="000000"/>
              </w:rPr>
            </w:pPr>
          </w:p>
        </w:tc>
        <w:tc>
          <w:tcPr>
            <w:tcW w:w="1276" w:type="dxa"/>
            <w:vAlign w:val="center"/>
          </w:tcPr>
          <w:p w14:paraId="0D830C6B" w14:textId="77777777" w:rsidR="00947586" w:rsidRDefault="00947586">
            <w:pPr>
              <w:ind w:right="63"/>
              <w:jc w:val="right"/>
              <w:rPr>
                <w:color w:val="000000"/>
              </w:rPr>
            </w:pPr>
          </w:p>
        </w:tc>
        <w:tc>
          <w:tcPr>
            <w:tcW w:w="1276" w:type="dxa"/>
            <w:vAlign w:val="center"/>
          </w:tcPr>
          <w:p w14:paraId="7780266E" w14:textId="77777777" w:rsidR="00947586" w:rsidRDefault="00CF7DB9">
            <w:pPr>
              <w:ind w:right="63"/>
              <w:jc w:val="center"/>
            </w:pPr>
            <w:r>
              <w:t>0</w:t>
            </w:r>
          </w:p>
        </w:tc>
      </w:tr>
      <w:tr w:rsidR="00947586" w14:paraId="4CC52710" w14:textId="77777777" w:rsidTr="006456A6">
        <w:trPr>
          <w:trHeight w:val="402"/>
          <w:jc w:val="center"/>
        </w:trPr>
        <w:tc>
          <w:tcPr>
            <w:tcW w:w="3818" w:type="dxa"/>
            <w:shd w:val="clear" w:color="auto" w:fill="E3F1F1"/>
            <w:vAlign w:val="center"/>
          </w:tcPr>
          <w:p w14:paraId="1E7E235A" w14:textId="77777777" w:rsidR="00947586" w:rsidRDefault="00CF7DB9">
            <w:pPr>
              <w:numPr>
                <w:ilvl w:val="0"/>
                <w:numId w:val="11"/>
              </w:numPr>
              <w:pBdr>
                <w:top w:val="nil"/>
                <w:left w:val="nil"/>
                <w:bottom w:val="nil"/>
                <w:right w:val="nil"/>
                <w:between w:val="nil"/>
              </w:pBdr>
              <w:ind w:left="326" w:right="63" w:hanging="284"/>
              <w:rPr>
                <w:color w:val="000000"/>
                <w:sz w:val="20"/>
                <w:szCs w:val="20"/>
              </w:rPr>
            </w:pPr>
            <w:r>
              <w:rPr>
                <w:color w:val="000000"/>
                <w:sz w:val="20"/>
                <w:szCs w:val="20"/>
              </w:rPr>
              <w:t xml:space="preserve">Birimde Çift ana dala izin veren lisans programı sayısı </w:t>
            </w:r>
          </w:p>
        </w:tc>
        <w:tc>
          <w:tcPr>
            <w:tcW w:w="3543" w:type="dxa"/>
            <w:shd w:val="clear" w:color="auto" w:fill="auto"/>
            <w:vAlign w:val="center"/>
          </w:tcPr>
          <w:p w14:paraId="681EE333" w14:textId="77777777" w:rsidR="00947586" w:rsidRDefault="00947586">
            <w:pPr>
              <w:ind w:right="63"/>
              <w:jc w:val="both"/>
              <w:rPr>
                <w:color w:val="000000"/>
                <w:sz w:val="16"/>
                <w:szCs w:val="16"/>
              </w:rPr>
            </w:pPr>
          </w:p>
        </w:tc>
        <w:tc>
          <w:tcPr>
            <w:tcW w:w="1276" w:type="dxa"/>
            <w:vAlign w:val="center"/>
          </w:tcPr>
          <w:p w14:paraId="03FEFB84" w14:textId="77777777" w:rsidR="00947586" w:rsidRDefault="00947586">
            <w:pPr>
              <w:ind w:right="63"/>
              <w:jc w:val="right"/>
              <w:rPr>
                <w:color w:val="000000"/>
              </w:rPr>
            </w:pPr>
          </w:p>
        </w:tc>
        <w:tc>
          <w:tcPr>
            <w:tcW w:w="1276" w:type="dxa"/>
            <w:vAlign w:val="center"/>
          </w:tcPr>
          <w:p w14:paraId="68039E37" w14:textId="77777777" w:rsidR="00947586" w:rsidRDefault="00947586">
            <w:pPr>
              <w:ind w:right="63"/>
              <w:jc w:val="right"/>
              <w:rPr>
                <w:color w:val="000000"/>
              </w:rPr>
            </w:pPr>
          </w:p>
        </w:tc>
        <w:tc>
          <w:tcPr>
            <w:tcW w:w="1276" w:type="dxa"/>
            <w:vAlign w:val="center"/>
          </w:tcPr>
          <w:p w14:paraId="6DD984B6" w14:textId="77777777" w:rsidR="00947586" w:rsidRDefault="00CF7DB9">
            <w:pPr>
              <w:ind w:right="63"/>
              <w:jc w:val="center"/>
            </w:pPr>
            <w:r>
              <w:t>0</w:t>
            </w:r>
          </w:p>
        </w:tc>
      </w:tr>
      <w:tr w:rsidR="00947586" w14:paraId="1009F860" w14:textId="77777777" w:rsidTr="006456A6">
        <w:trPr>
          <w:trHeight w:val="402"/>
          <w:jc w:val="center"/>
        </w:trPr>
        <w:tc>
          <w:tcPr>
            <w:tcW w:w="3818" w:type="dxa"/>
            <w:shd w:val="clear" w:color="auto" w:fill="E3F1F1"/>
            <w:vAlign w:val="center"/>
          </w:tcPr>
          <w:p w14:paraId="42786ED9" w14:textId="77777777" w:rsidR="00947586" w:rsidRDefault="00CF7DB9">
            <w:pPr>
              <w:numPr>
                <w:ilvl w:val="0"/>
                <w:numId w:val="11"/>
              </w:numPr>
              <w:pBdr>
                <w:top w:val="nil"/>
                <w:left w:val="nil"/>
                <w:bottom w:val="nil"/>
                <w:right w:val="nil"/>
                <w:between w:val="nil"/>
              </w:pBdr>
              <w:ind w:left="326" w:right="63" w:hanging="284"/>
              <w:rPr>
                <w:color w:val="000000"/>
                <w:sz w:val="20"/>
                <w:szCs w:val="20"/>
              </w:rPr>
            </w:pPr>
            <w:r>
              <w:rPr>
                <w:color w:val="000000"/>
                <w:sz w:val="20"/>
                <w:szCs w:val="20"/>
              </w:rPr>
              <w:t>Birimde Yan dal yapan lisans öğrenci sayısı</w:t>
            </w:r>
          </w:p>
        </w:tc>
        <w:tc>
          <w:tcPr>
            <w:tcW w:w="3543" w:type="dxa"/>
            <w:shd w:val="clear" w:color="auto" w:fill="auto"/>
            <w:vAlign w:val="center"/>
          </w:tcPr>
          <w:p w14:paraId="2141531A" w14:textId="77777777" w:rsidR="00947586" w:rsidRDefault="00947586">
            <w:pPr>
              <w:ind w:right="63"/>
              <w:jc w:val="both"/>
              <w:rPr>
                <w:color w:val="000000"/>
                <w:sz w:val="16"/>
                <w:szCs w:val="16"/>
              </w:rPr>
            </w:pPr>
          </w:p>
        </w:tc>
        <w:tc>
          <w:tcPr>
            <w:tcW w:w="1276" w:type="dxa"/>
            <w:vAlign w:val="center"/>
          </w:tcPr>
          <w:p w14:paraId="621DBEDF" w14:textId="77777777" w:rsidR="00947586" w:rsidRDefault="00947586">
            <w:pPr>
              <w:ind w:right="63"/>
              <w:jc w:val="right"/>
              <w:rPr>
                <w:color w:val="000000"/>
              </w:rPr>
            </w:pPr>
          </w:p>
        </w:tc>
        <w:tc>
          <w:tcPr>
            <w:tcW w:w="1276" w:type="dxa"/>
            <w:vAlign w:val="center"/>
          </w:tcPr>
          <w:p w14:paraId="2A305438" w14:textId="77777777" w:rsidR="00947586" w:rsidRDefault="00947586">
            <w:pPr>
              <w:ind w:right="63"/>
              <w:jc w:val="right"/>
              <w:rPr>
                <w:color w:val="000000"/>
              </w:rPr>
            </w:pPr>
          </w:p>
        </w:tc>
        <w:tc>
          <w:tcPr>
            <w:tcW w:w="1276" w:type="dxa"/>
            <w:vAlign w:val="center"/>
          </w:tcPr>
          <w:p w14:paraId="1B1BAEB4" w14:textId="77777777" w:rsidR="00947586" w:rsidRDefault="00CF7DB9">
            <w:pPr>
              <w:ind w:right="63"/>
              <w:jc w:val="center"/>
            </w:pPr>
            <w:r>
              <w:t>0</w:t>
            </w:r>
          </w:p>
        </w:tc>
      </w:tr>
      <w:tr w:rsidR="00947586" w14:paraId="75014603" w14:textId="77777777" w:rsidTr="006456A6">
        <w:trPr>
          <w:trHeight w:val="402"/>
          <w:jc w:val="center"/>
        </w:trPr>
        <w:tc>
          <w:tcPr>
            <w:tcW w:w="3818" w:type="dxa"/>
            <w:shd w:val="clear" w:color="auto" w:fill="E3F1F1"/>
            <w:vAlign w:val="center"/>
          </w:tcPr>
          <w:p w14:paraId="698A2B34" w14:textId="77777777" w:rsidR="00947586" w:rsidRDefault="00CF7DB9">
            <w:pPr>
              <w:numPr>
                <w:ilvl w:val="0"/>
                <w:numId w:val="11"/>
              </w:numPr>
              <w:pBdr>
                <w:top w:val="nil"/>
                <w:left w:val="nil"/>
                <w:bottom w:val="nil"/>
                <w:right w:val="nil"/>
                <w:between w:val="nil"/>
              </w:pBdr>
              <w:ind w:left="326" w:right="63" w:hanging="284"/>
              <w:rPr>
                <w:color w:val="000000"/>
                <w:sz w:val="20"/>
                <w:szCs w:val="20"/>
              </w:rPr>
            </w:pPr>
            <w:r>
              <w:rPr>
                <w:color w:val="000000"/>
                <w:sz w:val="20"/>
                <w:szCs w:val="20"/>
              </w:rPr>
              <w:t xml:space="preserve">Birimde Yan dala izin veren lisans programı sayısı </w:t>
            </w:r>
          </w:p>
        </w:tc>
        <w:tc>
          <w:tcPr>
            <w:tcW w:w="3543" w:type="dxa"/>
            <w:shd w:val="clear" w:color="auto" w:fill="auto"/>
            <w:vAlign w:val="center"/>
          </w:tcPr>
          <w:p w14:paraId="74A849CC" w14:textId="77777777" w:rsidR="00947586" w:rsidRDefault="00947586">
            <w:pPr>
              <w:rPr>
                <w:color w:val="000000"/>
                <w:sz w:val="16"/>
                <w:szCs w:val="16"/>
              </w:rPr>
            </w:pPr>
          </w:p>
        </w:tc>
        <w:tc>
          <w:tcPr>
            <w:tcW w:w="1276" w:type="dxa"/>
            <w:vAlign w:val="center"/>
          </w:tcPr>
          <w:p w14:paraId="77240421" w14:textId="77777777" w:rsidR="00947586" w:rsidRDefault="00947586">
            <w:pPr>
              <w:ind w:right="63"/>
              <w:jc w:val="right"/>
              <w:rPr>
                <w:color w:val="000000"/>
              </w:rPr>
            </w:pPr>
          </w:p>
        </w:tc>
        <w:tc>
          <w:tcPr>
            <w:tcW w:w="1276" w:type="dxa"/>
            <w:vAlign w:val="center"/>
          </w:tcPr>
          <w:p w14:paraId="3BBF4AEB" w14:textId="77777777" w:rsidR="00947586" w:rsidRDefault="00947586">
            <w:pPr>
              <w:ind w:right="63"/>
              <w:jc w:val="right"/>
              <w:rPr>
                <w:color w:val="000000"/>
              </w:rPr>
            </w:pPr>
          </w:p>
        </w:tc>
        <w:tc>
          <w:tcPr>
            <w:tcW w:w="1276" w:type="dxa"/>
            <w:vAlign w:val="center"/>
          </w:tcPr>
          <w:p w14:paraId="34A9E6A0" w14:textId="77777777" w:rsidR="00947586" w:rsidRDefault="00CF7DB9">
            <w:pPr>
              <w:ind w:right="63"/>
              <w:jc w:val="center"/>
            </w:pPr>
            <w:r>
              <w:t>0</w:t>
            </w:r>
          </w:p>
        </w:tc>
      </w:tr>
      <w:tr w:rsidR="00947586" w14:paraId="23462720" w14:textId="77777777" w:rsidTr="006456A6">
        <w:trPr>
          <w:trHeight w:val="402"/>
          <w:jc w:val="center"/>
        </w:trPr>
        <w:tc>
          <w:tcPr>
            <w:tcW w:w="3818" w:type="dxa"/>
            <w:shd w:val="clear" w:color="auto" w:fill="E3F1F1"/>
            <w:vAlign w:val="center"/>
          </w:tcPr>
          <w:p w14:paraId="4CE7E2A4" w14:textId="77777777" w:rsidR="00947586" w:rsidRDefault="00CF7DB9">
            <w:pPr>
              <w:numPr>
                <w:ilvl w:val="0"/>
                <w:numId w:val="11"/>
              </w:numPr>
              <w:pBdr>
                <w:top w:val="nil"/>
                <w:left w:val="nil"/>
                <w:bottom w:val="nil"/>
                <w:right w:val="nil"/>
                <w:between w:val="nil"/>
              </w:pBdr>
              <w:ind w:left="326" w:right="63" w:hanging="284"/>
              <w:rPr>
                <w:color w:val="000000"/>
                <w:sz w:val="20"/>
                <w:szCs w:val="20"/>
              </w:rPr>
            </w:pPr>
            <w:r>
              <w:rPr>
                <w:color w:val="000000"/>
                <w:sz w:val="20"/>
                <w:szCs w:val="20"/>
              </w:rPr>
              <w:t xml:space="preserve">Çift ana dal yapan lisans öğrenci oranı </w:t>
            </w:r>
          </w:p>
        </w:tc>
        <w:tc>
          <w:tcPr>
            <w:tcW w:w="3543" w:type="dxa"/>
            <w:shd w:val="clear" w:color="auto" w:fill="auto"/>
            <w:vAlign w:val="center"/>
          </w:tcPr>
          <w:p w14:paraId="76EE89A9" w14:textId="77777777" w:rsidR="00947586" w:rsidRDefault="00CF7DB9">
            <w:pPr>
              <w:ind w:right="63"/>
              <w:rPr>
                <w:i/>
                <w:color w:val="000000"/>
                <w:sz w:val="16"/>
                <w:szCs w:val="16"/>
              </w:rPr>
            </w:pPr>
            <w:r>
              <w:rPr>
                <w:i/>
                <w:color w:val="000000"/>
                <w:sz w:val="16"/>
                <w:szCs w:val="16"/>
              </w:rPr>
              <w:t xml:space="preserve">(Birimde Çift </w:t>
            </w:r>
            <w:proofErr w:type="spellStart"/>
            <w:r>
              <w:rPr>
                <w:i/>
                <w:color w:val="000000"/>
                <w:sz w:val="16"/>
                <w:szCs w:val="16"/>
              </w:rPr>
              <w:t>Anadal</w:t>
            </w:r>
            <w:proofErr w:type="spellEnd"/>
            <w:r>
              <w:rPr>
                <w:i/>
                <w:color w:val="000000"/>
                <w:sz w:val="16"/>
                <w:szCs w:val="16"/>
              </w:rPr>
              <w:t xml:space="preserve"> Yapan Öğrenci Sayısı) / (Birimdeki Toplam Öğrenci Sayısı)</w:t>
            </w:r>
          </w:p>
        </w:tc>
        <w:tc>
          <w:tcPr>
            <w:tcW w:w="1276" w:type="dxa"/>
            <w:vAlign w:val="center"/>
          </w:tcPr>
          <w:p w14:paraId="382421AA" w14:textId="77777777" w:rsidR="00947586" w:rsidRDefault="00947586">
            <w:pPr>
              <w:ind w:right="63"/>
              <w:jc w:val="right"/>
              <w:rPr>
                <w:color w:val="000000"/>
              </w:rPr>
            </w:pPr>
          </w:p>
        </w:tc>
        <w:tc>
          <w:tcPr>
            <w:tcW w:w="1276" w:type="dxa"/>
            <w:vAlign w:val="center"/>
          </w:tcPr>
          <w:p w14:paraId="5D2C479B" w14:textId="77777777" w:rsidR="00947586" w:rsidRDefault="00947586">
            <w:pPr>
              <w:ind w:right="63"/>
              <w:jc w:val="right"/>
              <w:rPr>
                <w:color w:val="000000"/>
              </w:rPr>
            </w:pPr>
          </w:p>
        </w:tc>
        <w:tc>
          <w:tcPr>
            <w:tcW w:w="1276" w:type="dxa"/>
            <w:vAlign w:val="center"/>
          </w:tcPr>
          <w:p w14:paraId="06C3DEC7" w14:textId="77777777" w:rsidR="00947586" w:rsidRDefault="00CF7DB9">
            <w:pPr>
              <w:ind w:right="63"/>
              <w:jc w:val="center"/>
            </w:pPr>
            <w:r>
              <w:t>0</w:t>
            </w:r>
          </w:p>
        </w:tc>
      </w:tr>
      <w:tr w:rsidR="00947586" w14:paraId="0B8FD4E9" w14:textId="77777777" w:rsidTr="006456A6">
        <w:trPr>
          <w:trHeight w:val="402"/>
          <w:jc w:val="center"/>
        </w:trPr>
        <w:tc>
          <w:tcPr>
            <w:tcW w:w="3818" w:type="dxa"/>
            <w:shd w:val="clear" w:color="auto" w:fill="E3F1F1"/>
            <w:vAlign w:val="center"/>
          </w:tcPr>
          <w:p w14:paraId="5557BE41" w14:textId="77777777" w:rsidR="00947586" w:rsidRDefault="00CF7DB9">
            <w:pPr>
              <w:numPr>
                <w:ilvl w:val="0"/>
                <w:numId w:val="11"/>
              </w:numPr>
              <w:pBdr>
                <w:top w:val="nil"/>
                <w:left w:val="nil"/>
                <w:bottom w:val="nil"/>
                <w:right w:val="nil"/>
                <w:between w:val="nil"/>
              </w:pBdr>
              <w:ind w:left="326" w:right="63" w:hanging="284"/>
              <w:rPr>
                <w:color w:val="000000"/>
                <w:sz w:val="20"/>
                <w:szCs w:val="20"/>
              </w:rPr>
            </w:pPr>
            <w:r>
              <w:rPr>
                <w:color w:val="000000"/>
                <w:sz w:val="20"/>
                <w:szCs w:val="20"/>
              </w:rPr>
              <w:t>Yan dal yapan lisans öğrenci oranı</w:t>
            </w:r>
          </w:p>
        </w:tc>
        <w:tc>
          <w:tcPr>
            <w:tcW w:w="3543" w:type="dxa"/>
            <w:shd w:val="clear" w:color="auto" w:fill="auto"/>
          </w:tcPr>
          <w:p w14:paraId="222AB655" w14:textId="77777777" w:rsidR="00947586" w:rsidRDefault="00CF7DB9">
            <w:pPr>
              <w:rPr>
                <w:sz w:val="16"/>
                <w:szCs w:val="16"/>
              </w:rPr>
            </w:pPr>
            <w:r>
              <w:rPr>
                <w:i/>
                <w:color w:val="000000"/>
                <w:sz w:val="16"/>
                <w:szCs w:val="16"/>
              </w:rPr>
              <w:t xml:space="preserve">(Birimde </w:t>
            </w:r>
            <w:proofErr w:type="spellStart"/>
            <w:r>
              <w:rPr>
                <w:i/>
                <w:color w:val="000000"/>
                <w:sz w:val="16"/>
                <w:szCs w:val="16"/>
              </w:rPr>
              <w:t>Yandal</w:t>
            </w:r>
            <w:proofErr w:type="spellEnd"/>
            <w:r>
              <w:rPr>
                <w:i/>
                <w:color w:val="000000"/>
                <w:sz w:val="16"/>
                <w:szCs w:val="16"/>
              </w:rPr>
              <w:t xml:space="preserve"> Yapan Öğrenci Sayısı) / (Birimdeki Toplam Öğrenci Sayısı)</w:t>
            </w:r>
          </w:p>
        </w:tc>
        <w:tc>
          <w:tcPr>
            <w:tcW w:w="1276" w:type="dxa"/>
            <w:vAlign w:val="center"/>
          </w:tcPr>
          <w:p w14:paraId="5BA191E0" w14:textId="77777777" w:rsidR="00947586" w:rsidRDefault="00947586">
            <w:pPr>
              <w:ind w:right="63"/>
              <w:jc w:val="right"/>
              <w:rPr>
                <w:color w:val="000000"/>
              </w:rPr>
            </w:pPr>
          </w:p>
        </w:tc>
        <w:tc>
          <w:tcPr>
            <w:tcW w:w="1276" w:type="dxa"/>
            <w:vAlign w:val="center"/>
          </w:tcPr>
          <w:p w14:paraId="606624A7" w14:textId="77777777" w:rsidR="00947586" w:rsidRDefault="00947586">
            <w:pPr>
              <w:ind w:right="63"/>
              <w:jc w:val="right"/>
              <w:rPr>
                <w:color w:val="000000"/>
              </w:rPr>
            </w:pPr>
          </w:p>
        </w:tc>
        <w:tc>
          <w:tcPr>
            <w:tcW w:w="1276" w:type="dxa"/>
            <w:vAlign w:val="center"/>
          </w:tcPr>
          <w:p w14:paraId="4998F22F" w14:textId="77777777" w:rsidR="00947586" w:rsidRDefault="00CF7DB9">
            <w:pPr>
              <w:ind w:right="63"/>
              <w:jc w:val="center"/>
            </w:pPr>
            <w:r>
              <w:t>0</w:t>
            </w:r>
          </w:p>
        </w:tc>
      </w:tr>
      <w:tr w:rsidR="00947586" w14:paraId="130D4954" w14:textId="77777777" w:rsidTr="006456A6">
        <w:trPr>
          <w:trHeight w:val="402"/>
          <w:jc w:val="center"/>
        </w:trPr>
        <w:tc>
          <w:tcPr>
            <w:tcW w:w="3818" w:type="dxa"/>
            <w:shd w:val="clear" w:color="auto" w:fill="E3F1F1"/>
            <w:vAlign w:val="center"/>
          </w:tcPr>
          <w:p w14:paraId="27E7AE56" w14:textId="77777777" w:rsidR="00947586" w:rsidRDefault="00CF7DB9">
            <w:pPr>
              <w:numPr>
                <w:ilvl w:val="0"/>
                <w:numId w:val="11"/>
              </w:numPr>
              <w:pBdr>
                <w:top w:val="nil"/>
                <w:left w:val="nil"/>
                <w:bottom w:val="nil"/>
                <w:right w:val="nil"/>
                <w:between w:val="nil"/>
              </w:pBdr>
              <w:ind w:left="346" w:right="63"/>
              <w:rPr>
                <w:color w:val="000000"/>
                <w:sz w:val="20"/>
                <w:szCs w:val="20"/>
              </w:rPr>
            </w:pPr>
            <w:r>
              <w:rPr>
                <w:color w:val="000000"/>
                <w:sz w:val="20"/>
                <w:szCs w:val="20"/>
              </w:rPr>
              <w:t>Eğiticilerin Eğitimi programı kapsamında eğitim alan öğretim elemanı sayısı</w:t>
            </w:r>
          </w:p>
        </w:tc>
        <w:tc>
          <w:tcPr>
            <w:tcW w:w="3543" w:type="dxa"/>
            <w:shd w:val="clear" w:color="auto" w:fill="auto"/>
            <w:vAlign w:val="center"/>
          </w:tcPr>
          <w:p w14:paraId="7E17DBDA" w14:textId="77777777" w:rsidR="00947586" w:rsidRDefault="00CF7DB9">
            <w:pPr>
              <w:ind w:right="63"/>
              <w:rPr>
                <w:color w:val="000000"/>
                <w:sz w:val="16"/>
                <w:szCs w:val="16"/>
              </w:rPr>
            </w:pPr>
            <w:r>
              <w:rPr>
                <w:i/>
                <w:sz w:val="16"/>
                <w:szCs w:val="16"/>
              </w:rPr>
              <w:t xml:space="preserve">01 Ocak - 31 Aralık tarihleri arasında ilgili gösterge kapsamında eğitim alan Öğretim Elemanı sayısını ifade etmektedir. Girilen sayı “Toplam Öğretim Elemanı </w:t>
            </w:r>
            <w:proofErr w:type="spellStart"/>
            <w:r>
              <w:rPr>
                <w:i/>
                <w:sz w:val="16"/>
                <w:szCs w:val="16"/>
              </w:rPr>
              <w:t>Sayısı”nı</w:t>
            </w:r>
            <w:proofErr w:type="spellEnd"/>
            <w:r>
              <w:rPr>
                <w:i/>
                <w:sz w:val="16"/>
                <w:szCs w:val="16"/>
              </w:rPr>
              <w:t xml:space="preserve"> geçemez.</w:t>
            </w:r>
          </w:p>
        </w:tc>
        <w:tc>
          <w:tcPr>
            <w:tcW w:w="1276" w:type="dxa"/>
            <w:shd w:val="clear" w:color="auto" w:fill="auto"/>
            <w:vAlign w:val="center"/>
          </w:tcPr>
          <w:p w14:paraId="745A2664" w14:textId="77777777" w:rsidR="00947586" w:rsidRDefault="00947586">
            <w:pPr>
              <w:ind w:right="63"/>
              <w:jc w:val="right"/>
              <w:rPr>
                <w:color w:val="000000"/>
              </w:rPr>
            </w:pPr>
          </w:p>
        </w:tc>
        <w:tc>
          <w:tcPr>
            <w:tcW w:w="1276" w:type="dxa"/>
            <w:vAlign w:val="center"/>
          </w:tcPr>
          <w:p w14:paraId="417FAF42" w14:textId="77777777" w:rsidR="00947586" w:rsidRDefault="00947586">
            <w:pPr>
              <w:ind w:right="63"/>
              <w:jc w:val="right"/>
              <w:rPr>
                <w:color w:val="000000"/>
              </w:rPr>
            </w:pPr>
          </w:p>
        </w:tc>
        <w:tc>
          <w:tcPr>
            <w:tcW w:w="1276" w:type="dxa"/>
            <w:vAlign w:val="center"/>
          </w:tcPr>
          <w:p w14:paraId="5A73443A" w14:textId="77777777" w:rsidR="00947586" w:rsidRDefault="00CF7DB9">
            <w:pPr>
              <w:ind w:right="63"/>
              <w:jc w:val="center"/>
              <w:rPr>
                <w:color w:val="000000"/>
              </w:rPr>
            </w:pPr>
            <w:r>
              <w:t>12</w:t>
            </w:r>
          </w:p>
        </w:tc>
      </w:tr>
      <w:tr w:rsidR="00947586" w14:paraId="68D33C5C" w14:textId="77777777" w:rsidTr="006456A6">
        <w:trPr>
          <w:trHeight w:val="402"/>
          <w:jc w:val="center"/>
        </w:trPr>
        <w:tc>
          <w:tcPr>
            <w:tcW w:w="3818" w:type="dxa"/>
            <w:shd w:val="clear" w:color="auto" w:fill="E3F1F1"/>
            <w:vAlign w:val="center"/>
          </w:tcPr>
          <w:p w14:paraId="7FC2D056" w14:textId="77777777" w:rsidR="00947586" w:rsidRDefault="00CF7DB9">
            <w:pPr>
              <w:numPr>
                <w:ilvl w:val="0"/>
                <w:numId w:val="11"/>
              </w:numPr>
              <w:pBdr>
                <w:top w:val="nil"/>
                <w:left w:val="nil"/>
                <w:bottom w:val="nil"/>
                <w:right w:val="nil"/>
                <w:between w:val="nil"/>
              </w:pBdr>
              <w:ind w:left="345" w:right="63"/>
              <w:rPr>
                <w:color w:val="000000"/>
                <w:sz w:val="20"/>
                <w:szCs w:val="20"/>
              </w:rPr>
            </w:pPr>
            <w:r>
              <w:rPr>
                <w:color w:val="000000"/>
                <w:sz w:val="20"/>
                <w:szCs w:val="20"/>
              </w:rPr>
              <w:t>Ders Veren Öğretim Elemanlarının Haftalık Ders Saati Sayısının İki Dönemlik Ortalaması</w:t>
            </w:r>
          </w:p>
        </w:tc>
        <w:tc>
          <w:tcPr>
            <w:tcW w:w="3543" w:type="dxa"/>
            <w:shd w:val="clear" w:color="auto" w:fill="auto"/>
            <w:vAlign w:val="center"/>
          </w:tcPr>
          <w:p w14:paraId="6FBF759D" w14:textId="77777777" w:rsidR="00947586" w:rsidRDefault="00CF7DB9">
            <w:pPr>
              <w:ind w:right="63"/>
              <w:jc w:val="both"/>
              <w:rPr>
                <w:color w:val="000000"/>
                <w:sz w:val="16"/>
                <w:szCs w:val="16"/>
              </w:rPr>
            </w:pPr>
            <w:r>
              <w:rPr>
                <w:i/>
                <w:sz w:val="16"/>
                <w:szCs w:val="16"/>
              </w:rPr>
              <w:t>01 Ocak - 31 Aralık tarihleri arasında kadrolu öğretim elamanı başına düşen haftalık ders ortalaması sorulmaktadır. Örneğin 2022 yılı (raporu) veri girişi için; 2021-2022 Bahar ve 20222-2023 güz dönemlerinde toplam 80.000 saat teorik + pratik ders verilmiş, Bahar döneminde 14, Güz döneminde 14 hafta olmak üzere toplam 28 hafta eğitim verilmiş ise 1 haftada ortalama: 80000/28 = 2857,14 saat eğitim verilmiş demektir. Toplam kadrolu Öğretim elemanı sayısı ise 210 ise istenilen sonuç 2857,14/210 = 13,61’dir.</w:t>
            </w:r>
          </w:p>
        </w:tc>
        <w:tc>
          <w:tcPr>
            <w:tcW w:w="1276" w:type="dxa"/>
            <w:vAlign w:val="center"/>
          </w:tcPr>
          <w:p w14:paraId="1F100A56" w14:textId="77777777" w:rsidR="00947586" w:rsidRDefault="00947586">
            <w:pPr>
              <w:ind w:right="63"/>
              <w:jc w:val="right"/>
              <w:rPr>
                <w:color w:val="000000"/>
              </w:rPr>
            </w:pPr>
          </w:p>
        </w:tc>
        <w:tc>
          <w:tcPr>
            <w:tcW w:w="1276" w:type="dxa"/>
            <w:vAlign w:val="center"/>
          </w:tcPr>
          <w:p w14:paraId="45695A49" w14:textId="77777777" w:rsidR="00947586" w:rsidRDefault="00947586">
            <w:pPr>
              <w:ind w:right="63"/>
              <w:jc w:val="right"/>
              <w:rPr>
                <w:color w:val="000000"/>
              </w:rPr>
            </w:pPr>
          </w:p>
        </w:tc>
        <w:tc>
          <w:tcPr>
            <w:tcW w:w="1276" w:type="dxa"/>
            <w:vAlign w:val="center"/>
          </w:tcPr>
          <w:p w14:paraId="75B98293" w14:textId="77777777" w:rsidR="00947586" w:rsidRDefault="00CF7DB9">
            <w:pPr>
              <w:ind w:right="63"/>
              <w:jc w:val="center"/>
              <w:rPr>
                <w:color w:val="000000"/>
              </w:rPr>
            </w:pPr>
            <w:r>
              <w:t>40</w:t>
            </w:r>
          </w:p>
        </w:tc>
      </w:tr>
      <w:tr w:rsidR="00947586" w14:paraId="36498285" w14:textId="77777777" w:rsidTr="006456A6">
        <w:trPr>
          <w:trHeight w:val="402"/>
          <w:jc w:val="center"/>
        </w:trPr>
        <w:tc>
          <w:tcPr>
            <w:tcW w:w="3818" w:type="dxa"/>
            <w:shd w:val="clear" w:color="auto" w:fill="E3F1F1"/>
            <w:vAlign w:val="center"/>
          </w:tcPr>
          <w:p w14:paraId="0ABF721D" w14:textId="77777777" w:rsidR="00947586" w:rsidRDefault="00CF7DB9">
            <w:pPr>
              <w:numPr>
                <w:ilvl w:val="0"/>
                <w:numId w:val="11"/>
              </w:numPr>
              <w:pBdr>
                <w:top w:val="nil"/>
                <w:left w:val="nil"/>
                <w:bottom w:val="nil"/>
                <w:right w:val="nil"/>
                <w:between w:val="nil"/>
              </w:pBdr>
              <w:ind w:left="345" w:right="63"/>
              <w:rPr>
                <w:color w:val="000000"/>
                <w:sz w:val="20"/>
                <w:szCs w:val="20"/>
              </w:rPr>
            </w:pPr>
            <w:r>
              <w:rPr>
                <w:color w:val="000000"/>
                <w:sz w:val="20"/>
                <w:szCs w:val="20"/>
              </w:rPr>
              <w:t xml:space="preserve">Varsa Birim Kütüphanesinde Mevcut (Basılı) Toplam Kaynak Sayısı) / (Birim Öğrenci Sayısı) Oranı </w:t>
            </w:r>
          </w:p>
        </w:tc>
        <w:tc>
          <w:tcPr>
            <w:tcW w:w="3543" w:type="dxa"/>
            <w:shd w:val="clear" w:color="auto" w:fill="auto"/>
            <w:vAlign w:val="center"/>
          </w:tcPr>
          <w:p w14:paraId="6D896A18" w14:textId="77777777" w:rsidR="00947586" w:rsidRDefault="00CF7DB9">
            <w:pPr>
              <w:ind w:right="63"/>
              <w:jc w:val="both"/>
              <w:rPr>
                <w:i/>
                <w:color w:val="000000"/>
                <w:sz w:val="16"/>
                <w:szCs w:val="16"/>
              </w:rPr>
            </w:pPr>
            <w:r>
              <w:rPr>
                <w:i/>
                <w:color w:val="000000"/>
                <w:sz w:val="16"/>
                <w:szCs w:val="16"/>
              </w:rPr>
              <w:t xml:space="preserve">Ders Kitabı, Kaynak Kitap, Referans Kitap, Basılı Periyodik Yayın, vb. kategorilerde kurumunuzun sahip olduğu toplam kaynak sayısının toplam öğrenci sayısına oranını giriniz. </w:t>
            </w:r>
          </w:p>
        </w:tc>
        <w:tc>
          <w:tcPr>
            <w:tcW w:w="1276" w:type="dxa"/>
            <w:vAlign w:val="center"/>
          </w:tcPr>
          <w:p w14:paraId="4BB81753" w14:textId="77777777" w:rsidR="00947586" w:rsidRDefault="00947586">
            <w:pPr>
              <w:ind w:right="63"/>
              <w:jc w:val="right"/>
              <w:rPr>
                <w:color w:val="000000"/>
              </w:rPr>
            </w:pPr>
          </w:p>
        </w:tc>
        <w:tc>
          <w:tcPr>
            <w:tcW w:w="1276" w:type="dxa"/>
            <w:vAlign w:val="center"/>
          </w:tcPr>
          <w:p w14:paraId="7063A7B0" w14:textId="77777777" w:rsidR="00947586" w:rsidRDefault="00947586">
            <w:pPr>
              <w:ind w:right="63"/>
              <w:jc w:val="right"/>
              <w:rPr>
                <w:color w:val="000000"/>
              </w:rPr>
            </w:pPr>
          </w:p>
        </w:tc>
        <w:tc>
          <w:tcPr>
            <w:tcW w:w="1276" w:type="dxa"/>
            <w:vAlign w:val="center"/>
          </w:tcPr>
          <w:p w14:paraId="3A24F14A" w14:textId="77777777" w:rsidR="00947586" w:rsidRDefault="00CF7DB9">
            <w:pPr>
              <w:ind w:right="63"/>
              <w:jc w:val="center"/>
              <w:rPr>
                <w:color w:val="000000"/>
              </w:rPr>
            </w:pPr>
            <w:r>
              <w:t>0</w:t>
            </w:r>
          </w:p>
        </w:tc>
      </w:tr>
      <w:tr w:rsidR="00947586" w14:paraId="31768912" w14:textId="77777777" w:rsidTr="006456A6">
        <w:trPr>
          <w:trHeight w:val="402"/>
          <w:jc w:val="center"/>
        </w:trPr>
        <w:tc>
          <w:tcPr>
            <w:tcW w:w="3818" w:type="dxa"/>
            <w:shd w:val="clear" w:color="auto" w:fill="E3F1F1"/>
            <w:vAlign w:val="center"/>
          </w:tcPr>
          <w:p w14:paraId="3D20EB9A" w14:textId="77777777" w:rsidR="00947586" w:rsidRDefault="00CF7DB9">
            <w:pPr>
              <w:numPr>
                <w:ilvl w:val="0"/>
                <w:numId w:val="11"/>
              </w:numPr>
              <w:pBdr>
                <w:top w:val="nil"/>
                <w:left w:val="nil"/>
                <w:bottom w:val="nil"/>
                <w:right w:val="nil"/>
                <w:between w:val="nil"/>
              </w:pBdr>
              <w:ind w:left="345" w:right="63"/>
              <w:rPr>
                <w:color w:val="000000"/>
                <w:sz w:val="20"/>
                <w:szCs w:val="20"/>
              </w:rPr>
            </w:pPr>
            <w:r>
              <w:rPr>
                <w:color w:val="000000"/>
                <w:sz w:val="20"/>
                <w:szCs w:val="20"/>
              </w:rPr>
              <w:t>YKS Yükseköğretim Programları ve Kontenjanları Kılavuzunda akredite olduğu belirtilen lisans programı sayısı</w:t>
            </w:r>
          </w:p>
        </w:tc>
        <w:tc>
          <w:tcPr>
            <w:tcW w:w="3543" w:type="dxa"/>
            <w:shd w:val="clear" w:color="auto" w:fill="auto"/>
            <w:vAlign w:val="center"/>
          </w:tcPr>
          <w:p w14:paraId="32FB5122" w14:textId="77777777" w:rsidR="00947586" w:rsidRDefault="00CF7DB9">
            <w:pPr>
              <w:ind w:right="63"/>
              <w:jc w:val="both"/>
              <w:rPr>
                <w:color w:val="000000"/>
                <w:sz w:val="16"/>
                <w:szCs w:val="16"/>
              </w:rPr>
            </w:pPr>
            <w:r>
              <w:rPr>
                <w:i/>
                <w:sz w:val="16"/>
                <w:szCs w:val="16"/>
              </w:rPr>
              <w:t>31 Aralık itibari ile son dönem YKS kılavuzunda akredite olduğu belirtilen Lisans Program sayısını ifade etmektedir.</w:t>
            </w:r>
          </w:p>
        </w:tc>
        <w:tc>
          <w:tcPr>
            <w:tcW w:w="1276" w:type="dxa"/>
            <w:vAlign w:val="center"/>
          </w:tcPr>
          <w:p w14:paraId="6E644530" w14:textId="77777777" w:rsidR="00947586" w:rsidRDefault="00947586">
            <w:pPr>
              <w:ind w:right="63"/>
              <w:jc w:val="right"/>
              <w:rPr>
                <w:color w:val="FFFFFF"/>
              </w:rPr>
            </w:pPr>
          </w:p>
        </w:tc>
        <w:tc>
          <w:tcPr>
            <w:tcW w:w="1276" w:type="dxa"/>
            <w:vAlign w:val="center"/>
          </w:tcPr>
          <w:p w14:paraId="17BF395A" w14:textId="77777777" w:rsidR="00947586" w:rsidRDefault="00947586">
            <w:pPr>
              <w:ind w:right="63"/>
              <w:jc w:val="right"/>
              <w:rPr>
                <w:color w:val="FFFFFF"/>
              </w:rPr>
            </w:pPr>
          </w:p>
        </w:tc>
        <w:tc>
          <w:tcPr>
            <w:tcW w:w="1276" w:type="dxa"/>
          </w:tcPr>
          <w:p w14:paraId="1E07EF5D" w14:textId="77777777" w:rsidR="00947586" w:rsidRDefault="00CF7DB9">
            <w:pPr>
              <w:ind w:right="63"/>
              <w:jc w:val="center"/>
            </w:pPr>
            <w:r>
              <w:t>1</w:t>
            </w:r>
          </w:p>
        </w:tc>
      </w:tr>
      <w:tr w:rsidR="00947586" w14:paraId="42A26B8F" w14:textId="77777777" w:rsidTr="006456A6">
        <w:trPr>
          <w:trHeight w:val="402"/>
          <w:jc w:val="center"/>
        </w:trPr>
        <w:tc>
          <w:tcPr>
            <w:tcW w:w="3818" w:type="dxa"/>
            <w:shd w:val="clear" w:color="auto" w:fill="E3F1F1"/>
            <w:vAlign w:val="center"/>
          </w:tcPr>
          <w:p w14:paraId="2B75398D" w14:textId="77777777" w:rsidR="00947586" w:rsidRDefault="00CF7DB9">
            <w:pPr>
              <w:numPr>
                <w:ilvl w:val="0"/>
                <w:numId w:val="11"/>
              </w:numPr>
              <w:pBdr>
                <w:top w:val="nil"/>
                <w:left w:val="nil"/>
                <w:bottom w:val="nil"/>
                <w:right w:val="nil"/>
                <w:between w:val="nil"/>
              </w:pBdr>
              <w:ind w:left="345" w:right="63"/>
              <w:rPr>
                <w:color w:val="000000"/>
                <w:sz w:val="20"/>
                <w:szCs w:val="20"/>
              </w:rPr>
            </w:pPr>
            <w:r>
              <w:rPr>
                <w:color w:val="000000"/>
                <w:sz w:val="20"/>
                <w:szCs w:val="20"/>
              </w:rPr>
              <w:t xml:space="preserve">Akran Değerlendirilmesi Yapılan Program Sayısı </w:t>
            </w:r>
            <w:r>
              <w:rPr>
                <w:i/>
                <w:color w:val="000000"/>
                <w:sz w:val="20"/>
                <w:szCs w:val="20"/>
              </w:rPr>
              <w:t>(Akredite Olmayan Programlar Arasında)</w:t>
            </w:r>
          </w:p>
        </w:tc>
        <w:tc>
          <w:tcPr>
            <w:tcW w:w="3543" w:type="dxa"/>
            <w:shd w:val="clear" w:color="auto" w:fill="auto"/>
            <w:vAlign w:val="center"/>
          </w:tcPr>
          <w:p w14:paraId="4B2DB109" w14:textId="77777777" w:rsidR="00947586" w:rsidRDefault="00CF7DB9">
            <w:pPr>
              <w:ind w:right="63"/>
              <w:jc w:val="both"/>
              <w:rPr>
                <w:color w:val="000000"/>
                <w:sz w:val="16"/>
                <w:szCs w:val="16"/>
              </w:rPr>
            </w:pPr>
            <w:r>
              <w:rPr>
                <w:i/>
                <w:sz w:val="16"/>
                <w:szCs w:val="16"/>
              </w:rPr>
              <w:t xml:space="preserve">01 Ocak - 31 Aralık tarihleri arasında Akredite Olmayan Programlar Arasında Akran Değerlendirilmesi Yapılan Program Sayısını ifade etmektedir. Akredite programlar hariç olmak üzere gerek kurum içerisinde oluşturulabilecek değerlendirme takımlarıyla (kurum dışından değerlendirici de çağırılmış olabilir) gerekse kurum dışından bağımsız kuruluş </w:t>
            </w:r>
            <w:proofErr w:type="gramStart"/>
            <w:r>
              <w:rPr>
                <w:i/>
                <w:sz w:val="16"/>
                <w:szCs w:val="16"/>
              </w:rPr>
              <w:t>yada</w:t>
            </w:r>
            <w:proofErr w:type="gramEnd"/>
            <w:r>
              <w:rPr>
                <w:i/>
                <w:sz w:val="16"/>
                <w:szCs w:val="16"/>
              </w:rPr>
              <w:t xml:space="preserve"> davet üzerine farklı kurum personellerinden oluşturulmuş değerlendirme takımlarıyla değerlendirilmesi yapılan program sayısını giriniz.</w:t>
            </w:r>
          </w:p>
        </w:tc>
        <w:tc>
          <w:tcPr>
            <w:tcW w:w="1276" w:type="dxa"/>
            <w:vAlign w:val="center"/>
          </w:tcPr>
          <w:p w14:paraId="32ED85CE" w14:textId="77777777" w:rsidR="00947586" w:rsidRDefault="00947586">
            <w:pPr>
              <w:ind w:right="63"/>
              <w:jc w:val="right"/>
              <w:rPr>
                <w:color w:val="000000"/>
              </w:rPr>
            </w:pPr>
          </w:p>
        </w:tc>
        <w:tc>
          <w:tcPr>
            <w:tcW w:w="1276" w:type="dxa"/>
            <w:vAlign w:val="center"/>
          </w:tcPr>
          <w:p w14:paraId="5D32FA03" w14:textId="77777777" w:rsidR="00947586" w:rsidRDefault="00947586">
            <w:pPr>
              <w:ind w:right="63"/>
              <w:jc w:val="right"/>
              <w:rPr>
                <w:color w:val="000000"/>
              </w:rPr>
            </w:pPr>
          </w:p>
        </w:tc>
        <w:tc>
          <w:tcPr>
            <w:tcW w:w="1276" w:type="dxa"/>
            <w:vAlign w:val="center"/>
          </w:tcPr>
          <w:p w14:paraId="07AE3E8D" w14:textId="77777777" w:rsidR="00947586" w:rsidRDefault="00CF7DB9">
            <w:pPr>
              <w:ind w:right="63"/>
              <w:jc w:val="center"/>
              <w:rPr>
                <w:color w:val="000000"/>
              </w:rPr>
            </w:pPr>
            <w:r>
              <w:t>0</w:t>
            </w:r>
          </w:p>
        </w:tc>
      </w:tr>
      <w:tr w:rsidR="00947586" w14:paraId="0E33D6E3" w14:textId="77777777" w:rsidTr="006456A6">
        <w:trPr>
          <w:trHeight w:val="402"/>
          <w:jc w:val="center"/>
        </w:trPr>
        <w:tc>
          <w:tcPr>
            <w:tcW w:w="3818" w:type="dxa"/>
            <w:shd w:val="clear" w:color="auto" w:fill="E3F1F1"/>
            <w:vAlign w:val="center"/>
          </w:tcPr>
          <w:p w14:paraId="6C051999" w14:textId="77777777" w:rsidR="00947586" w:rsidRDefault="00CF7DB9">
            <w:pPr>
              <w:numPr>
                <w:ilvl w:val="0"/>
                <w:numId w:val="11"/>
              </w:numPr>
              <w:pBdr>
                <w:top w:val="nil"/>
                <w:left w:val="nil"/>
                <w:bottom w:val="nil"/>
                <w:right w:val="nil"/>
                <w:between w:val="nil"/>
              </w:pBdr>
              <w:ind w:left="345" w:right="63"/>
              <w:rPr>
                <w:color w:val="000000"/>
                <w:sz w:val="20"/>
                <w:szCs w:val="20"/>
              </w:rPr>
            </w:pPr>
            <w:r>
              <w:rPr>
                <w:color w:val="000000"/>
                <w:sz w:val="20"/>
                <w:szCs w:val="20"/>
              </w:rPr>
              <w:lastRenderedPageBreak/>
              <w:t>Öz Değerlendirme Yapılan Program Sayısı</w:t>
            </w:r>
            <w:r>
              <w:rPr>
                <w:i/>
                <w:color w:val="000000"/>
                <w:sz w:val="20"/>
                <w:szCs w:val="20"/>
              </w:rPr>
              <w:t>(Akredite Olmayan Programlar Arasında)</w:t>
            </w:r>
          </w:p>
        </w:tc>
        <w:tc>
          <w:tcPr>
            <w:tcW w:w="3543" w:type="dxa"/>
            <w:shd w:val="clear" w:color="auto" w:fill="auto"/>
            <w:vAlign w:val="center"/>
          </w:tcPr>
          <w:p w14:paraId="1AB3FBD2" w14:textId="77777777" w:rsidR="00947586" w:rsidRDefault="00CF7DB9">
            <w:pPr>
              <w:ind w:right="63"/>
              <w:jc w:val="both"/>
              <w:rPr>
                <w:i/>
                <w:sz w:val="16"/>
                <w:szCs w:val="16"/>
              </w:rPr>
            </w:pPr>
            <w:r>
              <w:rPr>
                <w:i/>
                <w:sz w:val="16"/>
                <w:szCs w:val="16"/>
              </w:rPr>
              <w:t>01 Ocak - 31 Aralık tarihleri arasında Öz Değerlendirme Yapılan Program Sayısını ifade etmektedir.</w:t>
            </w:r>
          </w:p>
        </w:tc>
        <w:tc>
          <w:tcPr>
            <w:tcW w:w="1276" w:type="dxa"/>
            <w:vAlign w:val="center"/>
          </w:tcPr>
          <w:p w14:paraId="05D056DF" w14:textId="77777777" w:rsidR="00947586" w:rsidRDefault="00947586">
            <w:pPr>
              <w:ind w:right="63"/>
              <w:jc w:val="right"/>
              <w:rPr>
                <w:color w:val="000000"/>
              </w:rPr>
            </w:pPr>
          </w:p>
        </w:tc>
        <w:tc>
          <w:tcPr>
            <w:tcW w:w="1276" w:type="dxa"/>
            <w:vAlign w:val="center"/>
          </w:tcPr>
          <w:p w14:paraId="24A1699A" w14:textId="77777777" w:rsidR="00947586" w:rsidRDefault="00947586">
            <w:pPr>
              <w:ind w:right="63"/>
              <w:jc w:val="right"/>
              <w:rPr>
                <w:color w:val="000000"/>
              </w:rPr>
            </w:pPr>
          </w:p>
        </w:tc>
        <w:tc>
          <w:tcPr>
            <w:tcW w:w="1276" w:type="dxa"/>
            <w:vAlign w:val="center"/>
          </w:tcPr>
          <w:p w14:paraId="5F5D0273" w14:textId="77777777" w:rsidR="00947586" w:rsidRDefault="00CF7DB9">
            <w:pPr>
              <w:ind w:right="63"/>
              <w:jc w:val="center"/>
              <w:rPr>
                <w:color w:val="000000"/>
              </w:rPr>
            </w:pPr>
            <w:r>
              <w:t>0</w:t>
            </w:r>
          </w:p>
        </w:tc>
      </w:tr>
      <w:tr w:rsidR="00947586" w14:paraId="1990965D" w14:textId="77777777" w:rsidTr="006456A6">
        <w:trPr>
          <w:trHeight w:val="402"/>
          <w:jc w:val="center"/>
        </w:trPr>
        <w:tc>
          <w:tcPr>
            <w:tcW w:w="3818" w:type="dxa"/>
            <w:shd w:val="clear" w:color="auto" w:fill="E3F1F1"/>
            <w:vAlign w:val="center"/>
          </w:tcPr>
          <w:p w14:paraId="75C78586" w14:textId="77777777" w:rsidR="00947586" w:rsidRDefault="00CF7DB9">
            <w:pPr>
              <w:numPr>
                <w:ilvl w:val="0"/>
                <w:numId w:val="11"/>
              </w:numPr>
              <w:pBdr>
                <w:top w:val="nil"/>
                <w:left w:val="nil"/>
                <w:bottom w:val="nil"/>
                <w:right w:val="nil"/>
                <w:between w:val="nil"/>
              </w:pBdr>
              <w:ind w:left="345" w:right="63"/>
              <w:rPr>
                <w:color w:val="000000"/>
                <w:sz w:val="20"/>
                <w:szCs w:val="20"/>
              </w:rPr>
            </w:pPr>
            <w:r>
              <w:rPr>
                <w:color w:val="000000"/>
                <w:sz w:val="20"/>
                <w:szCs w:val="20"/>
              </w:rPr>
              <w:t>İş Dünyasının, Mezunların Yeterlilikleri İle İlgili Memnuniyet Oranı (% Olarak)</w:t>
            </w:r>
          </w:p>
        </w:tc>
        <w:tc>
          <w:tcPr>
            <w:tcW w:w="3543" w:type="dxa"/>
            <w:shd w:val="clear" w:color="auto" w:fill="auto"/>
            <w:vAlign w:val="center"/>
          </w:tcPr>
          <w:p w14:paraId="025A5554" w14:textId="77777777" w:rsidR="00947586" w:rsidRDefault="00CF7DB9">
            <w:pPr>
              <w:ind w:right="63"/>
              <w:jc w:val="both"/>
              <w:rPr>
                <w:i/>
                <w:sz w:val="16"/>
                <w:szCs w:val="16"/>
              </w:rPr>
            </w:pPr>
            <w:r>
              <w:rPr>
                <w:i/>
                <w:sz w:val="16"/>
                <w:szCs w:val="16"/>
              </w:rPr>
              <w:t xml:space="preserve">İlgili yılın 01 Ocak - 31 Aralık tarihlerini kapsayacak şekilde yapılan göstergede belirtilen Memnuniyet Anketlerine ilişkin bilgi girilecektir. İlgili gösterge % olarak sorulmakta olup, -&gt; 5 üzerinden 4,15 olan gösterge değeri 4,15x20=83 olacak şekilde giriniz. -&gt; Min. 0 </w:t>
            </w:r>
            <w:proofErr w:type="spellStart"/>
            <w:r>
              <w:rPr>
                <w:i/>
                <w:sz w:val="16"/>
                <w:szCs w:val="16"/>
              </w:rPr>
              <w:t>max</w:t>
            </w:r>
            <w:proofErr w:type="spellEnd"/>
            <w:r>
              <w:rPr>
                <w:i/>
                <w:sz w:val="16"/>
                <w:szCs w:val="16"/>
              </w:rPr>
              <w:t xml:space="preserve">. 100 Değerini giriniz. -&gt; Örneğin 2019 Ocak ayında 2018 yılı için değerlendirme anketi yapıyor iseniz sonuç bilgisini bu gösterge hesaplamasına </w:t>
            </w:r>
            <w:proofErr w:type="gramStart"/>
            <w:r>
              <w:rPr>
                <w:i/>
                <w:sz w:val="16"/>
                <w:szCs w:val="16"/>
              </w:rPr>
              <w:t>dahil</w:t>
            </w:r>
            <w:proofErr w:type="gramEnd"/>
            <w:r>
              <w:rPr>
                <w:i/>
                <w:sz w:val="16"/>
                <w:szCs w:val="16"/>
              </w:rPr>
              <w:t xml:space="preserve"> ediniz. -&gt; Örneğin İlgili yılı kapsayan 2 memnuniyet anketi yapmış iseniz ilgili memnuniyet oranlarının aritmetik ortalamasını yazınız. (1.sinin sonucu 87 ikincisinin sonucu 92 ise yazmanız gereken değer =&gt; 89,5 )</w:t>
            </w:r>
          </w:p>
        </w:tc>
        <w:tc>
          <w:tcPr>
            <w:tcW w:w="1276" w:type="dxa"/>
            <w:vAlign w:val="center"/>
          </w:tcPr>
          <w:p w14:paraId="5E881D81" w14:textId="77777777" w:rsidR="00947586" w:rsidRDefault="00947586">
            <w:pPr>
              <w:ind w:right="63"/>
              <w:jc w:val="right"/>
              <w:rPr>
                <w:color w:val="000000"/>
              </w:rPr>
            </w:pPr>
          </w:p>
        </w:tc>
        <w:tc>
          <w:tcPr>
            <w:tcW w:w="1276" w:type="dxa"/>
            <w:vAlign w:val="center"/>
          </w:tcPr>
          <w:p w14:paraId="26E0BB3A" w14:textId="77777777" w:rsidR="00947586" w:rsidRDefault="00947586">
            <w:pPr>
              <w:ind w:right="63"/>
              <w:jc w:val="right"/>
              <w:rPr>
                <w:color w:val="000000"/>
              </w:rPr>
            </w:pPr>
          </w:p>
        </w:tc>
        <w:tc>
          <w:tcPr>
            <w:tcW w:w="1276" w:type="dxa"/>
            <w:vAlign w:val="center"/>
          </w:tcPr>
          <w:p w14:paraId="167B76FD" w14:textId="77596E9E" w:rsidR="00947586" w:rsidRDefault="006F6A29" w:rsidP="006F6A29">
            <w:pPr>
              <w:ind w:right="63"/>
              <w:jc w:val="center"/>
              <w:rPr>
                <w:color w:val="000000"/>
              </w:rPr>
            </w:pPr>
            <w:r w:rsidRPr="00E17892">
              <w:t>0</w:t>
            </w:r>
          </w:p>
        </w:tc>
      </w:tr>
      <w:tr w:rsidR="00947586" w14:paraId="236905EC" w14:textId="77777777" w:rsidTr="006456A6">
        <w:trPr>
          <w:trHeight w:val="402"/>
          <w:jc w:val="center"/>
        </w:trPr>
        <w:tc>
          <w:tcPr>
            <w:tcW w:w="3818" w:type="dxa"/>
            <w:shd w:val="clear" w:color="auto" w:fill="E3F1F1"/>
            <w:vAlign w:val="center"/>
          </w:tcPr>
          <w:p w14:paraId="5AE52814" w14:textId="77777777" w:rsidR="00947586" w:rsidRDefault="00CF7DB9">
            <w:pPr>
              <w:numPr>
                <w:ilvl w:val="0"/>
                <w:numId w:val="11"/>
              </w:numPr>
              <w:pBdr>
                <w:top w:val="nil"/>
                <w:left w:val="nil"/>
                <w:bottom w:val="nil"/>
                <w:right w:val="nil"/>
                <w:between w:val="nil"/>
              </w:pBdr>
              <w:ind w:left="345" w:right="63"/>
              <w:rPr>
                <w:color w:val="000000"/>
                <w:sz w:val="20"/>
                <w:szCs w:val="20"/>
              </w:rPr>
            </w:pPr>
            <w:r>
              <w:rPr>
                <w:color w:val="000000"/>
                <w:sz w:val="20"/>
                <w:szCs w:val="20"/>
              </w:rPr>
              <w:t xml:space="preserve">(TUS sınavında yerleşen mezun sayısı)/(TUS sınavına giren mezun sayısı) oranı </w:t>
            </w:r>
          </w:p>
        </w:tc>
        <w:tc>
          <w:tcPr>
            <w:tcW w:w="3543" w:type="dxa"/>
            <w:shd w:val="clear" w:color="auto" w:fill="auto"/>
            <w:vAlign w:val="center"/>
          </w:tcPr>
          <w:p w14:paraId="243F6D3F" w14:textId="77777777" w:rsidR="00947586" w:rsidRDefault="00CF7DB9">
            <w:pPr>
              <w:ind w:right="63"/>
              <w:rPr>
                <w:i/>
                <w:sz w:val="16"/>
                <w:szCs w:val="16"/>
              </w:rPr>
            </w:pPr>
            <w:r>
              <w:rPr>
                <w:i/>
                <w:sz w:val="16"/>
                <w:szCs w:val="16"/>
              </w:rPr>
              <w:t>Tıp Fakültesi</w:t>
            </w:r>
          </w:p>
          <w:p w14:paraId="304EC588" w14:textId="77777777" w:rsidR="00947586" w:rsidRDefault="00CF7DB9">
            <w:pPr>
              <w:ind w:right="62"/>
              <w:rPr>
                <w:i/>
                <w:sz w:val="16"/>
                <w:szCs w:val="16"/>
              </w:rPr>
            </w:pPr>
            <w:r>
              <w:rPr>
                <w:i/>
                <w:sz w:val="16"/>
                <w:szCs w:val="16"/>
              </w:rPr>
              <w:t>Tıp Fakültesi dışındaki birimler bu göstergeyi kendi göstergeleri arasından çıkartmalıdır.</w:t>
            </w:r>
          </w:p>
        </w:tc>
        <w:tc>
          <w:tcPr>
            <w:tcW w:w="1276" w:type="dxa"/>
            <w:vAlign w:val="center"/>
          </w:tcPr>
          <w:p w14:paraId="58FCBC5C" w14:textId="77777777" w:rsidR="00947586" w:rsidRDefault="00947586">
            <w:pPr>
              <w:ind w:right="63"/>
              <w:jc w:val="right"/>
              <w:rPr>
                <w:color w:val="000000"/>
              </w:rPr>
            </w:pPr>
          </w:p>
        </w:tc>
        <w:tc>
          <w:tcPr>
            <w:tcW w:w="1276" w:type="dxa"/>
            <w:vAlign w:val="center"/>
          </w:tcPr>
          <w:p w14:paraId="72D2F9F9" w14:textId="77777777" w:rsidR="00947586" w:rsidRDefault="00947586">
            <w:pPr>
              <w:ind w:right="63"/>
              <w:jc w:val="right"/>
              <w:rPr>
                <w:color w:val="000000"/>
              </w:rPr>
            </w:pPr>
          </w:p>
        </w:tc>
        <w:tc>
          <w:tcPr>
            <w:tcW w:w="1276" w:type="dxa"/>
            <w:vAlign w:val="center"/>
          </w:tcPr>
          <w:p w14:paraId="22CCBC85" w14:textId="4CB98213" w:rsidR="00947586" w:rsidRDefault="006F6A29">
            <w:pPr>
              <w:ind w:right="63"/>
              <w:jc w:val="center"/>
              <w:rPr>
                <w:color w:val="000000"/>
              </w:rPr>
            </w:pPr>
            <w:r>
              <w:rPr>
                <w:color w:val="000000"/>
              </w:rPr>
              <w:t>0</w:t>
            </w:r>
          </w:p>
        </w:tc>
      </w:tr>
      <w:tr w:rsidR="00947586" w14:paraId="7524D55F" w14:textId="77777777" w:rsidTr="006456A6">
        <w:trPr>
          <w:trHeight w:val="402"/>
          <w:jc w:val="center"/>
        </w:trPr>
        <w:tc>
          <w:tcPr>
            <w:tcW w:w="3818" w:type="dxa"/>
            <w:shd w:val="clear" w:color="auto" w:fill="E3F1F1"/>
            <w:vAlign w:val="center"/>
          </w:tcPr>
          <w:p w14:paraId="0F14ECC7" w14:textId="77777777" w:rsidR="00947586" w:rsidRDefault="00CF7DB9">
            <w:pPr>
              <w:numPr>
                <w:ilvl w:val="0"/>
                <w:numId w:val="11"/>
              </w:numPr>
              <w:pBdr>
                <w:top w:val="nil"/>
                <w:left w:val="nil"/>
                <w:bottom w:val="nil"/>
                <w:right w:val="nil"/>
                <w:between w:val="nil"/>
              </w:pBdr>
              <w:ind w:left="345" w:right="63"/>
              <w:rPr>
                <w:color w:val="000000"/>
                <w:sz w:val="20"/>
                <w:szCs w:val="20"/>
              </w:rPr>
            </w:pPr>
            <w:r>
              <w:rPr>
                <w:color w:val="000000"/>
                <w:sz w:val="20"/>
                <w:szCs w:val="20"/>
              </w:rPr>
              <w:t xml:space="preserve">(DUS sınavında yerleşen mezun sayısı)/(DUS sınavına giren mezun sayısı) oranı </w:t>
            </w:r>
          </w:p>
        </w:tc>
        <w:tc>
          <w:tcPr>
            <w:tcW w:w="3543" w:type="dxa"/>
            <w:shd w:val="clear" w:color="auto" w:fill="auto"/>
            <w:vAlign w:val="center"/>
          </w:tcPr>
          <w:p w14:paraId="30CC510E" w14:textId="77777777" w:rsidR="00947586" w:rsidRDefault="00CF7DB9">
            <w:pPr>
              <w:ind w:right="63"/>
              <w:jc w:val="both"/>
              <w:rPr>
                <w:i/>
                <w:sz w:val="16"/>
                <w:szCs w:val="16"/>
              </w:rPr>
            </w:pPr>
            <w:r>
              <w:rPr>
                <w:i/>
                <w:sz w:val="16"/>
                <w:szCs w:val="16"/>
              </w:rPr>
              <w:t>Diş Hekimliği Fakültesi</w:t>
            </w:r>
          </w:p>
          <w:p w14:paraId="294E59DC" w14:textId="77777777" w:rsidR="00947586" w:rsidRDefault="00CF7DB9">
            <w:pPr>
              <w:ind w:right="63"/>
              <w:jc w:val="both"/>
              <w:rPr>
                <w:i/>
                <w:sz w:val="16"/>
                <w:szCs w:val="16"/>
              </w:rPr>
            </w:pPr>
            <w:r>
              <w:rPr>
                <w:i/>
                <w:sz w:val="16"/>
                <w:szCs w:val="16"/>
              </w:rPr>
              <w:t>Diş Hekimliği Fakültesi dışındaki birimler bu göstergeyi kendi göstergeleri arasından çıkartmalıdır.</w:t>
            </w:r>
          </w:p>
        </w:tc>
        <w:tc>
          <w:tcPr>
            <w:tcW w:w="1276" w:type="dxa"/>
            <w:vAlign w:val="center"/>
          </w:tcPr>
          <w:p w14:paraId="3DDA033F" w14:textId="77777777" w:rsidR="00947586" w:rsidRDefault="00947586">
            <w:pPr>
              <w:ind w:right="63"/>
              <w:jc w:val="right"/>
              <w:rPr>
                <w:color w:val="000000"/>
              </w:rPr>
            </w:pPr>
          </w:p>
        </w:tc>
        <w:tc>
          <w:tcPr>
            <w:tcW w:w="1276" w:type="dxa"/>
            <w:vAlign w:val="center"/>
          </w:tcPr>
          <w:p w14:paraId="6FBB55CF" w14:textId="77777777" w:rsidR="00947586" w:rsidRDefault="00947586">
            <w:pPr>
              <w:ind w:right="63"/>
              <w:jc w:val="right"/>
              <w:rPr>
                <w:color w:val="000000"/>
              </w:rPr>
            </w:pPr>
          </w:p>
        </w:tc>
        <w:tc>
          <w:tcPr>
            <w:tcW w:w="1276" w:type="dxa"/>
            <w:vAlign w:val="center"/>
          </w:tcPr>
          <w:p w14:paraId="00D7E2CF" w14:textId="77777777" w:rsidR="00947586" w:rsidRDefault="00CF7DB9">
            <w:pPr>
              <w:ind w:right="63"/>
              <w:jc w:val="center"/>
              <w:rPr>
                <w:color w:val="000000"/>
              </w:rPr>
            </w:pPr>
            <w:r>
              <w:t>0,14</w:t>
            </w:r>
          </w:p>
        </w:tc>
      </w:tr>
      <w:tr w:rsidR="00947586" w14:paraId="7A31696B" w14:textId="77777777" w:rsidTr="006456A6">
        <w:trPr>
          <w:trHeight w:val="402"/>
          <w:jc w:val="center"/>
        </w:trPr>
        <w:tc>
          <w:tcPr>
            <w:tcW w:w="3818" w:type="dxa"/>
            <w:shd w:val="clear" w:color="auto" w:fill="E3F1F1"/>
            <w:vAlign w:val="center"/>
          </w:tcPr>
          <w:p w14:paraId="211A83DE" w14:textId="77777777" w:rsidR="00947586" w:rsidRDefault="00CF7DB9">
            <w:pPr>
              <w:numPr>
                <w:ilvl w:val="0"/>
                <w:numId w:val="11"/>
              </w:numPr>
              <w:pBdr>
                <w:top w:val="nil"/>
                <w:left w:val="nil"/>
                <w:bottom w:val="nil"/>
                <w:right w:val="nil"/>
                <w:between w:val="nil"/>
              </w:pBdr>
              <w:ind w:left="345" w:right="63"/>
              <w:rPr>
                <w:color w:val="000000"/>
                <w:sz w:val="20"/>
                <w:szCs w:val="20"/>
              </w:rPr>
            </w:pPr>
            <w:r>
              <w:rPr>
                <w:color w:val="000000"/>
                <w:sz w:val="20"/>
                <w:szCs w:val="20"/>
              </w:rPr>
              <w:t>(EUS sınavında yerleşen mezun sayısı)/(DUS sınavına giren mezun sayısı) oranı</w:t>
            </w:r>
          </w:p>
        </w:tc>
        <w:tc>
          <w:tcPr>
            <w:tcW w:w="3543" w:type="dxa"/>
            <w:shd w:val="clear" w:color="auto" w:fill="auto"/>
            <w:vAlign w:val="center"/>
          </w:tcPr>
          <w:p w14:paraId="11419F50" w14:textId="77777777" w:rsidR="00947586" w:rsidRDefault="00CF7DB9">
            <w:pPr>
              <w:ind w:right="63"/>
              <w:jc w:val="both"/>
              <w:rPr>
                <w:i/>
                <w:sz w:val="16"/>
                <w:szCs w:val="16"/>
              </w:rPr>
            </w:pPr>
            <w:r>
              <w:rPr>
                <w:i/>
                <w:sz w:val="16"/>
                <w:szCs w:val="16"/>
              </w:rPr>
              <w:t>Eczacılık Fakültesi</w:t>
            </w:r>
          </w:p>
          <w:p w14:paraId="1D89745D" w14:textId="77777777" w:rsidR="00947586" w:rsidRDefault="00CF7DB9">
            <w:pPr>
              <w:ind w:right="63"/>
              <w:jc w:val="both"/>
              <w:rPr>
                <w:i/>
                <w:sz w:val="16"/>
                <w:szCs w:val="16"/>
              </w:rPr>
            </w:pPr>
            <w:r>
              <w:rPr>
                <w:i/>
                <w:sz w:val="16"/>
                <w:szCs w:val="16"/>
              </w:rPr>
              <w:t>Eczacılık Fakültesi dışındaki birimler bu göstergeyi kendi göstergeleri arasından çıkartmalıdır.</w:t>
            </w:r>
          </w:p>
        </w:tc>
        <w:tc>
          <w:tcPr>
            <w:tcW w:w="1276" w:type="dxa"/>
            <w:vAlign w:val="center"/>
          </w:tcPr>
          <w:p w14:paraId="3D41E562" w14:textId="77777777" w:rsidR="00947586" w:rsidRDefault="00947586">
            <w:pPr>
              <w:ind w:right="63"/>
              <w:jc w:val="right"/>
              <w:rPr>
                <w:color w:val="000000"/>
              </w:rPr>
            </w:pPr>
          </w:p>
        </w:tc>
        <w:tc>
          <w:tcPr>
            <w:tcW w:w="1276" w:type="dxa"/>
            <w:vAlign w:val="center"/>
          </w:tcPr>
          <w:p w14:paraId="2409B306" w14:textId="77777777" w:rsidR="00947586" w:rsidRDefault="00947586">
            <w:pPr>
              <w:ind w:right="63"/>
              <w:jc w:val="right"/>
              <w:rPr>
                <w:color w:val="000000"/>
              </w:rPr>
            </w:pPr>
          </w:p>
        </w:tc>
        <w:tc>
          <w:tcPr>
            <w:tcW w:w="1276" w:type="dxa"/>
            <w:vAlign w:val="center"/>
          </w:tcPr>
          <w:p w14:paraId="2325BF87" w14:textId="03BFFCFF" w:rsidR="00947586" w:rsidRDefault="006F6A29" w:rsidP="006F6A29">
            <w:pPr>
              <w:ind w:right="63"/>
              <w:jc w:val="center"/>
              <w:rPr>
                <w:color w:val="000000"/>
              </w:rPr>
            </w:pPr>
            <w:r>
              <w:rPr>
                <w:color w:val="000000"/>
              </w:rPr>
              <w:t>0</w:t>
            </w:r>
          </w:p>
        </w:tc>
      </w:tr>
      <w:tr w:rsidR="00947586" w14:paraId="687556DF" w14:textId="77777777" w:rsidTr="006456A6">
        <w:trPr>
          <w:trHeight w:val="402"/>
          <w:jc w:val="center"/>
        </w:trPr>
        <w:tc>
          <w:tcPr>
            <w:tcW w:w="3818" w:type="dxa"/>
            <w:shd w:val="clear" w:color="auto" w:fill="E3F1F1"/>
            <w:vAlign w:val="center"/>
          </w:tcPr>
          <w:p w14:paraId="54A623BB" w14:textId="77777777" w:rsidR="00947586" w:rsidRDefault="00CF7DB9">
            <w:pPr>
              <w:numPr>
                <w:ilvl w:val="0"/>
                <w:numId w:val="11"/>
              </w:numPr>
              <w:pBdr>
                <w:top w:val="nil"/>
                <w:left w:val="nil"/>
                <w:bottom w:val="nil"/>
                <w:right w:val="nil"/>
                <w:between w:val="nil"/>
              </w:pBdr>
              <w:ind w:left="345" w:right="63"/>
              <w:rPr>
                <w:color w:val="000000"/>
                <w:sz w:val="20"/>
                <w:szCs w:val="20"/>
              </w:rPr>
            </w:pPr>
            <w:r>
              <w:rPr>
                <w:color w:val="000000"/>
                <w:sz w:val="20"/>
                <w:szCs w:val="20"/>
              </w:rPr>
              <w:t xml:space="preserve">İşe Yerleşmiş Mezun Sayısı </w:t>
            </w:r>
          </w:p>
        </w:tc>
        <w:tc>
          <w:tcPr>
            <w:tcW w:w="3543" w:type="dxa"/>
            <w:shd w:val="clear" w:color="auto" w:fill="auto"/>
            <w:vAlign w:val="center"/>
          </w:tcPr>
          <w:p w14:paraId="04B5B280" w14:textId="77777777" w:rsidR="00947586" w:rsidRDefault="00CF7DB9">
            <w:pPr>
              <w:ind w:right="63"/>
              <w:jc w:val="both"/>
              <w:rPr>
                <w:i/>
                <w:color w:val="000000"/>
                <w:sz w:val="16"/>
                <w:szCs w:val="16"/>
              </w:rPr>
            </w:pPr>
            <w:r>
              <w:rPr>
                <w:i/>
                <w:sz w:val="16"/>
                <w:szCs w:val="16"/>
              </w:rPr>
              <w:t xml:space="preserve">31 Aralık itibari ile Mezun Bilgi Sistemi, derneği, </w:t>
            </w:r>
            <w:proofErr w:type="spellStart"/>
            <w:r>
              <w:rPr>
                <w:i/>
                <w:sz w:val="16"/>
                <w:szCs w:val="16"/>
              </w:rPr>
              <w:t>portalı</w:t>
            </w:r>
            <w:proofErr w:type="spellEnd"/>
            <w:r>
              <w:rPr>
                <w:i/>
                <w:sz w:val="16"/>
                <w:szCs w:val="16"/>
              </w:rPr>
              <w:t xml:space="preserve"> vb. yapılar aracılığı ile aldığınız işe yerleşmiş mezun sayısını ifade etmektedir. Veriler </w:t>
            </w:r>
            <w:proofErr w:type="gramStart"/>
            <w:r>
              <w:rPr>
                <w:i/>
                <w:sz w:val="16"/>
                <w:szCs w:val="16"/>
              </w:rPr>
              <w:t>kümülatif</w:t>
            </w:r>
            <w:proofErr w:type="gramEnd"/>
            <w:r>
              <w:rPr>
                <w:i/>
                <w:sz w:val="16"/>
                <w:szCs w:val="16"/>
              </w:rPr>
              <w:t xml:space="preserve"> olarak girilecektir. Örneğin: portal/dernek vb. aracılığı ile edindiğiniz bilgiye göre 2020 yılında 2300, 2021 yılında ise 2400 mezununuz işe yerleşmiş ise 2020 yılına 2300, 2021 yılına ise 4700 sayısını giriniz.</w:t>
            </w:r>
          </w:p>
        </w:tc>
        <w:tc>
          <w:tcPr>
            <w:tcW w:w="1276" w:type="dxa"/>
            <w:vAlign w:val="center"/>
          </w:tcPr>
          <w:p w14:paraId="498D8BC0" w14:textId="77777777" w:rsidR="00947586" w:rsidRDefault="00947586">
            <w:pPr>
              <w:ind w:right="63"/>
              <w:jc w:val="right"/>
              <w:rPr>
                <w:color w:val="000000"/>
              </w:rPr>
            </w:pPr>
          </w:p>
        </w:tc>
        <w:tc>
          <w:tcPr>
            <w:tcW w:w="1276" w:type="dxa"/>
            <w:vAlign w:val="center"/>
          </w:tcPr>
          <w:p w14:paraId="563727E1" w14:textId="77777777" w:rsidR="00947586" w:rsidRDefault="00947586">
            <w:pPr>
              <w:ind w:right="63"/>
              <w:jc w:val="right"/>
              <w:rPr>
                <w:color w:val="000000"/>
              </w:rPr>
            </w:pPr>
          </w:p>
        </w:tc>
        <w:tc>
          <w:tcPr>
            <w:tcW w:w="1276" w:type="dxa"/>
            <w:vAlign w:val="center"/>
          </w:tcPr>
          <w:p w14:paraId="1D01C87E" w14:textId="0451AF2A" w:rsidR="00947586" w:rsidRDefault="006F6A29" w:rsidP="006F6A29">
            <w:pPr>
              <w:ind w:right="63"/>
              <w:jc w:val="center"/>
              <w:rPr>
                <w:color w:val="FF0000"/>
              </w:rPr>
            </w:pPr>
            <w:r w:rsidRPr="00E17892">
              <w:t>0</w:t>
            </w:r>
          </w:p>
        </w:tc>
      </w:tr>
      <w:tr w:rsidR="00947586" w14:paraId="4706CEBA" w14:textId="77777777" w:rsidTr="006456A6">
        <w:trPr>
          <w:trHeight w:val="760"/>
          <w:jc w:val="center"/>
        </w:trPr>
        <w:tc>
          <w:tcPr>
            <w:tcW w:w="3818" w:type="dxa"/>
            <w:shd w:val="clear" w:color="auto" w:fill="E3F1F1"/>
            <w:vAlign w:val="center"/>
          </w:tcPr>
          <w:p w14:paraId="7892A5B0" w14:textId="77777777" w:rsidR="00947586" w:rsidRDefault="00CF7DB9">
            <w:pPr>
              <w:numPr>
                <w:ilvl w:val="0"/>
                <w:numId w:val="11"/>
              </w:numPr>
              <w:pBdr>
                <w:top w:val="nil"/>
                <w:left w:val="nil"/>
                <w:bottom w:val="nil"/>
                <w:right w:val="nil"/>
                <w:between w:val="nil"/>
              </w:pBdr>
              <w:ind w:left="345" w:right="63"/>
              <w:rPr>
                <w:color w:val="000000"/>
                <w:sz w:val="20"/>
                <w:szCs w:val="20"/>
              </w:rPr>
            </w:pPr>
            <w:r>
              <w:rPr>
                <w:color w:val="000000"/>
                <w:sz w:val="20"/>
                <w:szCs w:val="20"/>
              </w:rPr>
              <w:t>Öğretim Elemanı* Başına Öğrenci Sayısı</w:t>
            </w:r>
          </w:p>
          <w:p w14:paraId="2CEB5ABB" w14:textId="77777777" w:rsidR="00947586" w:rsidRDefault="00CF7DB9">
            <w:pPr>
              <w:pBdr>
                <w:top w:val="nil"/>
                <w:left w:val="nil"/>
                <w:bottom w:val="nil"/>
                <w:right w:val="nil"/>
                <w:between w:val="nil"/>
              </w:pBdr>
              <w:ind w:left="345" w:right="63"/>
              <w:rPr>
                <w:color w:val="000000"/>
                <w:sz w:val="20"/>
                <w:szCs w:val="20"/>
              </w:rPr>
            </w:pPr>
            <w:r>
              <w:rPr>
                <w:i/>
                <w:color w:val="000000"/>
                <w:sz w:val="20"/>
                <w:szCs w:val="20"/>
              </w:rPr>
              <w:t>*Öğretim Üyesi, öğretim görevlisi, araştırma görevlisi</w:t>
            </w:r>
          </w:p>
        </w:tc>
        <w:tc>
          <w:tcPr>
            <w:tcW w:w="3543" w:type="dxa"/>
            <w:shd w:val="clear" w:color="auto" w:fill="auto"/>
          </w:tcPr>
          <w:p w14:paraId="5C049345" w14:textId="77777777" w:rsidR="00947586" w:rsidRDefault="00CF7DB9">
            <w:pPr>
              <w:rPr>
                <w:i/>
                <w:color w:val="000000"/>
                <w:sz w:val="16"/>
                <w:szCs w:val="16"/>
              </w:rPr>
            </w:pPr>
            <w:r>
              <w:rPr>
                <w:i/>
                <w:color w:val="000000"/>
                <w:sz w:val="16"/>
                <w:szCs w:val="16"/>
              </w:rPr>
              <w:t xml:space="preserve">(Birimdeki Toplam Öğrenci Sayısı)/(Birimdeki 13/b-4 Görevlendirmesi </w:t>
            </w:r>
            <w:proofErr w:type="gramStart"/>
            <w:r>
              <w:rPr>
                <w:i/>
                <w:color w:val="000000"/>
                <w:sz w:val="16"/>
                <w:szCs w:val="16"/>
              </w:rPr>
              <w:t>Dahil</w:t>
            </w:r>
            <w:proofErr w:type="gramEnd"/>
            <w:r>
              <w:rPr>
                <w:i/>
                <w:color w:val="000000"/>
                <w:sz w:val="16"/>
                <w:szCs w:val="16"/>
              </w:rPr>
              <w:t xml:space="preserve"> Kadrolu Toplam Öğretim Elemanı Sayısı)</w:t>
            </w:r>
          </w:p>
        </w:tc>
        <w:tc>
          <w:tcPr>
            <w:tcW w:w="1276" w:type="dxa"/>
            <w:vAlign w:val="center"/>
          </w:tcPr>
          <w:p w14:paraId="3692A804" w14:textId="77777777" w:rsidR="00947586" w:rsidRDefault="00947586">
            <w:pPr>
              <w:ind w:right="63"/>
              <w:jc w:val="right"/>
              <w:rPr>
                <w:color w:val="000000"/>
              </w:rPr>
            </w:pPr>
          </w:p>
        </w:tc>
        <w:tc>
          <w:tcPr>
            <w:tcW w:w="1276" w:type="dxa"/>
            <w:vAlign w:val="center"/>
          </w:tcPr>
          <w:p w14:paraId="33447526" w14:textId="77777777" w:rsidR="00947586" w:rsidRDefault="00947586">
            <w:pPr>
              <w:ind w:right="63"/>
              <w:jc w:val="right"/>
              <w:rPr>
                <w:color w:val="000000"/>
              </w:rPr>
            </w:pPr>
          </w:p>
        </w:tc>
        <w:tc>
          <w:tcPr>
            <w:tcW w:w="1276" w:type="dxa"/>
            <w:vAlign w:val="center"/>
          </w:tcPr>
          <w:p w14:paraId="644F0885" w14:textId="77777777" w:rsidR="00947586" w:rsidRDefault="00CF7DB9">
            <w:pPr>
              <w:ind w:right="63"/>
              <w:jc w:val="center"/>
              <w:rPr>
                <w:color w:val="000000"/>
              </w:rPr>
            </w:pPr>
            <w:r>
              <w:t>25</w:t>
            </w:r>
          </w:p>
        </w:tc>
      </w:tr>
      <w:tr w:rsidR="00947586" w14:paraId="1DE9328B" w14:textId="77777777" w:rsidTr="006456A6">
        <w:trPr>
          <w:trHeight w:val="402"/>
          <w:jc w:val="center"/>
        </w:trPr>
        <w:tc>
          <w:tcPr>
            <w:tcW w:w="3818" w:type="dxa"/>
            <w:shd w:val="clear" w:color="auto" w:fill="E3F1F1"/>
            <w:vAlign w:val="center"/>
          </w:tcPr>
          <w:p w14:paraId="6B358B70" w14:textId="77777777" w:rsidR="00947586" w:rsidRDefault="00CF7DB9">
            <w:pPr>
              <w:numPr>
                <w:ilvl w:val="0"/>
                <w:numId w:val="11"/>
              </w:numPr>
              <w:pBdr>
                <w:top w:val="nil"/>
                <w:left w:val="nil"/>
                <w:bottom w:val="nil"/>
                <w:right w:val="nil"/>
                <w:between w:val="nil"/>
              </w:pBdr>
              <w:ind w:left="345" w:right="63"/>
              <w:rPr>
                <w:color w:val="000000"/>
                <w:sz w:val="20"/>
                <w:szCs w:val="20"/>
              </w:rPr>
            </w:pPr>
            <w:r>
              <w:rPr>
                <w:color w:val="000000"/>
                <w:sz w:val="20"/>
                <w:szCs w:val="20"/>
              </w:rPr>
              <w:t>Öğretim Üyesi Başına Öğrenci Sayısı</w:t>
            </w:r>
          </w:p>
        </w:tc>
        <w:tc>
          <w:tcPr>
            <w:tcW w:w="3543" w:type="dxa"/>
            <w:shd w:val="clear" w:color="auto" w:fill="auto"/>
            <w:vAlign w:val="center"/>
          </w:tcPr>
          <w:p w14:paraId="003327AD" w14:textId="77777777" w:rsidR="00947586" w:rsidRDefault="00CF7DB9">
            <w:pPr>
              <w:rPr>
                <w:i/>
                <w:color w:val="000000"/>
                <w:sz w:val="16"/>
                <w:szCs w:val="16"/>
              </w:rPr>
            </w:pPr>
            <w:r>
              <w:rPr>
                <w:i/>
                <w:color w:val="000000"/>
                <w:sz w:val="16"/>
                <w:szCs w:val="16"/>
              </w:rPr>
              <w:t xml:space="preserve">(Birimdeki Toplam Öğrenci Sayısı)/ (Birimde 13/b-4 Görevlendirmesi </w:t>
            </w:r>
            <w:proofErr w:type="gramStart"/>
            <w:r>
              <w:rPr>
                <w:i/>
                <w:color w:val="000000"/>
                <w:sz w:val="16"/>
                <w:szCs w:val="16"/>
              </w:rPr>
              <w:t>Dahil</w:t>
            </w:r>
            <w:proofErr w:type="gramEnd"/>
            <w:r>
              <w:rPr>
                <w:i/>
                <w:color w:val="000000"/>
                <w:sz w:val="16"/>
                <w:szCs w:val="16"/>
              </w:rPr>
              <w:t xml:space="preserve"> Kadrolu Toplam Öğretim Üyesi Sayısı) </w:t>
            </w:r>
          </w:p>
        </w:tc>
        <w:tc>
          <w:tcPr>
            <w:tcW w:w="1276" w:type="dxa"/>
            <w:vAlign w:val="center"/>
          </w:tcPr>
          <w:p w14:paraId="4585BF2F" w14:textId="77777777" w:rsidR="00947586" w:rsidRDefault="00947586">
            <w:pPr>
              <w:ind w:right="63"/>
              <w:jc w:val="right"/>
              <w:rPr>
                <w:color w:val="000000"/>
              </w:rPr>
            </w:pPr>
          </w:p>
        </w:tc>
        <w:tc>
          <w:tcPr>
            <w:tcW w:w="1276" w:type="dxa"/>
            <w:vAlign w:val="center"/>
          </w:tcPr>
          <w:p w14:paraId="370455C7" w14:textId="77777777" w:rsidR="00947586" w:rsidRDefault="00947586">
            <w:pPr>
              <w:ind w:right="63"/>
              <w:jc w:val="right"/>
              <w:rPr>
                <w:color w:val="000000"/>
              </w:rPr>
            </w:pPr>
          </w:p>
        </w:tc>
        <w:tc>
          <w:tcPr>
            <w:tcW w:w="1276" w:type="dxa"/>
            <w:vAlign w:val="center"/>
          </w:tcPr>
          <w:p w14:paraId="3C5B8424" w14:textId="77777777" w:rsidR="00947586" w:rsidRDefault="00CF7DB9">
            <w:pPr>
              <w:ind w:right="63"/>
              <w:jc w:val="center"/>
              <w:rPr>
                <w:color w:val="000000"/>
              </w:rPr>
            </w:pPr>
            <w:r>
              <w:t>25</w:t>
            </w:r>
          </w:p>
        </w:tc>
      </w:tr>
      <w:tr w:rsidR="00947586" w14:paraId="61A7306C" w14:textId="77777777" w:rsidTr="006456A6">
        <w:trPr>
          <w:trHeight w:val="402"/>
          <w:jc w:val="center"/>
        </w:trPr>
        <w:tc>
          <w:tcPr>
            <w:tcW w:w="3818" w:type="dxa"/>
            <w:shd w:val="clear" w:color="auto" w:fill="E3F1F1"/>
            <w:vAlign w:val="center"/>
          </w:tcPr>
          <w:p w14:paraId="1644D3B1" w14:textId="77777777" w:rsidR="00947586" w:rsidRDefault="00CF7DB9">
            <w:pPr>
              <w:numPr>
                <w:ilvl w:val="0"/>
                <w:numId w:val="11"/>
              </w:numPr>
              <w:pBdr>
                <w:top w:val="nil"/>
                <w:left w:val="nil"/>
                <w:bottom w:val="nil"/>
                <w:right w:val="nil"/>
                <w:between w:val="nil"/>
              </w:pBdr>
              <w:ind w:left="345" w:right="63"/>
              <w:rPr>
                <w:color w:val="000000"/>
                <w:sz w:val="20"/>
                <w:szCs w:val="20"/>
              </w:rPr>
            </w:pPr>
            <w:r>
              <w:rPr>
                <w:color w:val="000000"/>
                <w:sz w:val="20"/>
                <w:szCs w:val="20"/>
              </w:rPr>
              <w:t xml:space="preserve">Yabancı Uyruklu </w:t>
            </w:r>
            <w:r>
              <w:rPr>
                <w:color w:val="000000"/>
                <w:sz w:val="20"/>
                <w:szCs w:val="20"/>
                <w:u w:val="single"/>
              </w:rPr>
              <w:t>Öğrenci</w:t>
            </w:r>
            <w:r>
              <w:rPr>
                <w:color w:val="000000"/>
                <w:sz w:val="20"/>
                <w:szCs w:val="20"/>
              </w:rPr>
              <w:t xml:space="preserve"> Oranı</w:t>
            </w:r>
          </w:p>
        </w:tc>
        <w:tc>
          <w:tcPr>
            <w:tcW w:w="3543" w:type="dxa"/>
            <w:shd w:val="clear" w:color="auto" w:fill="auto"/>
            <w:vAlign w:val="center"/>
          </w:tcPr>
          <w:p w14:paraId="6979F4EE" w14:textId="77777777" w:rsidR="00947586" w:rsidRDefault="00CF7DB9">
            <w:pPr>
              <w:ind w:right="63"/>
              <w:jc w:val="both"/>
              <w:rPr>
                <w:i/>
                <w:color w:val="000000"/>
                <w:sz w:val="16"/>
                <w:szCs w:val="16"/>
              </w:rPr>
            </w:pPr>
            <w:r>
              <w:rPr>
                <w:i/>
                <w:color w:val="000000"/>
                <w:sz w:val="16"/>
                <w:szCs w:val="16"/>
              </w:rPr>
              <w:t>(Birimdeki Yabancı Uyruklu Öğrenci Sayısı) / (Birimdeki Toplam Öğrenci Sayısı)</w:t>
            </w:r>
          </w:p>
        </w:tc>
        <w:tc>
          <w:tcPr>
            <w:tcW w:w="1276" w:type="dxa"/>
            <w:vAlign w:val="center"/>
          </w:tcPr>
          <w:p w14:paraId="06B6412E" w14:textId="77777777" w:rsidR="00947586" w:rsidRDefault="00947586">
            <w:pPr>
              <w:ind w:right="63"/>
              <w:jc w:val="right"/>
              <w:rPr>
                <w:color w:val="000000"/>
              </w:rPr>
            </w:pPr>
          </w:p>
        </w:tc>
        <w:tc>
          <w:tcPr>
            <w:tcW w:w="1276" w:type="dxa"/>
            <w:vAlign w:val="center"/>
          </w:tcPr>
          <w:p w14:paraId="18EF38B6" w14:textId="77777777" w:rsidR="00947586" w:rsidRDefault="00947586">
            <w:pPr>
              <w:ind w:right="63"/>
              <w:jc w:val="right"/>
              <w:rPr>
                <w:color w:val="000000"/>
              </w:rPr>
            </w:pPr>
          </w:p>
        </w:tc>
        <w:tc>
          <w:tcPr>
            <w:tcW w:w="1276" w:type="dxa"/>
            <w:vAlign w:val="center"/>
          </w:tcPr>
          <w:p w14:paraId="2C5F5E08" w14:textId="77777777" w:rsidR="00947586" w:rsidRDefault="00CF7DB9">
            <w:pPr>
              <w:ind w:right="63"/>
              <w:jc w:val="center"/>
              <w:rPr>
                <w:color w:val="000000"/>
              </w:rPr>
            </w:pPr>
            <w:r>
              <w:t>0,20</w:t>
            </w:r>
          </w:p>
        </w:tc>
      </w:tr>
      <w:tr w:rsidR="00947586" w14:paraId="3819E82F" w14:textId="77777777" w:rsidTr="006456A6">
        <w:trPr>
          <w:trHeight w:val="402"/>
          <w:jc w:val="center"/>
        </w:trPr>
        <w:tc>
          <w:tcPr>
            <w:tcW w:w="3818" w:type="dxa"/>
            <w:shd w:val="clear" w:color="auto" w:fill="E3F1F1"/>
            <w:vAlign w:val="center"/>
          </w:tcPr>
          <w:p w14:paraId="65F97F11" w14:textId="77777777" w:rsidR="00947586" w:rsidRDefault="00CF7DB9">
            <w:pPr>
              <w:numPr>
                <w:ilvl w:val="0"/>
                <w:numId w:val="11"/>
              </w:numPr>
              <w:pBdr>
                <w:top w:val="nil"/>
                <w:left w:val="nil"/>
                <w:bottom w:val="nil"/>
                <w:right w:val="nil"/>
                <w:between w:val="nil"/>
              </w:pBdr>
              <w:ind w:left="345" w:right="63"/>
              <w:rPr>
                <w:color w:val="000000"/>
                <w:sz w:val="20"/>
                <w:szCs w:val="20"/>
              </w:rPr>
            </w:pPr>
            <w:r>
              <w:rPr>
                <w:color w:val="000000"/>
                <w:sz w:val="20"/>
                <w:szCs w:val="20"/>
              </w:rPr>
              <w:t xml:space="preserve">Yabancı Uyruklu </w:t>
            </w:r>
            <w:r>
              <w:rPr>
                <w:color w:val="000000"/>
                <w:sz w:val="20"/>
                <w:szCs w:val="20"/>
                <w:u w:val="single"/>
              </w:rPr>
              <w:t>Öğretim Elemanı</w:t>
            </w:r>
            <w:r>
              <w:rPr>
                <w:color w:val="000000"/>
                <w:sz w:val="20"/>
                <w:szCs w:val="20"/>
              </w:rPr>
              <w:t xml:space="preserve"> Oranı</w:t>
            </w:r>
          </w:p>
        </w:tc>
        <w:tc>
          <w:tcPr>
            <w:tcW w:w="3543" w:type="dxa"/>
            <w:shd w:val="clear" w:color="auto" w:fill="auto"/>
            <w:vAlign w:val="center"/>
          </w:tcPr>
          <w:p w14:paraId="2F8C953B" w14:textId="77777777" w:rsidR="00947586" w:rsidRDefault="00CF7DB9">
            <w:pPr>
              <w:ind w:right="63"/>
              <w:jc w:val="both"/>
              <w:rPr>
                <w:i/>
                <w:color w:val="000000"/>
                <w:sz w:val="16"/>
                <w:szCs w:val="16"/>
              </w:rPr>
            </w:pPr>
            <w:r>
              <w:rPr>
                <w:i/>
                <w:color w:val="000000"/>
                <w:sz w:val="16"/>
                <w:szCs w:val="16"/>
              </w:rPr>
              <w:t>(Birimdeki Yabancı Uyruklu Öğretim Elemanı Sayısı) / (Birimdeki Toplam Öğretim Elemanı Sayısı)</w:t>
            </w:r>
          </w:p>
        </w:tc>
        <w:tc>
          <w:tcPr>
            <w:tcW w:w="1276" w:type="dxa"/>
            <w:shd w:val="clear" w:color="auto" w:fill="auto"/>
            <w:vAlign w:val="center"/>
          </w:tcPr>
          <w:p w14:paraId="3F45BB0C" w14:textId="77777777" w:rsidR="00947586" w:rsidRDefault="00947586">
            <w:pPr>
              <w:ind w:right="63"/>
              <w:jc w:val="right"/>
              <w:rPr>
                <w:color w:val="000000"/>
              </w:rPr>
            </w:pPr>
          </w:p>
        </w:tc>
        <w:tc>
          <w:tcPr>
            <w:tcW w:w="1276" w:type="dxa"/>
            <w:vAlign w:val="center"/>
          </w:tcPr>
          <w:p w14:paraId="71258131" w14:textId="77777777" w:rsidR="00947586" w:rsidRDefault="00947586">
            <w:pPr>
              <w:ind w:right="63"/>
              <w:jc w:val="right"/>
              <w:rPr>
                <w:color w:val="000000"/>
              </w:rPr>
            </w:pPr>
          </w:p>
        </w:tc>
        <w:tc>
          <w:tcPr>
            <w:tcW w:w="1276" w:type="dxa"/>
            <w:vAlign w:val="center"/>
          </w:tcPr>
          <w:p w14:paraId="46DA19BB" w14:textId="01B7D421" w:rsidR="00947586" w:rsidRDefault="006F6A29">
            <w:pPr>
              <w:ind w:right="63"/>
              <w:jc w:val="center"/>
              <w:rPr>
                <w:color w:val="000000"/>
              </w:rPr>
            </w:pPr>
            <w:r>
              <w:rPr>
                <w:color w:val="000000"/>
              </w:rPr>
              <w:t>0</w:t>
            </w:r>
          </w:p>
        </w:tc>
      </w:tr>
      <w:tr w:rsidR="00947586" w14:paraId="6A7CB5A1" w14:textId="77777777" w:rsidTr="006456A6">
        <w:trPr>
          <w:trHeight w:val="402"/>
          <w:jc w:val="center"/>
        </w:trPr>
        <w:tc>
          <w:tcPr>
            <w:tcW w:w="3818" w:type="dxa"/>
            <w:shd w:val="clear" w:color="auto" w:fill="E3F1F1"/>
            <w:vAlign w:val="center"/>
          </w:tcPr>
          <w:p w14:paraId="54ED3754" w14:textId="77777777" w:rsidR="00947586" w:rsidRDefault="00CF7DB9">
            <w:pPr>
              <w:numPr>
                <w:ilvl w:val="0"/>
                <w:numId w:val="11"/>
              </w:numPr>
              <w:pBdr>
                <w:top w:val="nil"/>
                <w:left w:val="nil"/>
                <w:bottom w:val="nil"/>
                <w:right w:val="nil"/>
                <w:between w:val="nil"/>
              </w:pBdr>
              <w:ind w:left="345" w:right="63"/>
              <w:rPr>
                <w:color w:val="000000"/>
                <w:sz w:val="20"/>
                <w:szCs w:val="20"/>
              </w:rPr>
            </w:pPr>
            <w:r>
              <w:rPr>
                <w:color w:val="000000"/>
                <w:sz w:val="20"/>
                <w:szCs w:val="20"/>
              </w:rPr>
              <w:t>Öğrenci Başına İdari Personel Sayısı</w:t>
            </w:r>
          </w:p>
        </w:tc>
        <w:tc>
          <w:tcPr>
            <w:tcW w:w="3543" w:type="dxa"/>
            <w:shd w:val="clear" w:color="auto" w:fill="auto"/>
            <w:vAlign w:val="center"/>
          </w:tcPr>
          <w:p w14:paraId="2B706CB4" w14:textId="77777777" w:rsidR="00947586" w:rsidRDefault="00CF7DB9">
            <w:pPr>
              <w:ind w:right="63"/>
              <w:jc w:val="both"/>
              <w:rPr>
                <w:i/>
                <w:color w:val="000000"/>
                <w:sz w:val="16"/>
                <w:szCs w:val="16"/>
              </w:rPr>
            </w:pPr>
            <w:r>
              <w:rPr>
                <w:i/>
                <w:color w:val="000000"/>
                <w:sz w:val="16"/>
                <w:szCs w:val="16"/>
              </w:rPr>
              <w:t>(İdari personel sayısı) / (Birimdeki toplam öğrenci sayısı)</w:t>
            </w:r>
          </w:p>
        </w:tc>
        <w:tc>
          <w:tcPr>
            <w:tcW w:w="1276" w:type="dxa"/>
            <w:vAlign w:val="center"/>
          </w:tcPr>
          <w:p w14:paraId="13071168" w14:textId="77777777" w:rsidR="00947586" w:rsidRDefault="00947586">
            <w:pPr>
              <w:ind w:right="63"/>
              <w:jc w:val="right"/>
              <w:rPr>
                <w:color w:val="000000"/>
              </w:rPr>
            </w:pPr>
          </w:p>
        </w:tc>
        <w:tc>
          <w:tcPr>
            <w:tcW w:w="1276" w:type="dxa"/>
            <w:vAlign w:val="center"/>
          </w:tcPr>
          <w:p w14:paraId="1133785C" w14:textId="77777777" w:rsidR="00947586" w:rsidRDefault="00947586">
            <w:pPr>
              <w:ind w:right="63"/>
              <w:jc w:val="right"/>
              <w:rPr>
                <w:color w:val="000000"/>
              </w:rPr>
            </w:pPr>
          </w:p>
        </w:tc>
        <w:tc>
          <w:tcPr>
            <w:tcW w:w="1276" w:type="dxa"/>
            <w:vAlign w:val="center"/>
          </w:tcPr>
          <w:p w14:paraId="7E9D1006" w14:textId="77777777" w:rsidR="00947586" w:rsidRDefault="00CF7DB9">
            <w:pPr>
              <w:ind w:right="63"/>
              <w:jc w:val="center"/>
              <w:rPr>
                <w:color w:val="000000"/>
              </w:rPr>
            </w:pPr>
            <w:r>
              <w:t>15</w:t>
            </w:r>
          </w:p>
        </w:tc>
      </w:tr>
      <w:tr w:rsidR="00947586" w14:paraId="38B1392E" w14:textId="77777777" w:rsidTr="006456A6">
        <w:trPr>
          <w:trHeight w:val="402"/>
          <w:jc w:val="center"/>
        </w:trPr>
        <w:tc>
          <w:tcPr>
            <w:tcW w:w="3818" w:type="dxa"/>
            <w:shd w:val="clear" w:color="auto" w:fill="E3F1F1"/>
            <w:vAlign w:val="center"/>
          </w:tcPr>
          <w:p w14:paraId="4D50E0A4" w14:textId="77777777" w:rsidR="00947586" w:rsidRDefault="00CF7DB9">
            <w:pPr>
              <w:numPr>
                <w:ilvl w:val="0"/>
                <w:numId w:val="11"/>
              </w:numPr>
              <w:pBdr>
                <w:top w:val="nil"/>
                <w:left w:val="nil"/>
                <w:bottom w:val="nil"/>
                <w:right w:val="nil"/>
                <w:between w:val="nil"/>
              </w:pBdr>
              <w:ind w:left="345" w:right="63"/>
              <w:rPr>
                <w:color w:val="000000"/>
                <w:sz w:val="20"/>
                <w:szCs w:val="20"/>
              </w:rPr>
            </w:pPr>
            <w:r>
              <w:rPr>
                <w:color w:val="000000"/>
                <w:sz w:val="20"/>
                <w:szCs w:val="20"/>
              </w:rPr>
              <w:t>Öğretim Elemanı Başına İdari Personel Sayısı</w:t>
            </w:r>
          </w:p>
        </w:tc>
        <w:tc>
          <w:tcPr>
            <w:tcW w:w="3543" w:type="dxa"/>
            <w:shd w:val="clear" w:color="auto" w:fill="auto"/>
            <w:vAlign w:val="center"/>
          </w:tcPr>
          <w:p w14:paraId="32C6D6C9" w14:textId="77777777" w:rsidR="00947586" w:rsidRDefault="00CF7DB9">
            <w:pPr>
              <w:ind w:right="63"/>
              <w:rPr>
                <w:b/>
                <w:i/>
                <w:color w:val="000000"/>
                <w:sz w:val="16"/>
                <w:szCs w:val="16"/>
              </w:rPr>
            </w:pPr>
            <w:r>
              <w:rPr>
                <w:i/>
                <w:color w:val="000000"/>
                <w:sz w:val="16"/>
                <w:szCs w:val="16"/>
              </w:rPr>
              <w:t>(İdari personel sayısı/ Birimdeki toplam öğretim elemanı sayısı)</w:t>
            </w:r>
          </w:p>
        </w:tc>
        <w:tc>
          <w:tcPr>
            <w:tcW w:w="1276" w:type="dxa"/>
            <w:vAlign w:val="center"/>
          </w:tcPr>
          <w:p w14:paraId="112AA361" w14:textId="77777777" w:rsidR="00947586" w:rsidRDefault="00947586">
            <w:pPr>
              <w:ind w:right="63"/>
              <w:jc w:val="right"/>
              <w:rPr>
                <w:color w:val="000000"/>
              </w:rPr>
            </w:pPr>
          </w:p>
        </w:tc>
        <w:tc>
          <w:tcPr>
            <w:tcW w:w="1276" w:type="dxa"/>
            <w:vAlign w:val="center"/>
          </w:tcPr>
          <w:p w14:paraId="2BCA8938" w14:textId="77777777" w:rsidR="00947586" w:rsidRDefault="00947586">
            <w:pPr>
              <w:ind w:right="63"/>
              <w:jc w:val="right"/>
              <w:rPr>
                <w:color w:val="000000"/>
              </w:rPr>
            </w:pPr>
          </w:p>
        </w:tc>
        <w:tc>
          <w:tcPr>
            <w:tcW w:w="1276" w:type="dxa"/>
            <w:vAlign w:val="center"/>
          </w:tcPr>
          <w:p w14:paraId="13FF000A" w14:textId="77777777" w:rsidR="00947586" w:rsidRDefault="00CF7DB9">
            <w:pPr>
              <w:ind w:right="63"/>
              <w:jc w:val="center"/>
              <w:rPr>
                <w:color w:val="000000"/>
              </w:rPr>
            </w:pPr>
            <w:r>
              <w:t>1,65</w:t>
            </w:r>
          </w:p>
        </w:tc>
      </w:tr>
      <w:tr w:rsidR="00947586" w14:paraId="3C358EED" w14:textId="77777777" w:rsidTr="006456A6">
        <w:trPr>
          <w:trHeight w:val="402"/>
          <w:jc w:val="center"/>
        </w:trPr>
        <w:tc>
          <w:tcPr>
            <w:tcW w:w="3818" w:type="dxa"/>
            <w:shd w:val="clear" w:color="auto" w:fill="002060"/>
            <w:vAlign w:val="center"/>
          </w:tcPr>
          <w:p w14:paraId="01EB605F" w14:textId="77777777" w:rsidR="00947586" w:rsidRDefault="00CF7DB9">
            <w:pPr>
              <w:ind w:right="63"/>
              <w:jc w:val="both"/>
              <w:rPr>
                <w:color w:val="FFFFFF"/>
              </w:rPr>
            </w:pPr>
            <w:r>
              <w:rPr>
                <w:b/>
                <w:color w:val="FFFFFF"/>
              </w:rPr>
              <w:t>4. Araştırma ve Geliştirme</w:t>
            </w:r>
          </w:p>
        </w:tc>
        <w:tc>
          <w:tcPr>
            <w:tcW w:w="3543" w:type="dxa"/>
            <w:shd w:val="clear" w:color="auto" w:fill="002060"/>
            <w:vAlign w:val="center"/>
          </w:tcPr>
          <w:p w14:paraId="3DDCDB01" w14:textId="77777777" w:rsidR="00947586" w:rsidRDefault="00947586">
            <w:pPr>
              <w:ind w:right="63"/>
              <w:jc w:val="both"/>
              <w:rPr>
                <w:color w:val="FFFFFF"/>
                <w:sz w:val="16"/>
                <w:szCs w:val="16"/>
              </w:rPr>
            </w:pPr>
          </w:p>
        </w:tc>
        <w:tc>
          <w:tcPr>
            <w:tcW w:w="1276" w:type="dxa"/>
            <w:shd w:val="clear" w:color="auto" w:fill="002060"/>
            <w:vAlign w:val="center"/>
          </w:tcPr>
          <w:p w14:paraId="5CCA7B92" w14:textId="77777777" w:rsidR="00947586" w:rsidRDefault="00947586">
            <w:pPr>
              <w:ind w:right="63"/>
              <w:jc w:val="right"/>
              <w:rPr>
                <w:color w:val="000000"/>
              </w:rPr>
            </w:pPr>
          </w:p>
        </w:tc>
        <w:tc>
          <w:tcPr>
            <w:tcW w:w="1276" w:type="dxa"/>
            <w:shd w:val="clear" w:color="auto" w:fill="002060"/>
            <w:vAlign w:val="center"/>
          </w:tcPr>
          <w:p w14:paraId="5EF38872" w14:textId="77777777" w:rsidR="00947586" w:rsidRDefault="00947586">
            <w:pPr>
              <w:ind w:right="63"/>
              <w:jc w:val="right"/>
              <w:rPr>
                <w:color w:val="000000"/>
              </w:rPr>
            </w:pPr>
          </w:p>
        </w:tc>
        <w:tc>
          <w:tcPr>
            <w:tcW w:w="1276" w:type="dxa"/>
            <w:shd w:val="clear" w:color="auto" w:fill="002060"/>
            <w:vAlign w:val="center"/>
          </w:tcPr>
          <w:p w14:paraId="3FC679A5" w14:textId="77777777" w:rsidR="00947586" w:rsidRDefault="00947586">
            <w:pPr>
              <w:ind w:right="63"/>
              <w:jc w:val="right"/>
              <w:rPr>
                <w:color w:val="000000"/>
              </w:rPr>
            </w:pPr>
          </w:p>
        </w:tc>
      </w:tr>
      <w:tr w:rsidR="00947586" w14:paraId="6C09CC25" w14:textId="77777777" w:rsidTr="006456A6">
        <w:trPr>
          <w:trHeight w:val="681"/>
          <w:jc w:val="center"/>
        </w:trPr>
        <w:tc>
          <w:tcPr>
            <w:tcW w:w="3818" w:type="dxa"/>
            <w:shd w:val="clear" w:color="auto" w:fill="E3F1F1"/>
            <w:vAlign w:val="center"/>
          </w:tcPr>
          <w:p w14:paraId="6DB8E7B9" w14:textId="77777777" w:rsidR="00947586" w:rsidRDefault="00CF7DB9">
            <w:pPr>
              <w:numPr>
                <w:ilvl w:val="0"/>
                <w:numId w:val="1"/>
              </w:numPr>
              <w:pBdr>
                <w:top w:val="nil"/>
                <w:left w:val="nil"/>
                <w:bottom w:val="nil"/>
                <w:right w:val="nil"/>
                <w:between w:val="nil"/>
              </w:pBdr>
              <w:ind w:left="184" w:right="63" w:hanging="184"/>
              <w:rPr>
                <w:color w:val="000000"/>
                <w:sz w:val="20"/>
                <w:szCs w:val="20"/>
              </w:rPr>
            </w:pPr>
            <w:r>
              <w:rPr>
                <w:color w:val="000000"/>
                <w:sz w:val="20"/>
                <w:szCs w:val="20"/>
              </w:rPr>
              <w:t>SCI, SSCI ve A&amp;HCI endeksli dergilerde ortalama yıllık yayın sayısı</w:t>
            </w:r>
          </w:p>
        </w:tc>
        <w:tc>
          <w:tcPr>
            <w:tcW w:w="3543" w:type="dxa"/>
            <w:shd w:val="clear" w:color="auto" w:fill="auto"/>
            <w:vAlign w:val="center"/>
          </w:tcPr>
          <w:p w14:paraId="699E84F0" w14:textId="77777777" w:rsidR="00947586" w:rsidRDefault="00CF7DB9">
            <w:pPr>
              <w:ind w:right="63"/>
              <w:rPr>
                <w:i/>
                <w:color w:val="000000"/>
                <w:sz w:val="16"/>
                <w:szCs w:val="16"/>
              </w:rPr>
            </w:pPr>
            <w:r>
              <w:rPr>
                <w:i/>
                <w:sz w:val="16"/>
                <w:szCs w:val="16"/>
              </w:rPr>
              <w:t xml:space="preserve">01 Ocak - 31 Aralık tarihleri arasında ilgili endeksli dergilerdeki yayın sayısını ifade etmektedir. (Kaynak: Web of </w:t>
            </w:r>
            <w:proofErr w:type="spellStart"/>
            <w:r>
              <w:rPr>
                <w:i/>
                <w:sz w:val="16"/>
                <w:szCs w:val="16"/>
              </w:rPr>
              <w:t>Science</w:t>
            </w:r>
            <w:proofErr w:type="spellEnd"/>
            <w:r>
              <w:rPr>
                <w:i/>
                <w:sz w:val="16"/>
                <w:szCs w:val="16"/>
              </w:rPr>
              <w:t xml:space="preserve"> (WOS)–</w:t>
            </w:r>
            <w:proofErr w:type="spellStart"/>
            <w:r>
              <w:rPr>
                <w:i/>
                <w:sz w:val="16"/>
                <w:szCs w:val="16"/>
              </w:rPr>
              <w:t>InCites</w:t>
            </w:r>
            <w:proofErr w:type="spellEnd"/>
            <w:r>
              <w:rPr>
                <w:i/>
                <w:sz w:val="16"/>
                <w:szCs w:val="16"/>
              </w:rPr>
              <w:t>. Verilerin alınması sırasında “</w:t>
            </w:r>
            <w:proofErr w:type="spellStart"/>
            <w:r>
              <w:rPr>
                <w:i/>
                <w:sz w:val="16"/>
                <w:szCs w:val="16"/>
              </w:rPr>
              <w:t>Article</w:t>
            </w:r>
            <w:proofErr w:type="spellEnd"/>
            <w:r>
              <w:rPr>
                <w:i/>
                <w:sz w:val="16"/>
                <w:szCs w:val="16"/>
              </w:rPr>
              <w:t>” ve “</w:t>
            </w:r>
            <w:proofErr w:type="spellStart"/>
            <w:r>
              <w:rPr>
                <w:i/>
                <w:sz w:val="16"/>
                <w:szCs w:val="16"/>
              </w:rPr>
              <w:t>Review</w:t>
            </w:r>
            <w:proofErr w:type="spellEnd"/>
            <w:r>
              <w:rPr>
                <w:i/>
                <w:sz w:val="16"/>
                <w:szCs w:val="16"/>
              </w:rPr>
              <w:t>” filtrelemeleri uygulanmalıdır.)</w:t>
            </w:r>
          </w:p>
        </w:tc>
        <w:tc>
          <w:tcPr>
            <w:tcW w:w="1276" w:type="dxa"/>
            <w:vAlign w:val="center"/>
          </w:tcPr>
          <w:p w14:paraId="015ED836" w14:textId="25B64D4B" w:rsidR="00947586" w:rsidRDefault="00125665" w:rsidP="00125665">
            <w:pPr>
              <w:ind w:right="63"/>
              <w:jc w:val="center"/>
              <w:rPr>
                <w:sz w:val="20"/>
                <w:szCs w:val="20"/>
              </w:rPr>
            </w:pPr>
            <w:r>
              <w:rPr>
                <w:sz w:val="20"/>
                <w:szCs w:val="20"/>
              </w:rPr>
              <w:t>3</w:t>
            </w:r>
          </w:p>
        </w:tc>
        <w:tc>
          <w:tcPr>
            <w:tcW w:w="1276" w:type="dxa"/>
            <w:vAlign w:val="center"/>
          </w:tcPr>
          <w:p w14:paraId="2E994E1C" w14:textId="6FDC16FE" w:rsidR="00947586" w:rsidRDefault="00517C9B" w:rsidP="00125665">
            <w:pPr>
              <w:ind w:right="63"/>
              <w:jc w:val="center"/>
              <w:rPr>
                <w:sz w:val="20"/>
                <w:szCs w:val="20"/>
              </w:rPr>
            </w:pPr>
            <w:r>
              <w:rPr>
                <w:sz w:val="20"/>
                <w:szCs w:val="20"/>
              </w:rPr>
              <w:t>9</w:t>
            </w:r>
          </w:p>
        </w:tc>
        <w:tc>
          <w:tcPr>
            <w:tcW w:w="1276" w:type="dxa"/>
            <w:vAlign w:val="center"/>
          </w:tcPr>
          <w:p w14:paraId="4A564E61" w14:textId="0084DCA0" w:rsidR="00947586" w:rsidRDefault="00517C9B" w:rsidP="00125665">
            <w:pPr>
              <w:ind w:right="63"/>
              <w:jc w:val="center"/>
              <w:rPr>
                <w:sz w:val="20"/>
                <w:szCs w:val="20"/>
              </w:rPr>
            </w:pPr>
            <w:r>
              <w:rPr>
                <w:sz w:val="20"/>
                <w:szCs w:val="20"/>
              </w:rPr>
              <w:t>10</w:t>
            </w:r>
          </w:p>
        </w:tc>
      </w:tr>
      <w:tr w:rsidR="00947586" w14:paraId="5846C3B9" w14:textId="77777777" w:rsidTr="006456A6">
        <w:trPr>
          <w:trHeight w:val="748"/>
          <w:jc w:val="center"/>
        </w:trPr>
        <w:tc>
          <w:tcPr>
            <w:tcW w:w="3818" w:type="dxa"/>
            <w:shd w:val="clear" w:color="auto" w:fill="E3F1F1"/>
            <w:vAlign w:val="center"/>
          </w:tcPr>
          <w:p w14:paraId="4EE994FC" w14:textId="77777777" w:rsidR="00947586" w:rsidRDefault="00CF7DB9">
            <w:pPr>
              <w:numPr>
                <w:ilvl w:val="0"/>
                <w:numId w:val="1"/>
              </w:numPr>
              <w:pBdr>
                <w:top w:val="nil"/>
                <w:left w:val="nil"/>
                <w:bottom w:val="nil"/>
                <w:right w:val="nil"/>
                <w:between w:val="nil"/>
              </w:pBdr>
              <w:ind w:left="184" w:right="63" w:hanging="184"/>
              <w:rPr>
                <w:b/>
                <w:color w:val="000000"/>
                <w:sz w:val="20"/>
                <w:szCs w:val="20"/>
              </w:rPr>
            </w:pPr>
            <w:r>
              <w:rPr>
                <w:color w:val="000000"/>
                <w:sz w:val="20"/>
                <w:szCs w:val="20"/>
              </w:rPr>
              <w:t>Öğretim üyesi başına SCI, SSCI ve A&amp;HCI endeksli dergilerdeki yıllık yayın sayısı</w:t>
            </w:r>
          </w:p>
        </w:tc>
        <w:tc>
          <w:tcPr>
            <w:tcW w:w="3543" w:type="dxa"/>
            <w:shd w:val="clear" w:color="auto" w:fill="auto"/>
            <w:vAlign w:val="center"/>
          </w:tcPr>
          <w:p w14:paraId="720576F6" w14:textId="77777777" w:rsidR="00947586" w:rsidRDefault="00947586">
            <w:pPr>
              <w:ind w:right="63"/>
              <w:rPr>
                <w:b/>
                <w:i/>
                <w:color w:val="000000"/>
                <w:sz w:val="16"/>
                <w:szCs w:val="16"/>
              </w:rPr>
            </w:pPr>
          </w:p>
        </w:tc>
        <w:tc>
          <w:tcPr>
            <w:tcW w:w="1276" w:type="dxa"/>
            <w:vAlign w:val="center"/>
          </w:tcPr>
          <w:p w14:paraId="56B1BF64" w14:textId="77777777" w:rsidR="00947586" w:rsidRDefault="00947586" w:rsidP="00125665">
            <w:pPr>
              <w:ind w:right="63"/>
              <w:jc w:val="center"/>
              <w:rPr>
                <w:sz w:val="20"/>
                <w:szCs w:val="20"/>
              </w:rPr>
            </w:pPr>
          </w:p>
        </w:tc>
        <w:tc>
          <w:tcPr>
            <w:tcW w:w="1276" w:type="dxa"/>
            <w:vAlign w:val="center"/>
          </w:tcPr>
          <w:p w14:paraId="7C083B43" w14:textId="77777777" w:rsidR="00947586" w:rsidRDefault="00947586" w:rsidP="00125665">
            <w:pPr>
              <w:ind w:right="63"/>
              <w:jc w:val="center"/>
              <w:rPr>
                <w:sz w:val="20"/>
                <w:szCs w:val="20"/>
              </w:rPr>
            </w:pPr>
          </w:p>
        </w:tc>
        <w:tc>
          <w:tcPr>
            <w:tcW w:w="1276" w:type="dxa"/>
            <w:vAlign w:val="center"/>
          </w:tcPr>
          <w:p w14:paraId="62D674AC" w14:textId="544D2A0E" w:rsidR="00947586" w:rsidRDefault="00E972D1" w:rsidP="00125665">
            <w:pPr>
              <w:ind w:right="63"/>
              <w:jc w:val="center"/>
              <w:rPr>
                <w:sz w:val="20"/>
                <w:szCs w:val="20"/>
              </w:rPr>
            </w:pPr>
            <w:r>
              <w:rPr>
                <w:sz w:val="20"/>
                <w:szCs w:val="20"/>
              </w:rPr>
              <w:t>0,50</w:t>
            </w:r>
          </w:p>
        </w:tc>
      </w:tr>
      <w:tr w:rsidR="00947586" w14:paraId="14BB8310" w14:textId="77777777" w:rsidTr="006456A6">
        <w:trPr>
          <w:trHeight w:val="402"/>
          <w:jc w:val="center"/>
        </w:trPr>
        <w:tc>
          <w:tcPr>
            <w:tcW w:w="3818" w:type="dxa"/>
            <w:shd w:val="clear" w:color="auto" w:fill="E3F1F1"/>
            <w:vAlign w:val="center"/>
          </w:tcPr>
          <w:p w14:paraId="2DCF76DC" w14:textId="77777777" w:rsidR="00947586" w:rsidRDefault="00CF7DB9">
            <w:pPr>
              <w:numPr>
                <w:ilvl w:val="0"/>
                <w:numId w:val="1"/>
              </w:numPr>
              <w:pBdr>
                <w:top w:val="nil"/>
                <w:left w:val="nil"/>
                <w:bottom w:val="nil"/>
                <w:right w:val="nil"/>
                <w:between w:val="nil"/>
              </w:pBdr>
              <w:ind w:left="184" w:right="63" w:hanging="184"/>
              <w:rPr>
                <w:color w:val="000000"/>
                <w:sz w:val="20"/>
                <w:szCs w:val="20"/>
              </w:rPr>
            </w:pPr>
            <w:r>
              <w:rPr>
                <w:color w:val="000000"/>
                <w:sz w:val="20"/>
                <w:szCs w:val="20"/>
              </w:rPr>
              <w:t xml:space="preserve">Öğretim elemanı </w:t>
            </w:r>
            <w:r>
              <w:rPr>
                <w:i/>
                <w:color w:val="000000"/>
                <w:sz w:val="20"/>
                <w:szCs w:val="20"/>
              </w:rPr>
              <w:t>(öğretim üyesi, görevlisi ve araştırma görevlisi)</w:t>
            </w:r>
            <w:r>
              <w:rPr>
                <w:color w:val="000000"/>
                <w:sz w:val="20"/>
                <w:szCs w:val="20"/>
              </w:rPr>
              <w:t xml:space="preserve"> başına SCI, SSCI ve A&amp;HCI endeksli dergilerdeki yıllık yayın sayısı</w:t>
            </w:r>
          </w:p>
        </w:tc>
        <w:tc>
          <w:tcPr>
            <w:tcW w:w="3543" w:type="dxa"/>
            <w:shd w:val="clear" w:color="auto" w:fill="auto"/>
            <w:vAlign w:val="center"/>
          </w:tcPr>
          <w:p w14:paraId="0B0FA9EC" w14:textId="77777777" w:rsidR="00947586" w:rsidRDefault="00947586">
            <w:pPr>
              <w:ind w:right="63"/>
              <w:rPr>
                <w:b/>
                <w:i/>
                <w:color w:val="000000"/>
                <w:sz w:val="16"/>
                <w:szCs w:val="16"/>
              </w:rPr>
            </w:pPr>
          </w:p>
        </w:tc>
        <w:tc>
          <w:tcPr>
            <w:tcW w:w="1276" w:type="dxa"/>
            <w:vAlign w:val="center"/>
          </w:tcPr>
          <w:p w14:paraId="72F66799" w14:textId="77777777" w:rsidR="00947586" w:rsidRDefault="00947586" w:rsidP="00125665">
            <w:pPr>
              <w:ind w:right="63"/>
              <w:jc w:val="center"/>
              <w:rPr>
                <w:sz w:val="20"/>
                <w:szCs w:val="20"/>
              </w:rPr>
            </w:pPr>
          </w:p>
        </w:tc>
        <w:tc>
          <w:tcPr>
            <w:tcW w:w="1276" w:type="dxa"/>
            <w:vAlign w:val="center"/>
          </w:tcPr>
          <w:p w14:paraId="71F14081" w14:textId="77777777" w:rsidR="00947586" w:rsidRDefault="00947586" w:rsidP="00125665">
            <w:pPr>
              <w:ind w:right="63"/>
              <w:jc w:val="center"/>
              <w:rPr>
                <w:sz w:val="20"/>
                <w:szCs w:val="20"/>
              </w:rPr>
            </w:pPr>
          </w:p>
        </w:tc>
        <w:tc>
          <w:tcPr>
            <w:tcW w:w="1276" w:type="dxa"/>
            <w:vAlign w:val="center"/>
          </w:tcPr>
          <w:p w14:paraId="4F4492AB" w14:textId="3847EABE" w:rsidR="00947586" w:rsidRDefault="00E972D1" w:rsidP="00125665">
            <w:pPr>
              <w:ind w:right="63"/>
              <w:jc w:val="center"/>
              <w:rPr>
                <w:sz w:val="20"/>
                <w:szCs w:val="20"/>
              </w:rPr>
            </w:pPr>
            <w:r>
              <w:rPr>
                <w:sz w:val="20"/>
                <w:szCs w:val="20"/>
              </w:rPr>
              <w:t>0,43</w:t>
            </w:r>
          </w:p>
        </w:tc>
      </w:tr>
      <w:tr w:rsidR="00947586" w14:paraId="627C199E" w14:textId="77777777" w:rsidTr="006456A6">
        <w:trPr>
          <w:trHeight w:val="402"/>
          <w:jc w:val="center"/>
        </w:trPr>
        <w:tc>
          <w:tcPr>
            <w:tcW w:w="3818" w:type="dxa"/>
            <w:shd w:val="clear" w:color="auto" w:fill="E3F1F1"/>
            <w:vAlign w:val="center"/>
          </w:tcPr>
          <w:p w14:paraId="789FC796" w14:textId="77777777" w:rsidR="00947586" w:rsidRDefault="00CF7DB9">
            <w:pPr>
              <w:numPr>
                <w:ilvl w:val="0"/>
                <w:numId w:val="1"/>
              </w:numPr>
              <w:pBdr>
                <w:top w:val="nil"/>
                <w:left w:val="nil"/>
                <w:bottom w:val="nil"/>
                <w:right w:val="nil"/>
                <w:between w:val="nil"/>
              </w:pBdr>
              <w:ind w:left="184" w:right="63" w:hanging="184"/>
              <w:rPr>
                <w:b/>
                <w:color w:val="000000"/>
                <w:sz w:val="20"/>
                <w:szCs w:val="20"/>
              </w:rPr>
            </w:pPr>
            <w:r>
              <w:rPr>
                <w:color w:val="000000"/>
                <w:sz w:val="20"/>
                <w:szCs w:val="20"/>
              </w:rPr>
              <w:t xml:space="preserve">Atıf Sayısı (WOS-Web of </w:t>
            </w:r>
            <w:proofErr w:type="spellStart"/>
            <w:r>
              <w:rPr>
                <w:color w:val="000000"/>
                <w:sz w:val="20"/>
                <w:szCs w:val="20"/>
              </w:rPr>
              <w:t>Science</w:t>
            </w:r>
            <w:proofErr w:type="spellEnd"/>
            <w:r>
              <w:rPr>
                <w:color w:val="000000"/>
                <w:sz w:val="20"/>
                <w:szCs w:val="20"/>
              </w:rPr>
              <w:t>)</w:t>
            </w:r>
          </w:p>
        </w:tc>
        <w:tc>
          <w:tcPr>
            <w:tcW w:w="3543" w:type="dxa"/>
            <w:shd w:val="clear" w:color="auto" w:fill="auto"/>
            <w:vAlign w:val="center"/>
          </w:tcPr>
          <w:p w14:paraId="24B8D056" w14:textId="77777777" w:rsidR="00947586" w:rsidRDefault="00CF7DB9">
            <w:pPr>
              <w:ind w:right="63"/>
              <w:rPr>
                <w:b/>
                <w:i/>
                <w:color w:val="000000"/>
                <w:sz w:val="16"/>
                <w:szCs w:val="16"/>
              </w:rPr>
            </w:pPr>
            <w:r>
              <w:rPr>
                <w:i/>
                <w:sz w:val="16"/>
                <w:szCs w:val="16"/>
              </w:rPr>
              <w:t>Son 3 yıla ait ilgili endeksli dergilerdeki yayınlara yapılan atıf sayılarının aritmetik ortalamasını ifade etmektedir. (Kaynak: WOS –</w:t>
            </w:r>
            <w:proofErr w:type="spellStart"/>
            <w:r>
              <w:rPr>
                <w:i/>
                <w:sz w:val="16"/>
                <w:szCs w:val="16"/>
              </w:rPr>
              <w:t>InCites</w:t>
            </w:r>
            <w:proofErr w:type="spellEnd"/>
            <w:r>
              <w:rPr>
                <w:i/>
                <w:sz w:val="16"/>
                <w:szCs w:val="16"/>
              </w:rPr>
              <w:t xml:space="preserve">) Örneğin: 2022 </w:t>
            </w:r>
            <w:r>
              <w:rPr>
                <w:i/>
                <w:sz w:val="16"/>
                <w:szCs w:val="16"/>
              </w:rPr>
              <w:lastRenderedPageBreak/>
              <w:t>Yılı Atıf Sayısı: (2022 Atıf Sayısı + 2021 Atıf Sayısı + 2020 Atıf Sayısı)/3</w:t>
            </w:r>
          </w:p>
        </w:tc>
        <w:tc>
          <w:tcPr>
            <w:tcW w:w="1276" w:type="dxa"/>
            <w:vAlign w:val="center"/>
          </w:tcPr>
          <w:p w14:paraId="611D3D0B" w14:textId="07A0828F" w:rsidR="00947586" w:rsidRDefault="00125665" w:rsidP="00125665">
            <w:pPr>
              <w:ind w:right="63"/>
              <w:jc w:val="center"/>
              <w:rPr>
                <w:sz w:val="20"/>
                <w:szCs w:val="20"/>
              </w:rPr>
            </w:pPr>
            <w:r>
              <w:rPr>
                <w:sz w:val="20"/>
                <w:szCs w:val="20"/>
              </w:rPr>
              <w:lastRenderedPageBreak/>
              <w:t>7</w:t>
            </w:r>
          </w:p>
        </w:tc>
        <w:tc>
          <w:tcPr>
            <w:tcW w:w="1276" w:type="dxa"/>
            <w:vAlign w:val="center"/>
          </w:tcPr>
          <w:p w14:paraId="39BBCBFA" w14:textId="1F87C73C" w:rsidR="00947586" w:rsidRDefault="00517C9B" w:rsidP="00125665">
            <w:pPr>
              <w:ind w:right="63"/>
              <w:jc w:val="center"/>
              <w:rPr>
                <w:sz w:val="20"/>
                <w:szCs w:val="20"/>
              </w:rPr>
            </w:pPr>
            <w:r>
              <w:rPr>
                <w:sz w:val="20"/>
                <w:szCs w:val="20"/>
              </w:rPr>
              <w:t>48</w:t>
            </w:r>
          </w:p>
        </w:tc>
        <w:tc>
          <w:tcPr>
            <w:tcW w:w="1276" w:type="dxa"/>
            <w:vAlign w:val="center"/>
          </w:tcPr>
          <w:p w14:paraId="748D0EC2" w14:textId="553B2EC6" w:rsidR="00947586" w:rsidRDefault="00517C9B" w:rsidP="00125665">
            <w:pPr>
              <w:ind w:right="63"/>
              <w:jc w:val="center"/>
              <w:rPr>
                <w:sz w:val="20"/>
                <w:szCs w:val="20"/>
              </w:rPr>
            </w:pPr>
            <w:r>
              <w:rPr>
                <w:sz w:val="20"/>
                <w:szCs w:val="20"/>
              </w:rPr>
              <w:t>59</w:t>
            </w:r>
          </w:p>
        </w:tc>
      </w:tr>
      <w:tr w:rsidR="00947586" w14:paraId="512E71E5" w14:textId="77777777" w:rsidTr="006456A6">
        <w:trPr>
          <w:trHeight w:val="402"/>
          <w:jc w:val="center"/>
        </w:trPr>
        <w:tc>
          <w:tcPr>
            <w:tcW w:w="3818" w:type="dxa"/>
            <w:shd w:val="clear" w:color="auto" w:fill="E3F1F1"/>
            <w:vAlign w:val="center"/>
          </w:tcPr>
          <w:p w14:paraId="4DEFA707" w14:textId="77777777" w:rsidR="00947586" w:rsidRDefault="00CF7DB9">
            <w:pPr>
              <w:numPr>
                <w:ilvl w:val="0"/>
                <w:numId w:val="1"/>
              </w:numPr>
              <w:pBdr>
                <w:top w:val="nil"/>
                <w:left w:val="nil"/>
                <w:bottom w:val="nil"/>
                <w:right w:val="nil"/>
                <w:between w:val="nil"/>
              </w:pBdr>
              <w:ind w:left="184" w:right="63" w:hanging="184"/>
              <w:rPr>
                <w:color w:val="000000"/>
                <w:sz w:val="20"/>
                <w:szCs w:val="20"/>
              </w:rPr>
            </w:pPr>
            <w:r>
              <w:rPr>
                <w:color w:val="000000"/>
                <w:sz w:val="20"/>
                <w:szCs w:val="20"/>
              </w:rPr>
              <w:lastRenderedPageBreak/>
              <w:t xml:space="preserve">Atıf Puanı (WOS-Web of </w:t>
            </w:r>
            <w:proofErr w:type="spellStart"/>
            <w:r>
              <w:rPr>
                <w:color w:val="000000"/>
                <w:sz w:val="20"/>
                <w:szCs w:val="20"/>
              </w:rPr>
              <w:t>Science</w:t>
            </w:r>
            <w:proofErr w:type="spellEnd"/>
            <w:r>
              <w:rPr>
                <w:color w:val="000000"/>
                <w:sz w:val="20"/>
                <w:szCs w:val="20"/>
              </w:rPr>
              <w:t>)</w:t>
            </w:r>
          </w:p>
        </w:tc>
        <w:tc>
          <w:tcPr>
            <w:tcW w:w="3543" w:type="dxa"/>
            <w:shd w:val="clear" w:color="auto" w:fill="auto"/>
            <w:vAlign w:val="center"/>
          </w:tcPr>
          <w:p w14:paraId="7DE78F35" w14:textId="77777777" w:rsidR="00947586" w:rsidRDefault="00CF7DB9">
            <w:pPr>
              <w:ind w:right="63"/>
              <w:rPr>
                <w:b/>
                <w:i/>
                <w:color w:val="000000"/>
                <w:sz w:val="16"/>
                <w:szCs w:val="16"/>
              </w:rPr>
            </w:pPr>
            <w:r>
              <w:rPr>
                <w:i/>
                <w:sz w:val="16"/>
                <w:szCs w:val="16"/>
              </w:rPr>
              <w:t>Son 3 yıla ait ilgili endeksli dergilerdeki yayınlara yapılan atıf sayılarının aritmetik ortalamasının öğretim üyesi sayısına bölümü ile hesaplanan atıf puanını ifade etmektedir. Örneğin: 2022 Yılı Atıf Puanı: ((2022 Atıf Sayısı + 2021 Atıf Sayısı + 2020 Atıf Sayısı)/3) / (2022 Yılı Öğretim Üyesi Sayısı)</w:t>
            </w:r>
          </w:p>
        </w:tc>
        <w:tc>
          <w:tcPr>
            <w:tcW w:w="1276" w:type="dxa"/>
            <w:vAlign w:val="center"/>
          </w:tcPr>
          <w:p w14:paraId="376DD206" w14:textId="77777777" w:rsidR="00947586" w:rsidRDefault="00947586">
            <w:pPr>
              <w:ind w:right="63"/>
              <w:jc w:val="right"/>
              <w:rPr>
                <w:sz w:val="20"/>
                <w:szCs w:val="20"/>
              </w:rPr>
            </w:pPr>
          </w:p>
        </w:tc>
        <w:tc>
          <w:tcPr>
            <w:tcW w:w="1276" w:type="dxa"/>
            <w:vAlign w:val="center"/>
          </w:tcPr>
          <w:p w14:paraId="0B1F0E12" w14:textId="77777777" w:rsidR="00947586" w:rsidRDefault="00947586">
            <w:pPr>
              <w:ind w:right="63"/>
              <w:jc w:val="right"/>
              <w:rPr>
                <w:sz w:val="20"/>
                <w:szCs w:val="20"/>
              </w:rPr>
            </w:pPr>
          </w:p>
        </w:tc>
        <w:tc>
          <w:tcPr>
            <w:tcW w:w="1276" w:type="dxa"/>
            <w:vAlign w:val="center"/>
          </w:tcPr>
          <w:p w14:paraId="416B6C81" w14:textId="7CA5643C" w:rsidR="00947586" w:rsidRDefault="00486EC1" w:rsidP="00486EC1">
            <w:pPr>
              <w:ind w:right="63"/>
              <w:jc w:val="center"/>
              <w:rPr>
                <w:sz w:val="20"/>
                <w:szCs w:val="20"/>
              </w:rPr>
            </w:pPr>
            <w:r>
              <w:rPr>
                <w:sz w:val="20"/>
                <w:szCs w:val="20"/>
              </w:rPr>
              <w:t>5,7</w:t>
            </w:r>
          </w:p>
        </w:tc>
      </w:tr>
      <w:tr w:rsidR="00947586" w14:paraId="5AA612DA" w14:textId="77777777" w:rsidTr="006456A6">
        <w:trPr>
          <w:trHeight w:val="402"/>
          <w:jc w:val="center"/>
        </w:trPr>
        <w:tc>
          <w:tcPr>
            <w:tcW w:w="3818" w:type="dxa"/>
            <w:shd w:val="clear" w:color="auto" w:fill="E3F1F1"/>
            <w:vAlign w:val="center"/>
          </w:tcPr>
          <w:p w14:paraId="7DD440A5" w14:textId="77777777" w:rsidR="00947586" w:rsidRDefault="00CF7DB9">
            <w:pPr>
              <w:numPr>
                <w:ilvl w:val="0"/>
                <w:numId w:val="1"/>
              </w:numPr>
              <w:pBdr>
                <w:top w:val="nil"/>
                <w:left w:val="nil"/>
                <w:bottom w:val="nil"/>
                <w:right w:val="nil"/>
                <w:between w:val="nil"/>
              </w:pBdr>
              <w:ind w:left="184" w:right="63" w:hanging="184"/>
              <w:rPr>
                <w:color w:val="000000"/>
                <w:sz w:val="20"/>
                <w:szCs w:val="20"/>
              </w:rPr>
            </w:pPr>
            <w:r>
              <w:rPr>
                <w:color w:val="000000"/>
                <w:sz w:val="20"/>
                <w:szCs w:val="20"/>
              </w:rPr>
              <w:t>Q1 Yayın Sayısı (WOS)</w:t>
            </w:r>
          </w:p>
        </w:tc>
        <w:tc>
          <w:tcPr>
            <w:tcW w:w="3543" w:type="dxa"/>
            <w:shd w:val="clear" w:color="auto" w:fill="auto"/>
            <w:vAlign w:val="center"/>
          </w:tcPr>
          <w:p w14:paraId="52C0EDB4" w14:textId="77777777" w:rsidR="00947586" w:rsidRDefault="00CF7DB9">
            <w:pPr>
              <w:ind w:right="63"/>
              <w:rPr>
                <w:b/>
                <w:i/>
                <w:sz w:val="16"/>
                <w:szCs w:val="16"/>
              </w:rPr>
            </w:pPr>
            <w:r>
              <w:rPr>
                <w:i/>
                <w:sz w:val="16"/>
                <w:szCs w:val="16"/>
              </w:rPr>
              <w:t>01 Ocak - 31 Aralık tarihleri arasında ilgili endeksli dergilerdeki Q1 yayın sayısını ifade etmektedir. (Kaynak: WOS –</w:t>
            </w:r>
            <w:proofErr w:type="spellStart"/>
            <w:r>
              <w:rPr>
                <w:i/>
                <w:sz w:val="16"/>
                <w:szCs w:val="16"/>
              </w:rPr>
              <w:t>InCites</w:t>
            </w:r>
            <w:proofErr w:type="spellEnd"/>
            <w:r>
              <w:rPr>
                <w:i/>
                <w:sz w:val="16"/>
                <w:szCs w:val="16"/>
              </w:rPr>
              <w:t>. Verilerin alınması sırasında “</w:t>
            </w:r>
            <w:proofErr w:type="spellStart"/>
            <w:r>
              <w:rPr>
                <w:i/>
                <w:sz w:val="16"/>
                <w:szCs w:val="16"/>
              </w:rPr>
              <w:t>Article</w:t>
            </w:r>
            <w:proofErr w:type="spellEnd"/>
            <w:r>
              <w:rPr>
                <w:i/>
                <w:sz w:val="16"/>
                <w:szCs w:val="16"/>
              </w:rPr>
              <w:t>” ve “</w:t>
            </w:r>
            <w:proofErr w:type="spellStart"/>
            <w:r>
              <w:rPr>
                <w:i/>
                <w:sz w:val="16"/>
                <w:szCs w:val="16"/>
              </w:rPr>
              <w:t>Review</w:t>
            </w:r>
            <w:proofErr w:type="spellEnd"/>
            <w:r>
              <w:rPr>
                <w:i/>
                <w:sz w:val="16"/>
                <w:szCs w:val="16"/>
              </w:rPr>
              <w:t>” filtrelemeleri uygulanmalıdır.)</w:t>
            </w:r>
          </w:p>
        </w:tc>
        <w:tc>
          <w:tcPr>
            <w:tcW w:w="1276" w:type="dxa"/>
            <w:vAlign w:val="center"/>
          </w:tcPr>
          <w:p w14:paraId="4E6C04A8" w14:textId="77777777" w:rsidR="00947586" w:rsidRDefault="00947586">
            <w:pPr>
              <w:ind w:right="63"/>
              <w:jc w:val="right"/>
              <w:rPr>
                <w:sz w:val="20"/>
                <w:szCs w:val="20"/>
              </w:rPr>
            </w:pPr>
          </w:p>
        </w:tc>
        <w:tc>
          <w:tcPr>
            <w:tcW w:w="1276" w:type="dxa"/>
            <w:vAlign w:val="center"/>
          </w:tcPr>
          <w:p w14:paraId="20FB7AF3" w14:textId="77777777" w:rsidR="00947586" w:rsidRDefault="00947586">
            <w:pPr>
              <w:ind w:right="63"/>
              <w:jc w:val="right"/>
              <w:rPr>
                <w:sz w:val="20"/>
                <w:szCs w:val="20"/>
              </w:rPr>
            </w:pPr>
          </w:p>
        </w:tc>
        <w:tc>
          <w:tcPr>
            <w:tcW w:w="1276" w:type="dxa"/>
            <w:vAlign w:val="center"/>
          </w:tcPr>
          <w:p w14:paraId="6AA86E8D" w14:textId="25F912AB" w:rsidR="00947586" w:rsidRDefault="00486EC1" w:rsidP="00486EC1">
            <w:pPr>
              <w:ind w:right="63"/>
              <w:jc w:val="center"/>
              <w:rPr>
                <w:sz w:val="20"/>
                <w:szCs w:val="20"/>
              </w:rPr>
            </w:pPr>
            <w:r>
              <w:rPr>
                <w:sz w:val="20"/>
                <w:szCs w:val="20"/>
              </w:rPr>
              <w:t>2</w:t>
            </w:r>
          </w:p>
        </w:tc>
      </w:tr>
      <w:tr w:rsidR="00947586" w14:paraId="1B0C623B" w14:textId="77777777" w:rsidTr="006456A6">
        <w:trPr>
          <w:trHeight w:val="402"/>
          <w:jc w:val="center"/>
        </w:trPr>
        <w:tc>
          <w:tcPr>
            <w:tcW w:w="3818" w:type="dxa"/>
            <w:shd w:val="clear" w:color="auto" w:fill="E3F1F1"/>
            <w:vAlign w:val="center"/>
          </w:tcPr>
          <w:p w14:paraId="302E2A29" w14:textId="77777777" w:rsidR="00947586" w:rsidRDefault="00CF7DB9">
            <w:pPr>
              <w:numPr>
                <w:ilvl w:val="0"/>
                <w:numId w:val="1"/>
              </w:numPr>
              <w:pBdr>
                <w:top w:val="nil"/>
                <w:left w:val="nil"/>
                <w:bottom w:val="nil"/>
                <w:right w:val="nil"/>
                <w:between w:val="nil"/>
              </w:pBdr>
              <w:ind w:left="184" w:right="63" w:hanging="184"/>
              <w:rPr>
                <w:color w:val="000000"/>
                <w:sz w:val="20"/>
                <w:szCs w:val="20"/>
              </w:rPr>
            </w:pPr>
            <w:r>
              <w:rPr>
                <w:color w:val="000000"/>
                <w:sz w:val="20"/>
                <w:szCs w:val="20"/>
              </w:rPr>
              <w:t xml:space="preserve"> Q1 Yayın Oranı (WOS)</w:t>
            </w:r>
          </w:p>
        </w:tc>
        <w:tc>
          <w:tcPr>
            <w:tcW w:w="3543" w:type="dxa"/>
            <w:shd w:val="clear" w:color="auto" w:fill="auto"/>
            <w:vAlign w:val="center"/>
          </w:tcPr>
          <w:p w14:paraId="76142F1F" w14:textId="77777777" w:rsidR="00947586" w:rsidRDefault="00CF7DB9">
            <w:pPr>
              <w:ind w:right="63"/>
              <w:rPr>
                <w:b/>
                <w:i/>
                <w:sz w:val="16"/>
                <w:szCs w:val="16"/>
              </w:rPr>
            </w:pPr>
            <w:r>
              <w:rPr>
                <w:i/>
                <w:sz w:val="16"/>
                <w:szCs w:val="16"/>
              </w:rPr>
              <w:t>01 Ocak - 31 Aralık tarihleri arasında ilgili endeksli dergilerdeki Q1 yayın oranını ifade etmektedir.  (Kaynak: WOS –</w:t>
            </w:r>
            <w:proofErr w:type="spellStart"/>
            <w:r>
              <w:rPr>
                <w:i/>
                <w:sz w:val="16"/>
                <w:szCs w:val="16"/>
              </w:rPr>
              <w:t>InCites</w:t>
            </w:r>
            <w:proofErr w:type="spellEnd"/>
            <w:r>
              <w:rPr>
                <w:i/>
                <w:sz w:val="16"/>
                <w:szCs w:val="16"/>
              </w:rPr>
              <w:t>. Verilerin alınması sırasında “</w:t>
            </w:r>
            <w:proofErr w:type="spellStart"/>
            <w:r>
              <w:rPr>
                <w:i/>
                <w:sz w:val="16"/>
                <w:szCs w:val="16"/>
              </w:rPr>
              <w:t>Article</w:t>
            </w:r>
            <w:proofErr w:type="spellEnd"/>
            <w:r>
              <w:rPr>
                <w:i/>
                <w:sz w:val="16"/>
                <w:szCs w:val="16"/>
              </w:rPr>
              <w:t>” ve “</w:t>
            </w:r>
            <w:proofErr w:type="spellStart"/>
            <w:r>
              <w:rPr>
                <w:i/>
                <w:sz w:val="16"/>
                <w:szCs w:val="16"/>
              </w:rPr>
              <w:t>Review</w:t>
            </w:r>
            <w:proofErr w:type="spellEnd"/>
            <w:r>
              <w:rPr>
                <w:i/>
                <w:sz w:val="16"/>
                <w:szCs w:val="16"/>
              </w:rPr>
              <w:t>” filtrelemeleri uygulanmalıdır.)</w:t>
            </w:r>
          </w:p>
        </w:tc>
        <w:tc>
          <w:tcPr>
            <w:tcW w:w="1276" w:type="dxa"/>
            <w:vAlign w:val="center"/>
          </w:tcPr>
          <w:p w14:paraId="7F60BC5B" w14:textId="77777777" w:rsidR="00947586" w:rsidRDefault="00947586">
            <w:pPr>
              <w:ind w:right="63"/>
              <w:jc w:val="right"/>
              <w:rPr>
                <w:sz w:val="20"/>
                <w:szCs w:val="20"/>
              </w:rPr>
            </w:pPr>
          </w:p>
        </w:tc>
        <w:tc>
          <w:tcPr>
            <w:tcW w:w="1276" w:type="dxa"/>
            <w:vAlign w:val="center"/>
          </w:tcPr>
          <w:p w14:paraId="3D26F841" w14:textId="77777777" w:rsidR="00947586" w:rsidRDefault="00947586">
            <w:pPr>
              <w:ind w:right="63"/>
              <w:jc w:val="right"/>
              <w:rPr>
                <w:sz w:val="20"/>
                <w:szCs w:val="20"/>
              </w:rPr>
            </w:pPr>
          </w:p>
        </w:tc>
        <w:tc>
          <w:tcPr>
            <w:tcW w:w="1276" w:type="dxa"/>
            <w:vAlign w:val="center"/>
          </w:tcPr>
          <w:p w14:paraId="1B0E9F92" w14:textId="393D756D" w:rsidR="00947586" w:rsidRDefault="00517C9B" w:rsidP="00486EC1">
            <w:pPr>
              <w:ind w:right="63"/>
              <w:jc w:val="center"/>
              <w:rPr>
                <w:sz w:val="20"/>
                <w:szCs w:val="20"/>
              </w:rPr>
            </w:pPr>
            <w:r>
              <w:rPr>
                <w:sz w:val="20"/>
                <w:szCs w:val="20"/>
              </w:rPr>
              <w:t>2</w:t>
            </w:r>
          </w:p>
        </w:tc>
      </w:tr>
      <w:tr w:rsidR="00947586" w14:paraId="34B98F1C" w14:textId="77777777" w:rsidTr="006456A6">
        <w:trPr>
          <w:trHeight w:val="402"/>
          <w:jc w:val="center"/>
        </w:trPr>
        <w:tc>
          <w:tcPr>
            <w:tcW w:w="3818" w:type="dxa"/>
            <w:shd w:val="clear" w:color="auto" w:fill="E3F1F1"/>
            <w:vAlign w:val="center"/>
          </w:tcPr>
          <w:p w14:paraId="45214222" w14:textId="77777777" w:rsidR="00947586" w:rsidRDefault="00CF7DB9">
            <w:pPr>
              <w:numPr>
                <w:ilvl w:val="0"/>
                <w:numId w:val="1"/>
              </w:numPr>
              <w:pBdr>
                <w:top w:val="nil"/>
                <w:left w:val="nil"/>
                <w:bottom w:val="nil"/>
                <w:right w:val="nil"/>
                <w:between w:val="nil"/>
              </w:pBdr>
              <w:ind w:left="326" w:right="63" w:hanging="284"/>
              <w:rPr>
                <w:color w:val="000000"/>
                <w:sz w:val="20"/>
                <w:szCs w:val="20"/>
              </w:rPr>
            </w:pPr>
            <w:r>
              <w:rPr>
                <w:color w:val="000000"/>
                <w:sz w:val="20"/>
                <w:szCs w:val="20"/>
              </w:rPr>
              <w:t>Tamamlanan dış destekli proje sayısı</w:t>
            </w:r>
          </w:p>
        </w:tc>
        <w:tc>
          <w:tcPr>
            <w:tcW w:w="3543" w:type="dxa"/>
            <w:shd w:val="clear" w:color="auto" w:fill="auto"/>
            <w:vAlign w:val="center"/>
          </w:tcPr>
          <w:p w14:paraId="27F2DDE2" w14:textId="77777777" w:rsidR="00947586" w:rsidRDefault="00CF7DB9">
            <w:pPr>
              <w:ind w:right="63"/>
              <w:rPr>
                <w:i/>
                <w:sz w:val="16"/>
                <w:szCs w:val="16"/>
              </w:rPr>
            </w:pPr>
            <w:r>
              <w:rPr>
                <w:i/>
                <w:sz w:val="16"/>
                <w:szCs w:val="16"/>
              </w:rPr>
              <w:t>01 Ocak - 31 Aralık tarihleri arasında tamamlanan Dış Destekli (Kurum dışından Ulusal veya uluslararası kuruluşlar tarafından desteklenen) proje sayısını ifade etmektedir.( BAP ve varsa kurumun kendi içinde finanse ettiği proje dışındaki TUBİTAK, SANTEZ, AB vb. proje sayılarını ifade etmektedir.)</w:t>
            </w:r>
          </w:p>
          <w:p w14:paraId="2B36DE2D" w14:textId="77777777" w:rsidR="00947586" w:rsidRDefault="00CF7DB9">
            <w:pPr>
              <w:ind w:right="63"/>
              <w:rPr>
                <w:i/>
                <w:sz w:val="16"/>
                <w:szCs w:val="16"/>
              </w:rPr>
            </w:pPr>
            <w:r>
              <w:rPr>
                <w:i/>
                <w:sz w:val="16"/>
                <w:szCs w:val="16"/>
              </w:rPr>
              <w:t xml:space="preserve">Kanıt belge olarak değerlendirme yılı içerisinde tamamlanan dış destekli projelerin listesi, birimin/bölümün web sayfası pano bölümünde oluşturulacak “2022 </w:t>
            </w:r>
            <w:proofErr w:type="spellStart"/>
            <w:r>
              <w:rPr>
                <w:i/>
                <w:sz w:val="16"/>
                <w:szCs w:val="16"/>
              </w:rPr>
              <w:t>Yili</w:t>
            </w:r>
            <w:proofErr w:type="spellEnd"/>
            <w:r>
              <w:rPr>
                <w:i/>
                <w:sz w:val="16"/>
                <w:szCs w:val="16"/>
              </w:rPr>
              <w:t xml:space="preserve"> Birim </w:t>
            </w:r>
            <w:proofErr w:type="spellStart"/>
            <w:r>
              <w:rPr>
                <w:i/>
                <w:sz w:val="16"/>
                <w:szCs w:val="16"/>
              </w:rPr>
              <w:t>IcDegerlendirme</w:t>
            </w:r>
            <w:proofErr w:type="spellEnd"/>
            <w:r>
              <w:rPr>
                <w:i/>
                <w:sz w:val="16"/>
                <w:szCs w:val="16"/>
              </w:rPr>
              <w:t xml:space="preserve"> Raporu” klasörü içinde oluşturulacak “2022 </w:t>
            </w:r>
            <w:proofErr w:type="spellStart"/>
            <w:r>
              <w:rPr>
                <w:i/>
                <w:sz w:val="16"/>
                <w:szCs w:val="16"/>
              </w:rPr>
              <w:t>Yili</w:t>
            </w:r>
            <w:proofErr w:type="spellEnd"/>
            <w:r>
              <w:rPr>
                <w:i/>
                <w:sz w:val="16"/>
                <w:szCs w:val="16"/>
              </w:rPr>
              <w:t xml:space="preserve"> Birim Performans </w:t>
            </w:r>
            <w:proofErr w:type="spellStart"/>
            <w:r>
              <w:rPr>
                <w:i/>
                <w:sz w:val="16"/>
                <w:szCs w:val="16"/>
              </w:rPr>
              <w:t>GostergeleriKanit</w:t>
            </w:r>
            <w:proofErr w:type="spellEnd"/>
            <w:r>
              <w:rPr>
                <w:i/>
                <w:sz w:val="16"/>
                <w:szCs w:val="16"/>
              </w:rPr>
              <w:t xml:space="preserve"> Belgeleri” alt klasörü içine yüklenmeli ve gösterge değeri olarak yazılan sayıya link olarak verilmelidir.  </w:t>
            </w:r>
          </w:p>
        </w:tc>
        <w:tc>
          <w:tcPr>
            <w:tcW w:w="1276" w:type="dxa"/>
            <w:vAlign w:val="center"/>
          </w:tcPr>
          <w:p w14:paraId="72F62B3A" w14:textId="77777777" w:rsidR="00947586" w:rsidRDefault="00947586">
            <w:pPr>
              <w:ind w:right="63"/>
              <w:jc w:val="right"/>
              <w:rPr>
                <w:sz w:val="20"/>
                <w:szCs w:val="20"/>
              </w:rPr>
            </w:pPr>
          </w:p>
        </w:tc>
        <w:tc>
          <w:tcPr>
            <w:tcW w:w="1276" w:type="dxa"/>
            <w:vAlign w:val="center"/>
          </w:tcPr>
          <w:p w14:paraId="68E549D4" w14:textId="77777777" w:rsidR="00947586" w:rsidRDefault="00947586">
            <w:pPr>
              <w:ind w:right="63"/>
              <w:jc w:val="right"/>
              <w:rPr>
                <w:sz w:val="20"/>
                <w:szCs w:val="20"/>
              </w:rPr>
            </w:pPr>
          </w:p>
        </w:tc>
        <w:tc>
          <w:tcPr>
            <w:tcW w:w="1276" w:type="dxa"/>
            <w:vAlign w:val="center"/>
          </w:tcPr>
          <w:p w14:paraId="3F4E2A4D" w14:textId="2A94B539" w:rsidR="00947586" w:rsidRDefault="00486EC1" w:rsidP="00486EC1">
            <w:pPr>
              <w:ind w:right="63"/>
              <w:jc w:val="center"/>
              <w:rPr>
                <w:sz w:val="20"/>
                <w:szCs w:val="20"/>
              </w:rPr>
            </w:pPr>
            <w:r>
              <w:rPr>
                <w:sz w:val="20"/>
                <w:szCs w:val="20"/>
              </w:rPr>
              <w:t>0</w:t>
            </w:r>
          </w:p>
        </w:tc>
      </w:tr>
      <w:tr w:rsidR="00947586" w14:paraId="602DCAC2" w14:textId="77777777" w:rsidTr="006456A6">
        <w:trPr>
          <w:trHeight w:val="402"/>
          <w:jc w:val="center"/>
        </w:trPr>
        <w:tc>
          <w:tcPr>
            <w:tcW w:w="3818" w:type="dxa"/>
            <w:shd w:val="clear" w:color="auto" w:fill="E3F1F1"/>
            <w:vAlign w:val="center"/>
          </w:tcPr>
          <w:p w14:paraId="4DB3F56B" w14:textId="77777777" w:rsidR="00947586" w:rsidRDefault="00CF7DB9">
            <w:pPr>
              <w:numPr>
                <w:ilvl w:val="0"/>
                <w:numId w:val="1"/>
              </w:numPr>
              <w:pBdr>
                <w:top w:val="nil"/>
                <w:left w:val="nil"/>
                <w:bottom w:val="nil"/>
                <w:right w:val="nil"/>
                <w:between w:val="nil"/>
              </w:pBdr>
              <w:ind w:left="326" w:right="63" w:hanging="284"/>
              <w:rPr>
                <w:color w:val="000000"/>
                <w:sz w:val="20"/>
                <w:szCs w:val="20"/>
              </w:rPr>
            </w:pPr>
            <w:r>
              <w:rPr>
                <w:color w:val="000000"/>
                <w:sz w:val="20"/>
                <w:szCs w:val="20"/>
              </w:rPr>
              <w:t>Öğretim Üyesi Başına Tamamlanan Dış Destekli Proje Sayısı</w:t>
            </w:r>
          </w:p>
        </w:tc>
        <w:tc>
          <w:tcPr>
            <w:tcW w:w="3543" w:type="dxa"/>
            <w:shd w:val="clear" w:color="auto" w:fill="auto"/>
            <w:vAlign w:val="center"/>
          </w:tcPr>
          <w:p w14:paraId="0BDAF852" w14:textId="77777777" w:rsidR="00947586" w:rsidRDefault="00CF7DB9">
            <w:pPr>
              <w:ind w:right="63"/>
              <w:rPr>
                <w:i/>
                <w:sz w:val="16"/>
                <w:szCs w:val="16"/>
              </w:rPr>
            </w:pPr>
            <w:r>
              <w:rPr>
                <w:i/>
                <w:sz w:val="16"/>
                <w:szCs w:val="16"/>
              </w:rPr>
              <w:t xml:space="preserve">Kurum dışından </w:t>
            </w:r>
            <w:r>
              <w:rPr>
                <w:b/>
                <w:i/>
                <w:sz w:val="16"/>
                <w:szCs w:val="16"/>
              </w:rPr>
              <w:t>Ulusal veya uluslararası kuruluşlar tarafından desteklenen</w:t>
            </w:r>
            <w:r>
              <w:rPr>
                <w:i/>
                <w:sz w:val="16"/>
                <w:szCs w:val="16"/>
              </w:rPr>
              <w:t xml:space="preserve"> ve tamamlanan proje sayısının kadrolu öğretim üyesi sayısına oranı sorulmaktadır.</w:t>
            </w:r>
          </w:p>
        </w:tc>
        <w:tc>
          <w:tcPr>
            <w:tcW w:w="1276" w:type="dxa"/>
            <w:vAlign w:val="center"/>
          </w:tcPr>
          <w:p w14:paraId="6A750B39" w14:textId="77777777" w:rsidR="00947586" w:rsidRDefault="00947586">
            <w:pPr>
              <w:ind w:right="63"/>
              <w:jc w:val="right"/>
              <w:rPr>
                <w:sz w:val="20"/>
                <w:szCs w:val="20"/>
              </w:rPr>
            </w:pPr>
          </w:p>
        </w:tc>
        <w:tc>
          <w:tcPr>
            <w:tcW w:w="1276" w:type="dxa"/>
            <w:vAlign w:val="center"/>
          </w:tcPr>
          <w:p w14:paraId="273C74B5" w14:textId="77777777" w:rsidR="00947586" w:rsidRDefault="00947586">
            <w:pPr>
              <w:ind w:right="63"/>
              <w:jc w:val="right"/>
              <w:rPr>
                <w:sz w:val="20"/>
                <w:szCs w:val="20"/>
              </w:rPr>
            </w:pPr>
          </w:p>
        </w:tc>
        <w:tc>
          <w:tcPr>
            <w:tcW w:w="1276" w:type="dxa"/>
            <w:vAlign w:val="center"/>
          </w:tcPr>
          <w:p w14:paraId="555605EA" w14:textId="181CF94D" w:rsidR="00947586" w:rsidRDefault="00486EC1" w:rsidP="00486EC1">
            <w:pPr>
              <w:ind w:right="63"/>
              <w:jc w:val="center"/>
              <w:rPr>
                <w:sz w:val="20"/>
                <w:szCs w:val="20"/>
              </w:rPr>
            </w:pPr>
            <w:r>
              <w:rPr>
                <w:sz w:val="20"/>
                <w:szCs w:val="20"/>
              </w:rPr>
              <w:t>0</w:t>
            </w:r>
          </w:p>
        </w:tc>
      </w:tr>
      <w:tr w:rsidR="00947586" w14:paraId="64CA7133" w14:textId="77777777" w:rsidTr="006456A6">
        <w:trPr>
          <w:trHeight w:val="402"/>
          <w:jc w:val="center"/>
        </w:trPr>
        <w:tc>
          <w:tcPr>
            <w:tcW w:w="3818" w:type="dxa"/>
            <w:shd w:val="clear" w:color="auto" w:fill="E3F1F1"/>
            <w:vAlign w:val="center"/>
          </w:tcPr>
          <w:p w14:paraId="57C84BC4" w14:textId="77777777" w:rsidR="00947586" w:rsidRDefault="00CF7DB9">
            <w:pPr>
              <w:numPr>
                <w:ilvl w:val="0"/>
                <w:numId w:val="1"/>
              </w:numPr>
              <w:pBdr>
                <w:top w:val="nil"/>
                <w:left w:val="nil"/>
                <w:bottom w:val="nil"/>
                <w:right w:val="nil"/>
                <w:between w:val="nil"/>
              </w:pBdr>
              <w:ind w:left="346" w:right="57" w:hanging="346"/>
              <w:rPr>
                <w:color w:val="000000"/>
                <w:sz w:val="20"/>
                <w:szCs w:val="20"/>
              </w:rPr>
            </w:pPr>
            <w:r>
              <w:rPr>
                <w:color w:val="000000"/>
                <w:sz w:val="20"/>
                <w:szCs w:val="20"/>
              </w:rPr>
              <w:t>Tamamlanan Dış Destekli Projelerin Toplam Bütçesi</w:t>
            </w:r>
          </w:p>
        </w:tc>
        <w:tc>
          <w:tcPr>
            <w:tcW w:w="3543" w:type="dxa"/>
            <w:shd w:val="clear" w:color="auto" w:fill="auto"/>
            <w:vAlign w:val="center"/>
          </w:tcPr>
          <w:p w14:paraId="3A0F8F7F" w14:textId="77777777" w:rsidR="00947586" w:rsidRDefault="00947586">
            <w:pPr>
              <w:ind w:right="63"/>
              <w:rPr>
                <w:i/>
                <w:sz w:val="16"/>
                <w:szCs w:val="16"/>
              </w:rPr>
            </w:pPr>
          </w:p>
          <w:p w14:paraId="0200C731" w14:textId="77777777" w:rsidR="00947586" w:rsidRDefault="00947586">
            <w:pPr>
              <w:ind w:right="63"/>
              <w:rPr>
                <w:i/>
                <w:sz w:val="16"/>
                <w:szCs w:val="16"/>
              </w:rPr>
            </w:pPr>
          </w:p>
        </w:tc>
        <w:tc>
          <w:tcPr>
            <w:tcW w:w="1276" w:type="dxa"/>
            <w:vAlign w:val="center"/>
          </w:tcPr>
          <w:p w14:paraId="72E66449" w14:textId="77777777" w:rsidR="00947586" w:rsidRDefault="00947586">
            <w:pPr>
              <w:ind w:right="63"/>
              <w:jc w:val="right"/>
              <w:rPr>
                <w:sz w:val="20"/>
                <w:szCs w:val="20"/>
              </w:rPr>
            </w:pPr>
          </w:p>
        </w:tc>
        <w:tc>
          <w:tcPr>
            <w:tcW w:w="1276" w:type="dxa"/>
            <w:vAlign w:val="center"/>
          </w:tcPr>
          <w:p w14:paraId="0BA23B49" w14:textId="77777777" w:rsidR="00947586" w:rsidRDefault="00947586">
            <w:pPr>
              <w:ind w:right="63"/>
              <w:jc w:val="right"/>
              <w:rPr>
                <w:sz w:val="20"/>
                <w:szCs w:val="20"/>
              </w:rPr>
            </w:pPr>
          </w:p>
        </w:tc>
        <w:tc>
          <w:tcPr>
            <w:tcW w:w="1276" w:type="dxa"/>
            <w:vAlign w:val="center"/>
          </w:tcPr>
          <w:p w14:paraId="69C9262D" w14:textId="3E568444" w:rsidR="00947586" w:rsidRDefault="00486EC1" w:rsidP="00486EC1">
            <w:pPr>
              <w:ind w:right="63"/>
              <w:jc w:val="center"/>
              <w:rPr>
                <w:sz w:val="20"/>
                <w:szCs w:val="20"/>
              </w:rPr>
            </w:pPr>
            <w:r>
              <w:rPr>
                <w:sz w:val="20"/>
                <w:szCs w:val="20"/>
              </w:rPr>
              <w:t>0</w:t>
            </w:r>
          </w:p>
        </w:tc>
      </w:tr>
      <w:tr w:rsidR="00947586" w14:paraId="6B957CF7" w14:textId="77777777" w:rsidTr="006456A6">
        <w:trPr>
          <w:trHeight w:val="402"/>
          <w:jc w:val="center"/>
        </w:trPr>
        <w:tc>
          <w:tcPr>
            <w:tcW w:w="3818" w:type="dxa"/>
            <w:shd w:val="clear" w:color="auto" w:fill="E3F1F1"/>
            <w:vAlign w:val="center"/>
          </w:tcPr>
          <w:p w14:paraId="45659E19" w14:textId="77777777" w:rsidR="00947586" w:rsidRDefault="00CF7DB9">
            <w:pPr>
              <w:numPr>
                <w:ilvl w:val="0"/>
                <w:numId w:val="1"/>
              </w:numPr>
              <w:pBdr>
                <w:top w:val="nil"/>
                <w:left w:val="nil"/>
                <w:bottom w:val="nil"/>
                <w:right w:val="nil"/>
                <w:between w:val="nil"/>
              </w:pBdr>
              <w:ind w:left="326" w:right="63" w:hanging="284"/>
              <w:rPr>
                <w:color w:val="000000"/>
                <w:sz w:val="20"/>
                <w:szCs w:val="20"/>
              </w:rPr>
            </w:pPr>
            <w:r>
              <w:rPr>
                <w:color w:val="000000"/>
                <w:sz w:val="20"/>
                <w:szCs w:val="20"/>
              </w:rPr>
              <w:t xml:space="preserve"> Sonuçlanan Patent, Faydalı Model veya Tasarım Sayısı</w:t>
            </w:r>
          </w:p>
          <w:p w14:paraId="666F067D" w14:textId="77777777" w:rsidR="00947586" w:rsidRDefault="00947586">
            <w:pPr>
              <w:ind w:left="326" w:right="63" w:hanging="284"/>
              <w:rPr>
                <w:color w:val="000000"/>
                <w:sz w:val="20"/>
                <w:szCs w:val="20"/>
              </w:rPr>
            </w:pPr>
          </w:p>
        </w:tc>
        <w:tc>
          <w:tcPr>
            <w:tcW w:w="3543" w:type="dxa"/>
            <w:shd w:val="clear" w:color="auto" w:fill="auto"/>
            <w:vAlign w:val="center"/>
          </w:tcPr>
          <w:p w14:paraId="4C58C858" w14:textId="77777777" w:rsidR="00947586" w:rsidRDefault="00CF7DB9">
            <w:pPr>
              <w:ind w:right="63"/>
              <w:rPr>
                <w:i/>
                <w:sz w:val="16"/>
                <w:szCs w:val="16"/>
              </w:rPr>
            </w:pPr>
            <w:r>
              <w:rPr>
                <w:i/>
                <w:sz w:val="16"/>
                <w:szCs w:val="16"/>
              </w:rPr>
              <w:t>01 Ocak - 31 Aralık tarihleri arasında ulusal ayda uluslararası düzeyde olması fark etmeksizin sonuçlanan Patent, Faydalı Model Veya Tasarım ifade etmektedir. Öğrenci, öğretim elemanı veya üniversitede istihdam edilen çalışanlarca başvurusu yapılan ve ilgili yıl içinde başvurusu olumlu sonuçlanan patent, faydalı model veya tasarım sayısı Üniversite adresli olmayan ancak öğrenci, araştırmacı veya öğretim elemanları tarafından yapılan şahsi başvurular değerlendirmeye dâhildir</w:t>
            </w:r>
          </w:p>
          <w:p w14:paraId="050AB722" w14:textId="77777777" w:rsidR="00947586" w:rsidRDefault="00CF7DB9">
            <w:pPr>
              <w:ind w:right="63"/>
              <w:rPr>
                <w:i/>
                <w:sz w:val="16"/>
                <w:szCs w:val="16"/>
              </w:rPr>
            </w:pPr>
            <w:r>
              <w:rPr>
                <w:i/>
                <w:sz w:val="16"/>
                <w:szCs w:val="16"/>
              </w:rPr>
              <w:t xml:space="preserve">Kanıt belge olarak patent, faydalı model ve tasarımların detaylarının yer aldığı bir liste, birimin/bölümün web sayfası pano bölümünde oluşturulacak “2022 </w:t>
            </w:r>
            <w:proofErr w:type="spellStart"/>
            <w:r>
              <w:rPr>
                <w:i/>
                <w:sz w:val="16"/>
                <w:szCs w:val="16"/>
              </w:rPr>
              <w:t>Yili</w:t>
            </w:r>
            <w:proofErr w:type="spellEnd"/>
            <w:r>
              <w:rPr>
                <w:i/>
                <w:sz w:val="16"/>
                <w:szCs w:val="16"/>
              </w:rPr>
              <w:t xml:space="preserve"> Birim </w:t>
            </w:r>
            <w:proofErr w:type="spellStart"/>
            <w:r>
              <w:rPr>
                <w:i/>
                <w:sz w:val="16"/>
                <w:szCs w:val="16"/>
              </w:rPr>
              <w:t>IcDegerlendirme</w:t>
            </w:r>
            <w:proofErr w:type="spellEnd"/>
            <w:r>
              <w:rPr>
                <w:i/>
                <w:sz w:val="16"/>
                <w:szCs w:val="16"/>
              </w:rPr>
              <w:t xml:space="preserve"> Raporu” klasörü içinde oluşturulacak “2022 </w:t>
            </w:r>
            <w:proofErr w:type="spellStart"/>
            <w:r>
              <w:rPr>
                <w:i/>
                <w:sz w:val="16"/>
                <w:szCs w:val="16"/>
              </w:rPr>
              <w:t>Yili</w:t>
            </w:r>
            <w:proofErr w:type="spellEnd"/>
            <w:r>
              <w:rPr>
                <w:i/>
                <w:sz w:val="16"/>
                <w:szCs w:val="16"/>
              </w:rPr>
              <w:t xml:space="preserve"> Birim Performans </w:t>
            </w:r>
            <w:proofErr w:type="spellStart"/>
            <w:r>
              <w:rPr>
                <w:i/>
                <w:sz w:val="16"/>
                <w:szCs w:val="16"/>
              </w:rPr>
              <w:t>GostergeleriKanit</w:t>
            </w:r>
            <w:proofErr w:type="spellEnd"/>
            <w:r>
              <w:rPr>
                <w:i/>
                <w:sz w:val="16"/>
                <w:szCs w:val="16"/>
              </w:rPr>
              <w:t xml:space="preserve"> Belgeleri” alt klasörü içine yüklenmeli ve gösterge değeri olarak yazılan sayıya link olarak verilmelidir.  </w:t>
            </w:r>
          </w:p>
        </w:tc>
        <w:tc>
          <w:tcPr>
            <w:tcW w:w="1276" w:type="dxa"/>
            <w:vAlign w:val="center"/>
          </w:tcPr>
          <w:p w14:paraId="07203AB1" w14:textId="77777777" w:rsidR="00947586" w:rsidRDefault="00947586">
            <w:pPr>
              <w:ind w:right="63"/>
              <w:jc w:val="both"/>
              <w:rPr>
                <w:sz w:val="20"/>
                <w:szCs w:val="20"/>
              </w:rPr>
            </w:pPr>
          </w:p>
        </w:tc>
        <w:tc>
          <w:tcPr>
            <w:tcW w:w="1276" w:type="dxa"/>
            <w:vAlign w:val="center"/>
          </w:tcPr>
          <w:p w14:paraId="7A7859A3" w14:textId="77777777" w:rsidR="00947586" w:rsidRDefault="00947586">
            <w:pPr>
              <w:ind w:right="63"/>
              <w:jc w:val="both"/>
              <w:rPr>
                <w:sz w:val="20"/>
                <w:szCs w:val="20"/>
              </w:rPr>
            </w:pPr>
          </w:p>
        </w:tc>
        <w:tc>
          <w:tcPr>
            <w:tcW w:w="1276" w:type="dxa"/>
            <w:vAlign w:val="center"/>
          </w:tcPr>
          <w:p w14:paraId="7613AB09" w14:textId="59D0E7B9" w:rsidR="00947586" w:rsidRDefault="00486EC1" w:rsidP="00486EC1">
            <w:pPr>
              <w:ind w:right="63"/>
              <w:jc w:val="center"/>
              <w:rPr>
                <w:sz w:val="20"/>
                <w:szCs w:val="20"/>
              </w:rPr>
            </w:pPr>
            <w:r>
              <w:rPr>
                <w:sz w:val="20"/>
                <w:szCs w:val="20"/>
              </w:rPr>
              <w:t>0</w:t>
            </w:r>
          </w:p>
        </w:tc>
      </w:tr>
      <w:tr w:rsidR="00947586" w14:paraId="4607F0C7" w14:textId="77777777" w:rsidTr="006456A6">
        <w:trPr>
          <w:trHeight w:val="402"/>
          <w:jc w:val="center"/>
        </w:trPr>
        <w:tc>
          <w:tcPr>
            <w:tcW w:w="3818" w:type="dxa"/>
            <w:shd w:val="clear" w:color="auto" w:fill="E3F1F1"/>
            <w:vAlign w:val="center"/>
          </w:tcPr>
          <w:p w14:paraId="60E803F1" w14:textId="77777777" w:rsidR="00947586" w:rsidRDefault="00CF7DB9">
            <w:pPr>
              <w:numPr>
                <w:ilvl w:val="0"/>
                <w:numId w:val="1"/>
              </w:numPr>
              <w:pBdr>
                <w:top w:val="nil"/>
                <w:left w:val="nil"/>
                <w:bottom w:val="nil"/>
                <w:right w:val="nil"/>
                <w:between w:val="nil"/>
              </w:pBdr>
              <w:ind w:left="326" w:right="63" w:hanging="326"/>
              <w:rPr>
                <w:color w:val="000000"/>
                <w:sz w:val="20"/>
                <w:szCs w:val="20"/>
              </w:rPr>
            </w:pPr>
            <w:r>
              <w:rPr>
                <w:color w:val="000000"/>
                <w:sz w:val="20"/>
                <w:szCs w:val="20"/>
              </w:rPr>
              <w:t>Faal Olan Öğretim Üyesi/Elemanı Teknoloji Şirketi Sayısı</w:t>
            </w:r>
          </w:p>
        </w:tc>
        <w:tc>
          <w:tcPr>
            <w:tcW w:w="3543" w:type="dxa"/>
            <w:shd w:val="clear" w:color="auto" w:fill="auto"/>
            <w:vAlign w:val="center"/>
          </w:tcPr>
          <w:p w14:paraId="3FEC2A43" w14:textId="77777777" w:rsidR="00947586" w:rsidRDefault="00CF7DB9">
            <w:pPr>
              <w:ind w:right="63"/>
              <w:rPr>
                <w:i/>
                <w:sz w:val="16"/>
                <w:szCs w:val="16"/>
              </w:rPr>
            </w:pPr>
            <w:r>
              <w:rPr>
                <w:i/>
                <w:sz w:val="16"/>
                <w:szCs w:val="16"/>
              </w:rPr>
              <w:t>*31 Aralık itibari ile Faal Olan Öğretim Üyesi Teknoloji Şirketi Sayısı ifade etmektedir. Teknopark içerisindeki firmalardan öğretim üyelerine (Üniversitemizde ya da başka bir üniversitede çalışması fark etmeksizin) ait olan teknoloji Şirket sayısı sorulmaktadır.</w:t>
            </w:r>
          </w:p>
          <w:p w14:paraId="621E33E4" w14:textId="77777777" w:rsidR="00947586" w:rsidRDefault="00CF7DB9">
            <w:pPr>
              <w:ind w:right="63"/>
              <w:rPr>
                <w:i/>
                <w:sz w:val="16"/>
                <w:szCs w:val="16"/>
              </w:rPr>
            </w:pPr>
            <w:r>
              <w:rPr>
                <w:i/>
                <w:sz w:val="16"/>
                <w:szCs w:val="16"/>
              </w:rPr>
              <w:t xml:space="preserve">Kanıt belge olarak teknoloji şirketlerinin detaylarını içeren bir liste hazırlanarak, birimin/bölümün web sayfası pano bölümünde oluşturulacak “2022 </w:t>
            </w:r>
            <w:proofErr w:type="spellStart"/>
            <w:r>
              <w:rPr>
                <w:i/>
                <w:sz w:val="16"/>
                <w:szCs w:val="16"/>
              </w:rPr>
              <w:t>Yili</w:t>
            </w:r>
            <w:proofErr w:type="spellEnd"/>
            <w:r>
              <w:rPr>
                <w:i/>
                <w:sz w:val="16"/>
                <w:szCs w:val="16"/>
              </w:rPr>
              <w:t xml:space="preserve"> Birim </w:t>
            </w:r>
            <w:proofErr w:type="spellStart"/>
            <w:r>
              <w:rPr>
                <w:i/>
                <w:sz w:val="16"/>
                <w:szCs w:val="16"/>
              </w:rPr>
              <w:t>IcDegerlendirme</w:t>
            </w:r>
            <w:proofErr w:type="spellEnd"/>
            <w:r>
              <w:rPr>
                <w:i/>
                <w:sz w:val="16"/>
                <w:szCs w:val="16"/>
              </w:rPr>
              <w:t xml:space="preserve"> Raporu” klasörü içinde oluşturulacak “2022 </w:t>
            </w:r>
            <w:proofErr w:type="spellStart"/>
            <w:r>
              <w:rPr>
                <w:i/>
                <w:sz w:val="16"/>
                <w:szCs w:val="16"/>
              </w:rPr>
              <w:t>Yili</w:t>
            </w:r>
            <w:proofErr w:type="spellEnd"/>
            <w:r>
              <w:rPr>
                <w:i/>
                <w:sz w:val="16"/>
                <w:szCs w:val="16"/>
              </w:rPr>
              <w:t xml:space="preserve"> Birim Performans </w:t>
            </w:r>
            <w:proofErr w:type="spellStart"/>
            <w:r>
              <w:rPr>
                <w:i/>
                <w:sz w:val="16"/>
                <w:szCs w:val="16"/>
              </w:rPr>
              <w:t>GostergeleriKanit</w:t>
            </w:r>
            <w:proofErr w:type="spellEnd"/>
            <w:r>
              <w:rPr>
                <w:i/>
                <w:sz w:val="16"/>
                <w:szCs w:val="16"/>
              </w:rPr>
              <w:t xml:space="preserve"> Belgeleri” alt klasörü içine yüklenmeli ve gösterge değeri olarak yazılan sayıya link olarak verilmelidir.  </w:t>
            </w:r>
          </w:p>
        </w:tc>
        <w:tc>
          <w:tcPr>
            <w:tcW w:w="1276" w:type="dxa"/>
            <w:vAlign w:val="center"/>
          </w:tcPr>
          <w:p w14:paraId="3BB98CB7" w14:textId="77777777" w:rsidR="00947586" w:rsidRDefault="00947586">
            <w:pPr>
              <w:ind w:right="63"/>
              <w:jc w:val="right"/>
              <w:rPr>
                <w:sz w:val="20"/>
                <w:szCs w:val="20"/>
              </w:rPr>
            </w:pPr>
          </w:p>
        </w:tc>
        <w:tc>
          <w:tcPr>
            <w:tcW w:w="1276" w:type="dxa"/>
            <w:vAlign w:val="center"/>
          </w:tcPr>
          <w:p w14:paraId="58582EFB" w14:textId="77777777" w:rsidR="00947586" w:rsidRDefault="00947586">
            <w:pPr>
              <w:ind w:right="63"/>
              <w:jc w:val="right"/>
              <w:rPr>
                <w:sz w:val="20"/>
                <w:szCs w:val="20"/>
              </w:rPr>
            </w:pPr>
          </w:p>
        </w:tc>
        <w:tc>
          <w:tcPr>
            <w:tcW w:w="1276" w:type="dxa"/>
            <w:vAlign w:val="center"/>
          </w:tcPr>
          <w:p w14:paraId="4A0F3F9B" w14:textId="2AB41686" w:rsidR="00947586" w:rsidRDefault="00486EC1" w:rsidP="00486EC1">
            <w:pPr>
              <w:ind w:right="63"/>
              <w:jc w:val="center"/>
              <w:rPr>
                <w:sz w:val="20"/>
                <w:szCs w:val="20"/>
              </w:rPr>
            </w:pPr>
            <w:r>
              <w:rPr>
                <w:sz w:val="20"/>
                <w:szCs w:val="20"/>
              </w:rPr>
              <w:t>0</w:t>
            </w:r>
          </w:p>
        </w:tc>
      </w:tr>
      <w:tr w:rsidR="00947586" w14:paraId="4C433DD4" w14:textId="77777777" w:rsidTr="006456A6">
        <w:trPr>
          <w:trHeight w:val="402"/>
          <w:jc w:val="center"/>
        </w:trPr>
        <w:tc>
          <w:tcPr>
            <w:tcW w:w="3818" w:type="dxa"/>
            <w:shd w:val="clear" w:color="auto" w:fill="E3F1F1"/>
            <w:vAlign w:val="center"/>
          </w:tcPr>
          <w:p w14:paraId="39ACE978" w14:textId="77777777" w:rsidR="00947586" w:rsidRDefault="00CF7DB9">
            <w:pPr>
              <w:numPr>
                <w:ilvl w:val="0"/>
                <w:numId w:val="1"/>
              </w:numPr>
              <w:pBdr>
                <w:top w:val="nil"/>
                <w:left w:val="nil"/>
                <w:bottom w:val="nil"/>
                <w:right w:val="nil"/>
                <w:between w:val="nil"/>
              </w:pBdr>
              <w:ind w:left="326" w:right="63" w:hanging="326"/>
              <w:rPr>
                <w:color w:val="000000"/>
                <w:sz w:val="20"/>
                <w:szCs w:val="20"/>
              </w:rPr>
            </w:pPr>
            <w:r>
              <w:rPr>
                <w:color w:val="000000"/>
                <w:sz w:val="20"/>
                <w:szCs w:val="20"/>
              </w:rPr>
              <w:t xml:space="preserve">TÜBA ve TÜBİTAK ödüllü öğretim </w:t>
            </w:r>
            <w:r>
              <w:rPr>
                <w:color w:val="000000"/>
                <w:sz w:val="20"/>
                <w:szCs w:val="20"/>
              </w:rPr>
              <w:lastRenderedPageBreak/>
              <w:t xml:space="preserve">elemanı sayısı (TÜBA çeviri ödülü hariç) </w:t>
            </w:r>
          </w:p>
        </w:tc>
        <w:tc>
          <w:tcPr>
            <w:tcW w:w="3543" w:type="dxa"/>
            <w:shd w:val="clear" w:color="auto" w:fill="auto"/>
            <w:vAlign w:val="center"/>
          </w:tcPr>
          <w:p w14:paraId="39857F01" w14:textId="77777777" w:rsidR="00947586" w:rsidRDefault="00CF7DB9">
            <w:pPr>
              <w:ind w:right="63"/>
              <w:rPr>
                <w:i/>
                <w:sz w:val="16"/>
                <w:szCs w:val="16"/>
              </w:rPr>
            </w:pPr>
            <w:r>
              <w:rPr>
                <w:i/>
                <w:sz w:val="16"/>
                <w:szCs w:val="16"/>
              </w:rPr>
              <w:lastRenderedPageBreak/>
              <w:t xml:space="preserve">Kanıt belge olarak ödül alan öğretim elemanı, ödül türü, ödüle layık görülen araştırma/proje ismi vb. </w:t>
            </w:r>
            <w:r>
              <w:rPr>
                <w:i/>
                <w:sz w:val="16"/>
                <w:szCs w:val="16"/>
              </w:rPr>
              <w:lastRenderedPageBreak/>
              <w:t xml:space="preserve">detayları içeren bir liste hazırlanarak, birimin/bölümün web sayfası pano bölümünde oluşturulacak “2022 </w:t>
            </w:r>
            <w:proofErr w:type="spellStart"/>
            <w:r>
              <w:rPr>
                <w:i/>
                <w:sz w:val="16"/>
                <w:szCs w:val="16"/>
              </w:rPr>
              <w:t>Yili</w:t>
            </w:r>
            <w:proofErr w:type="spellEnd"/>
            <w:r>
              <w:rPr>
                <w:i/>
                <w:sz w:val="16"/>
                <w:szCs w:val="16"/>
              </w:rPr>
              <w:t xml:space="preserve"> Birim </w:t>
            </w:r>
            <w:proofErr w:type="spellStart"/>
            <w:r>
              <w:rPr>
                <w:i/>
                <w:sz w:val="16"/>
                <w:szCs w:val="16"/>
              </w:rPr>
              <w:t>IcDegerlendirme</w:t>
            </w:r>
            <w:proofErr w:type="spellEnd"/>
            <w:r>
              <w:rPr>
                <w:i/>
                <w:sz w:val="16"/>
                <w:szCs w:val="16"/>
              </w:rPr>
              <w:t xml:space="preserve"> Raporu” klasörü içinde oluşturulacak “2022 </w:t>
            </w:r>
            <w:proofErr w:type="spellStart"/>
            <w:r>
              <w:rPr>
                <w:i/>
                <w:sz w:val="16"/>
                <w:szCs w:val="16"/>
              </w:rPr>
              <w:t>Yili</w:t>
            </w:r>
            <w:proofErr w:type="spellEnd"/>
            <w:r>
              <w:rPr>
                <w:i/>
                <w:sz w:val="16"/>
                <w:szCs w:val="16"/>
              </w:rPr>
              <w:t xml:space="preserve"> Birim Performans </w:t>
            </w:r>
            <w:proofErr w:type="spellStart"/>
            <w:r>
              <w:rPr>
                <w:i/>
                <w:sz w:val="16"/>
                <w:szCs w:val="16"/>
              </w:rPr>
              <w:t>GostergeleriKanit</w:t>
            </w:r>
            <w:proofErr w:type="spellEnd"/>
            <w:r>
              <w:rPr>
                <w:i/>
                <w:sz w:val="16"/>
                <w:szCs w:val="16"/>
              </w:rPr>
              <w:t xml:space="preserve"> Belgeleri” alt klasörü içine yüklenmeli ve gösterge değeri olarak yazılan sayıya link olarak </w:t>
            </w:r>
            <w:proofErr w:type="gramStart"/>
            <w:r>
              <w:rPr>
                <w:i/>
                <w:sz w:val="16"/>
                <w:szCs w:val="16"/>
              </w:rPr>
              <w:t>verilmelidir .</w:t>
            </w:r>
            <w:proofErr w:type="gramEnd"/>
          </w:p>
        </w:tc>
        <w:tc>
          <w:tcPr>
            <w:tcW w:w="1276" w:type="dxa"/>
            <w:vAlign w:val="center"/>
          </w:tcPr>
          <w:p w14:paraId="51661E1B" w14:textId="77777777" w:rsidR="00947586" w:rsidRDefault="00947586">
            <w:pPr>
              <w:ind w:right="63"/>
              <w:jc w:val="right"/>
              <w:rPr>
                <w:sz w:val="20"/>
                <w:szCs w:val="20"/>
              </w:rPr>
            </w:pPr>
          </w:p>
        </w:tc>
        <w:tc>
          <w:tcPr>
            <w:tcW w:w="1276" w:type="dxa"/>
            <w:vAlign w:val="center"/>
          </w:tcPr>
          <w:p w14:paraId="559DDC5B" w14:textId="77777777" w:rsidR="00947586" w:rsidRDefault="00947586">
            <w:pPr>
              <w:ind w:right="63"/>
              <w:jc w:val="right"/>
              <w:rPr>
                <w:sz w:val="20"/>
                <w:szCs w:val="20"/>
              </w:rPr>
            </w:pPr>
          </w:p>
        </w:tc>
        <w:tc>
          <w:tcPr>
            <w:tcW w:w="1276" w:type="dxa"/>
            <w:vAlign w:val="center"/>
          </w:tcPr>
          <w:p w14:paraId="241B7424" w14:textId="1B9E807E" w:rsidR="00947586" w:rsidRDefault="00486EC1" w:rsidP="00486EC1">
            <w:pPr>
              <w:ind w:right="63"/>
              <w:jc w:val="center"/>
              <w:rPr>
                <w:sz w:val="20"/>
                <w:szCs w:val="20"/>
              </w:rPr>
            </w:pPr>
            <w:r>
              <w:rPr>
                <w:sz w:val="20"/>
                <w:szCs w:val="20"/>
              </w:rPr>
              <w:t>0</w:t>
            </w:r>
          </w:p>
        </w:tc>
      </w:tr>
      <w:tr w:rsidR="00947586" w14:paraId="7CF4EC4A" w14:textId="77777777" w:rsidTr="006456A6">
        <w:trPr>
          <w:trHeight w:val="402"/>
          <w:jc w:val="center"/>
        </w:trPr>
        <w:tc>
          <w:tcPr>
            <w:tcW w:w="3818" w:type="dxa"/>
            <w:shd w:val="clear" w:color="auto" w:fill="E3F1F1"/>
            <w:vAlign w:val="center"/>
          </w:tcPr>
          <w:p w14:paraId="4AA7C30F" w14:textId="77777777" w:rsidR="00947586" w:rsidRDefault="00CF7DB9">
            <w:pPr>
              <w:numPr>
                <w:ilvl w:val="0"/>
                <w:numId w:val="1"/>
              </w:numPr>
              <w:pBdr>
                <w:top w:val="nil"/>
                <w:left w:val="nil"/>
                <w:bottom w:val="nil"/>
                <w:right w:val="nil"/>
                <w:between w:val="nil"/>
              </w:pBdr>
              <w:ind w:left="326" w:right="63" w:hanging="326"/>
              <w:rPr>
                <w:color w:val="000000"/>
                <w:sz w:val="20"/>
                <w:szCs w:val="20"/>
              </w:rPr>
            </w:pPr>
            <w:r>
              <w:rPr>
                <w:color w:val="000000"/>
                <w:sz w:val="20"/>
                <w:szCs w:val="20"/>
              </w:rPr>
              <w:lastRenderedPageBreak/>
              <w:t xml:space="preserve">Uluslararası ödüller </w:t>
            </w:r>
          </w:p>
        </w:tc>
        <w:tc>
          <w:tcPr>
            <w:tcW w:w="3543" w:type="dxa"/>
            <w:shd w:val="clear" w:color="auto" w:fill="auto"/>
            <w:vAlign w:val="center"/>
          </w:tcPr>
          <w:p w14:paraId="20F2F682" w14:textId="77777777" w:rsidR="00947586" w:rsidRDefault="00CF7DB9">
            <w:pPr>
              <w:ind w:right="63"/>
              <w:rPr>
                <w:i/>
                <w:sz w:val="16"/>
                <w:szCs w:val="16"/>
              </w:rPr>
            </w:pPr>
            <w:r>
              <w:rPr>
                <w:i/>
                <w:sz w:val="16"/>
                <w:szCs w:val="16"/>
              </w:rPr>
              <w:t xml:space="preserve">01 Ocak - 31 Aralık tarihleri arasında Kurumsal Bazda </w:t>
            </w:r>
            <w:proofErr w:type="gramStart"/>
            <w:r>
              <w:rPr>
                <w:i/>
                <w:sz w:val="16"/>
                <w:szCs w:val="16"/>
              </w:rPr>
              <w:t>yada</w:t>
            </w:r>
            <w:proofErr w:type="gramEnd"/>
            <w:r>
              <w:rPr>
                <w:i/>
                <w:sz w:val="16"/>
                <w:szCs w:val="16"/>
              </w:rPr>
              <w:t xml:space="preserve"> Kurum Adına yada Resmi Olarak Kurum İle Bağlantılı Olarak Alınan Uluslararası Ödülleri ifade etmektedir.</w:t>
            </w:r>
          </w:p>
          <w:p w14:paraId="23E7ADD3" w14:textId="77777777" w:rsidR="00947586" w:rsidRDefault="00947586">
            <w:pPr>
              <w:ind w:right="63"/>
              <w:rPr>
                <w:i/>
                <w:sz w:val="16"/>
                <w:szCs w:val="16"/>
              </w:rPr>
            </w:pPr>
          </w:p>
          <w:p w14:paraId="0A042DE7" w14:textId="77777777" w:rsidR="00947586" w:rsidRDefault="00CF7DB9">
            <w:pPr>
              <w:ind w:right="63"/>
              <w:rPr>
                <w:i/>
                <w:sz w:val="16"/>
                <w:szCs w:val="16"/>
              </w:rPr>
            </w:pPr>
            <w:r>
              <w:rPr>
                <w:i/>
                <w:sz w:val="16"/>
                <w:szCs w:val="16"/>
              </w:rPr>
              <w:t xml:space="preserve">Kanıt belge olarak ödül detaylarının yer aldığı bir liste birimin/bölümün web sayfası pano bölümünde oluşturulacak “2022 </w:t>
            </w:r>
            <w:proofErr w:type="spellStart"/>
            <w:r>
              <w:rPr>
                <w:i/>
                <w:sz w:val="16"/>
                <w:szCs w:val="16"/>
              </w:rPr>
              <w:t>Yili</w:t>
            </w:r>
            <w:proofErr w:type="spellEnd"/>
            <w:r>
              <w:rPr>
                <w:i/>
                <w:sz w:val="16"/>
                <w:szCs w:val="16"/>
              </w:rPr>
              <w:t xml:space="preserve"> Birim </w:t>
            </w:r>
            <w:proofErr w:type="spellStart"/>
            <w:r>
              <w:rPr>
                <w:i/>
                <w:sz w:val="16"/>
                <w:szCs w:val="16"/>
              </w:rPr>
              <w:t>IcDegerlendirme</w:t>
            </w:r>
            <w:proofErr w:type="spellEnd"/>
            <w:r>
              <w:rPr>
                <w:i/>
                <w:sz w:val="16"/>
                <w:szCs w:val="16"/>
              </w:rPr>
              <w:t xml:space="preserve"> Raporu” klasörü içinde oluşturulacak “2022 </w:t>
            </w:r>
            <w:proofErr w:type="spellStart"/>
            <w:r>
              <w:rPr>
                <w:i/>
                <w:sz w:val="16"/>
                <w:szCs w:val="16"/>
              </w:rPr>
              <w:t>Yili</w:t>
            </w:r>
            <w:proofErr w:type="spellEnd"/>
            <w:r>
              <w:rPr>
                <w:i/>
                <w:sz w:val="16"/>
                <w:szCs w:val="16"/>
              </w:rPr>
              <w:t xml:space="preserve"> Birim Performans </w:t>
            </w:r>
            <w:proofErr w:type="spellStart"/>
            <w:r>
              <w:rPr>
                <w:i/>
                <w:sz w:val="16"/>
                <w:szCs w:val="16"/>
              </w:rPr>
              <w:t>GostergeleriKanit</w:t>
            </w:r>
            <w:proofErr w:type="spellEnd"/>
            <w:r>
              <w:rPr>
                <w:i/>
                <w:sz w:val="16"/>
                <w:szCs w:val="16"/>
              </w:rPr>
              <w:t xml:space="preserve"> Belgeleri” alt klasörü içine yüklenmeli ve gösterge değeri olarak yazılan sayıya link olarak verilmelidir.  </w:t>
            </w:r>
          </w:p>
        </w:tc>
        <w:tc>
          <w:tcPr>
            <w:tcW w:w="1276" w:type="dxa"/>
            <w:vAlign w:val="center"/>
          </w:tcPr>
          <w:p w14:paraId="5D61BDE0" w14:textId="77777777" w:rsidR="00947586" w:rsidRDefault="00947586">
            <w:pPr>
              <w:ind w:right="63"/>
              <w:jc w:val="right"/>
              <w:rPr>
                <w:sz w:val="20"/>
                <w:szCs w:val="20"/>
              </w:rPr>
            </w:pPr>
          </w:p>
        </w:tc>
        <w:tc>
          <w:tcPr>
            <w:tcW w:w="1276" w:type="dxa"/>
            <w:vAlign w:val="center"/>
          </w:tcPr>
          <w:p w14:paraId="09BE14BE" w14:textId="77777777" w:rsidR="00947586" w:rsidRDefault="00947586">
            <w:pPr>
              <w:ind w:right="63"/>
              <w:jc w:val="right"/>
              <w:rPr>
                <w:sz w:val="20"/>
                <w:szCs w:val="20"/>
              </w:rPr>
            </w:pPr>
          </w:p>
        </w:tc>
        <w:tc>
          <w:tcPr>
            <w:tcW w:w="1276" w:type="dxa"/>
            <w:vAlign w:val="center"/>
          </w:tcPr>
          <w:p w14:paraId="5C2E72BF" w14:textId="60CC607D" w:rsidR="00947586" w:rsidRDefault="00486EC1" w:rsidP="00486EC1">
            <w:pPr>
              <w:ind w:right="63"/>
              <w:jc w:val="center"/>
              <w:rPr>
                <w:sz w:val="20"/>
                <w:szCs w:val="20"/>
              </w:rPr>
            </w:pPr>
            <w:r>
              <w:rPr>
                <w:sz w:val="20"/>
                <w:szCs w:val="20"/>
              </w:rPr>
              <w:t>0</w:t>
            </w:r>
          </w:p>
        </w:tc>
      </w:tr>
      <w:tr w:rsidR="00947586" w14:paraId="50EE02F8" w14:textId="77777777" w:rsidTr="006456A6">
        <w:trPr>
          <w:trHeight w:val="402"/>
          <w:jc w:val="center"/>
        </w:trPr>
        <w:tc>
          <w:tcPr>
            <w:tcW w:w="3818" w:type="dxa"/>
            <w:shd w:val="clear" w:color="auto" w:fill="002060"/>
            <w:vAlign w:val="center"/>
          </w:tcPr>
          <w:p w14:paraId="5B19CA18" w14:textId="77777777" w:rsidR="00947586" w:rsidRDefault="00CF7DB9">
            <w:pPr>
              <w:ind w:right="63"/>
              <w:rPr>
                <w:color w:val="FFFFFF"/>
              </w:rPr>
            </w:pPr>
            <w:r>
              <w:rPr>
                <w:b/>
                <w:color w:val="FFFFFF"/>
              </w:rPr>
              <w:t>5. Toplumsal Katkı</w:t>
            </w:r>
          </w:p>
        </w:tc>
        <w:tc>
          <w:tcPr>
            <w:tcW w:w="3543" w:type="dxa"/>
            <w:shd w:val="clear" w:color="auto" w:fill="002060"/>
            <w:vAlign w:val="center"/>
          </w:tcPr>
          <w:p w14:paraId="076AD443" w14:textId="77777777" w:rsidR="00947586" w:rsidRDefault="00947586">
            <w:pPr>
              <w:ind w:right="63"/>
              <w:jc w:val="both"/>
              <w:rPr>
                <w:i/>
                <w:color w:val="FFFFFF"/>
                <w:sz w:val="16"/>
                <w:szCs w:val="16"/>
              </w:rPr>
            </w:pPr>
          </w:p>
        </w:tc>
        <w:tc>
          <w:tcPr>
            <w:tcW w:w="1276" w:type="dxa"/>
            <w:shd w:val="clear" w:color="auto" w:fill="002060"/>
          </w:tcPr>
          <w:p w14:paraId="285DC424" w14:textId="77777777" w:rsidR="00947586" w:rsidRDefault="00947586">
            <w:pPr>
              <w:ind w:right="63"/>
              <w:jc w:val="both"/>
              <w:rPr>
                <w:color w:val="FFFFFF"/>
                <w:sz w:val="20"/>
                <w:szCs w:val="20"/>
              </w:rPr>
            </w:pPr>
          </w:p>
        </w:tc>
        <w:tc>
          <w:tcPr>
            <w:tcW w:w="1276" w:type="dxa"/>
            <w:shd w:val="clear" w:color="auto" w:fill="002060"/>
          </w:tcPr>
          <w:p w14:paraId="303A5C97" w14:textId="77777777" w:rsidR="00947586" w:rsidRDefault="00947586">
            <w:pPr>
              <w:ind w:right="63"/>
              <w:jc w:val="both"/>
              <w:rPr>
                <w:color w:val="FFFFFF"/>
                <w:sz w:val="20"/>
                <w:szCs w:val="20"/>
              </w:rPr>
            </w:pPr>
          </w:p>
        </w:tc>
        <w:tc>
          <w:tcPr>
            <w:tcW w:w="1276" w:type="dxa"/>
            <w:shd w:val="clear" w:color="auto" w:fill="002060"/>
          </w:tcPr>
          <w:p w14:paraId="49FED995" w14:textId="77777777" w:rsidR="00947586" w:rsidRDefault="00947586" w:rsidP="00486EC1">
            <w:pPr>
              <w:ind w:right="63"/>
              <w:jc w:val="center"/>
              <w:rPr>
                <w:color w:val="FFFFFF"/>
                <w:sz w:val="20"/>
                <w:szCs w:val="20"/>
              </w:rPr>
            </w:pPr>
          </w:p>
        </w:tc>
      </w:tr>
      <w:tr w:rsidR="00947586" w14:paraId="12A75DA5" w14:textId="77777777" w:rsidTr="006456A6">
        <w:trPr>
          <w:trHeight w:val="1887"/>
          <w:jc w:val="center"/>
        </w:trPr>
        <w:tc>
          <w:tcPr>
            <w:tcW w:w="3818" w:type="dxa"/>
            <w:shd w:val="clear" w:color="auto" w:fill="E3F1F1"/>
            <w:vAlign w:val="center"/>
          </w:tcPr>
          <w:p w14:paraId="55F4B5C4" w14:textId="77777777" w:rsidR="00947586" w:rsidRDefault="00CF7DB9">
            <w:pPr>
              <w:numPr>
                <w:ilvl w:val="0"/>
                <w:numId w:val="2"/>
              </w:numPr>
              <w:pBdr>
                <w:top w:val="nil"/>
                <w:left w:val="nil"/>
                <w:bottom w:val="nil"/>
                <w:right w:val="nil"/>
                <w:between w:val="nil"/>
              </w:pBdr>
              <w:ind w:left="326" w:right="63" w:hanging="326"/>
              <w:rPr>
                <w:b/>
                <w:color w:val="000000"/>
              </w:rPr>
            </w:pPr>
            <w:r>
              <w:rPr>
                <w:color w:val="000000"/>
                <w:sz w:val="20"/>
                <w:szCs w:val="20"/>
              </w:rPr>
              <w:t>Birimin Kendi Yürüttüğü Sosyal Sorumluluk Projelerinin Sayısı</w:t>
            </w:r>
          </w:p>
        </w:tc>
        <w:tc>
          <w:tcPr>
            <w:tcW w:w="3543" w:type="dxa"/>
            <w:shd w:val="clear" w:color="auto" w:fill="auto"/>
            <w:vAlign w:val="center"/>
          </w:tcPr>
          <w:p w14:paraId="27EDF998" w14:textId="77777777" w:rsidR="00947586" w:rsidRDefault="00CF7DB9">
            <w:pPr>
              <w:ind w:right="63"/>
              <w:rPr>
                <w:i/>
                <w:sz w:val="16"/>
                <w:szCs w:val="16"/>
              </w:rPr>
            </w:pPr>
            <w:r>
              <w:rPr>
                <w:i/>
                <w:sz w:val="16"/>
                <w:szCs w:val="16"/>
              </w:rPr>
              <w:t>31 Aralık itibari ile ilgili yılda Bütçesi olan ya da olmayan Birimin Kendi Yürüttüğü Sosyal Sorumluluk Projelerinin Sayısını ifade etmektedir.</w:t>
            </w:r>
          </w:p>
          <w:p w14:paraId="6F8D0A71" w14:textId="77777777" w:rsidR="00947586" w:rsidRDefault="00CF7DB9">
            <w:pPr>
              <w:ind w:right="63"/>
              <w:jc w:val="both"/>
              <w:rPr>
                <w:i/>
                <w:sz w:val="16"/>
                <w:szCs w:val="16"/>
              </w:rPr>
            </w:pPr>
            <w:r>
              <w:rPr>
                <w:i/>
                <w:sz w:val="16"/>
                <w:szCs w:val="16"/>
              </w:rPr>
              <w:t xml:space="preserve">Kanıt belge olarak proje detaylarının yer aldığı bir liste birimin/bölümün web sayfası pano bölümünde oluşturulacak “2022 </w:t>
            </w:r>
            <w:proofErr w:type="spellStart"/>
            <w:r>
              <w:rPr>
                <w:i/>
                <w:sz w:val="16"/>
                <w:szCs w:val="16"/>
              </w:rPr>
              <w:t>Yili</w:t>
            </w:r>
            <w:proofErr w:type="spellEnd"/>
            <w:r>
              <w:rPr>
                <w:i/>
                <w:sz w:val="16"/>
                <w:szCs w:val="16"/>
              </w:rPr>
              <w:t xml:space="preserve"> Birim </w:t>
            </w:r>
            <w:proofErr w:type="spellStart"/>
            <w:r>
              <w:rPr>
                <w:i/>
                <w:sz w:val="16"/>
                <w:szCs w:val="16"/>
              </w:rPr>
              <w:t>IcDegerlendirme</w:t>
            </w:r>
            <w:proofErr w:type="spellEnd"/>
            <w:r>
              <w:rPr>
                <w:i/>
                <w:sz w:val="16"/>
                <w:szCs w:val="16"/>
              </w:rPr>
              <w:t xml:space="preserve"> Raporu” klasörü içinde oluşturulacak “2022 </w:t>
            </w:r>
            <w:proofErr w:type="spellStart"/>
            <w:r>
              <w:rPr>
                <w:i/>
                <w:sz w:val="16"/>
                <w:szCs w:val="16"/>
              </w:rPr>
              <w:t>Yili</w:t>
            </w:r>
            <w:proofErr w:type="spellEnd"/>
            <w:r>
              <w:rPr>
                <w:i/>
                <w:sz w:val="16"/>
                <w:szCs w:val="16"/>
              </w:rPr>
              <w:t xml:space="preserve"> Birim Performans </w:t>
            </w:r>
            <w:proofErr w:type="spellStart"/>
            <w:r>
              <w:rPr>
                <w:i/>
                <w:sz w:val="16"/>
                <w:szCs w:val="16"/>
              </w:rPr>
              <w:t>GostergeleriKanit</w:t>
            </w:r>
            <w:proofErr w:type="spellEnd"/>
            <w:r>
              <w:rPr>
                <w:i/>
                <w:sz w:val="16"/>
                <w:szCs w:val="16"/>
              </w:rPr>
              <w:t xml:space="preserve"> Belgeleri” alt klasörü içine yüklenmeli ve gösterge değeri olarak yazılan sayıya link olarak verilmelidir.  </w:t>
            </w:r>
          </w:p>
        </w:tc>
        <w:tc>
          <w:tcPr>
            <w:tcW w:w="1276" w:type="dxa"/>
            <w:vAlign w:val="center"/>
          </w:tcPr>
          <w:p w14:paraId="10D6832B" w14:textId="77777777" w:rsidR="00947586" w:rsidRDefault="00947586">
            <w:pPr>
              <w:ind w:right="63"/>
              <w:jc w:val="right"/>
              <w:rPr>
                <w:sz w:val="20"/>
                <w:szCs w:val="20"/>
              </w:rPr>
            </w:pPr>
          </w:p>
        </w:tc>
        <w:tc>
          <w:tcPr>
            <w:tcW w:w="1276" w:type="dxa"/>
            <w:vAlign w:val="center"/>
          </w:tcPr>
          <w:p w14:paraId="1072D4AD" w14:textId="77777777" w:rsidR="00947586" w:rsidRDefault="00947586">
            <w:pPr>
              <w:ind w:right="63"/>
              <w:jc w:val="right"/>
              <w:rPr>
                <w:sz w:val="20"/>
                <w:szCs w:val="20"/>
              </w:rPr>
            </w:pPr>
          </w:p>
        </w:tc>
        <w:tc>
          <w:tcPr>
            <w:tcW w:w="1276" w:type="dxa"/>
            <w:vAlign w:val="center"/>
          </w:tcPr>
          <w:p w14:paraId="2055B256" w14:textId="54DDECA5" w:rsidR="00947586" w:rsidRDefault="00486EC1" w:rsidP="00486EC1">
            <w:pPr>
              <w:ind w:right="63"/>
              <w:jc w:val="center"/>
              <w:rPr>
                <w:sz w:val="20"/>
                <w:szCs w:val="20"/>
              </w:rPr>
            </w:pPr>
            <w:r>
              <w:rPr>
                <w:sz w:val="20"/>
                <w:szCs w:val="20"/>
              </w:rPr>
              <w:t>0</w:t>
            </w:r>
          </w:p>
        </w:tc>
      </w:tr>
      <w:tr w:rsidR="00947586" w14:paraId="379F95D6" w14:textId="77777777" w:rsidTr="006456A6">
        <w:trPr>
          <w:trHeight w:val="402"/>
          <w:jc w:val="center"/>
        </w:trPr>
        <w:tc>
          <w:tcPr>
            <w:tcW w:w="3818" w:type="dxa"/>
            <w:shd w:val="clear" w:color="auto" w:fill="002060"/>
            <w:vAlign w:val="center"/>
          </w:tcPr>
          <w:p w14:paraId="39C03299" w14:textId="77777777" w:rsidR="00947586" w:rsidRDefault="00CF7DB9">
            <w:pPr>
              <w:ind w:right="63"/>
              <w:rPr>
                <w:color w:val="FFFFFF"/>
              </w:rPr>
            </w:pPr>
            <w:r>
              <w:rPr>
                <w:b/>
                <w:color w:val="FFFFFF"/>
              </w:rPr>
              <w:t>6. Yönetim Sistemi</w:t>
            </w:r>
          </w:p>
        </w:tc>
        <w:tc>
          <w:tcPr>
            <w:tcW w:w="3543" w:type="dxa"/>
            <w:shd w:val="clear" w:color="auto" w:fill="002060"/>
            <w:vAlign w:val="center"/>
          </w:tcPr>
          <w:p w14:paraId="1D61DF24" w14:textId="77777777" w:rsidR="00947586" w:rsidRDefault="00947586">
            <w:pPr>
              <w:ind w:right="63"/>
              <w:jc w:val="both"/>
              <w:rPr>
                <w:sz w:val="16"/>
                <w:szCs w:val="16"/>
              </w:rPr>
            </w:pPr>
          </w:p>
        </w:tc>
        <w:tc>
          <w:tcPr>
            <w:tcW w:w="1276" w:type="dxa"/>
            <w:shd w:val="clear" w:color="auto" w:fill="002060"/>
          </w:tcPr>
          <w:p w14:paraId="4EBA2D76" w14:textId="77777777" w:rsidR="00947586" w:rsidRDefault="00947586">
            <w:pPr>
              <w:ind w:right="63"/>
              <w:jc w:val="both"/>
              <w:rPr>
                <w:color w:val="FFFFFF"/>
                <w:sz w:val="20"/>
                <w:szCs w:val="20"/>
              </w:rPr>
            </w:pPr>
          </w:p>
        </w:tc>
        <w:tc>
          <w:tcPr>
            <w:tcW w:w="1276" w:type="dxa"/>
            <w:shd w:val="clear" w:color="auto" w:fill="002060"/>
          </w:tcPr>
          <w:p w14:paraId="576EE959" w14:textId="77777777" w:rsidR="00947586" w:rsidRDefault="00947586">
            <w:pPr>
              <w:ind w:right="63"/>
              <w:jc w:val="both"/>
              <w:rPr>
                <w:color w:val="FFFFFF"/>
                <w:sz w:val="20"/>
                <w:szCs w:val="20"/>
              </w:rPr>
            </w:pPr>
          </w:p>
        </w:tc>
        <w:tc>
          <w:tcPr>
            <w:tcW w:w="1276" w:type="dxa"/>
            <w:shd w:val="clear" w:color="auto" w:fill="002060"/>
          </w:tcPr>
          <w:p w14:paraId="54FAE13C" w14:textId="77777777" w:rsidR="00947586" w:rsidRDefault="00947586" w:rsidP="00486EC1">
            <w:pPr>
              <w:ind w:right="63"/>
              <w:jc w:val="center"/>
              <w:rPr>
                <w:color w:val="FFFFFF"/>
                <w:sz w:val="20"/>
                <w:szCs w:val="20"/>
              </w:rPr>
            </w:pPr>
          </w:p>
        </w:tc>
      </w:tr>
      <w:tr w:rsidR="00947586" w14:paraId="45FA4983" w14:textId="77777777" w:rsidTr="006456A6">
        <w:trPr>
          <w:trHeight w:val="402"/>
          <w:jc w:val="center"/>
        </w:trPr>
        <w:tc>
          <w:tcPr>
            <w:tcW w:w="3818" w:type="dxa"/>
            <w:shd w:val="clear" w:color="auto" w:fill="E3F1F1"/>
            <w:vAlign w:val="center"/>
          </w:tcPr>
          <w:p w14:paraId="004400D2" w14:textId="77777777" w:rsidR="00947586" w:rsidRDefault="00CF7DB9">
            <w:pPr>
              <w:numPr>
                <w:ilvl w:val="0"/>
                <w:numId w:val="3"/>
              </w:numPr>
              <w:pBdr>
                <w:top w:val="nil"/>
                <w:left w:val="nil"/>
                <w:bottom w:val="nil"/>
                <w:right w:val="nil"/>
                <w:between w:val="nil"/>
              </w:pBdr>
              <w:ind w:left="326" w:right="63" w:hanging="284"/>
              <w:rPr>
                <w:b/>
                <w:color w:val="000000"/>
              </w:rPr>
            </w:pPr>
            <w:r>
              <w:rPr>
                <w:color w:val="000000"/>
              </w:rPr>
              <w:t>Merkezi Bütçe</w:t>
            </w:r>
          </w:p>
        </w:tc>
        <w:tc>
          <w:tcPr>
            <w:tcW w:w="3543" w:type="dxa"/>
            <w:shd w:val="clear" w:color="auto" w:fill="auto"/>
            <w:vAlign w:val="center"/>
          </w:tcPr>
          <w:p w14:paraId="4BE0361B" w14:textId="77777777" w:rsidR="00947586" w:rsidRDefault="00CF7DB9">
            <w:pPr>
              <w:ind w:right="63"/>
              <w:rPr>
                <w:i/>
                <w:color w:val="000000"/>
                <w:sz w:val="16"/>
                <w:szCs w:val="16"/>
              </w:rPr>
            </w:pPr>
            <w:r>
              <w:rPr>
                <w:i/>
                <w:color w:val="000000"/>
                <w:sz w:val="16"/>
                <w:szCs w:val="16"/>
              </w:rPr>
              <w:t>Merkezi bütçeden gelen ve araştırma-geliştirme kategorisindeki faaliyetlere ait olmayan gelirler</w:t>
            </w:r>
          </w:p>
        </w:tc>
        <w:tc>
          <w:tcPr>
            <w:tcW w:w="1276" w:type="dxa"/>
            <w:vAlign w:val="center"/>
          </w:tcPr>
          <w:p w14:paraId="73887E07" w14:textId="77777777" w:rsidR="00947586" w:rsidRDefault="00947586">
            <w:pPr>
              <w:ind w:right="63"/>
              <w:jc w:val="right"/>
              <w:rPr>
                <w:sz w:val="20"/>
                <w:szCs w:val="20"/>
              </w:rPr>
            </w:pPr>
          </w:p>
        </w:tc>
        <w:tc>
          <w:tcPr>
            <w:tcW w:w="1276" w:type="dxa"/>
            <w:vAlign w:val="center"/>
          </w:tcPr>
          <w:p w14:paraId="5657C110" w14:textId="77777777" w:rsidR="00947586" w:rsidRDefault="00947586">
            <w:pPr>
              <w:ind w:right="63"/>
              <w:jc w:val="right"/>
              <w:rPr>
                <w:sz w:val="20"/>
                <w:szCs w:val="20"/>
              </w:rPr>
            </w:pPr>
          </w:p>
        </w:tc>
        <w:tc>
          <w:tcPr>
            <w:tcW w:w="1276" w:type="dxa"/>
            <w:vAlign w:val="center"/>
          </w:tcPr>
          <w:p w14:paraId="7F9659A7" w14:textId="3DC54B13" w:rsidR="00947586" w:rsidRDefault="00486EC1" w:rsidP="00486EC1">
            <w:pPr>
              <w:ind w:right="63"/>
              <w:jc w:val="center"/>
              <w:rPr>
                <w:sz w:val="20"/>
                <w:szCs w:val="20"/>
              </w:rPr>
            </w:pPr>
            <w:r>
              <w:rPr>
                <w:color w:val="000000"/>
                <w:sz w:val="20"/>
                <w:szCs w:val="20"/>
              </w:rPr>
              <w:t>7471.437,00</w:t>
            </w:r>
          </w:p>
        </w:tc>
      </w:tr>
      <w:tr w:rsidR="00947586" w14:paraId="23C8DA0D" w14:textId="77777777" w:rsidTr="006456A6">
        <w:trPr>
          <w:trHeight w:val="402"/>
          <w:jc w:val="center"/>
        </w:trPr>
        <w:tc>
          <w:tcPr>
            <w:tcW w:w="3818" w:type="dxa"/>
            <w:shd w:val="clear" w:color="auto" w:fill="E3F1F1"/>
            <w:vAlign w:val="center"/>
          </w:tcPr>
          <w:p w14:paraId="2DE30B85" w14:textId="77777777" w:rsidR="00947586" w:rsidRDefault="00CF7DB9">
            <w:pPr>
              <w:numPr>
                <w:ilvl w:val="0"/>
                <w:numId w:val="3"/>
              </w:numPr>
              <w:pBdr>
                <w:top w:val="nil"/>
                <w:left w:val="nil"/>
                <w:bottom w:val="nil"/>
                <w:right w:val="nil"/>
                <w:between w:val="nil"/>
              </w:pBdr>
              <w:ind w:left="326" w:right="63" w:hanging="284"/>
              <w:rPr>
                <w:color w:val="000000"/>
              </w:rPr>
            </w:pPr>
            <w:r>
              <w:rPr>
                <w:color w:val="000000"/>
              </w:rPr>
              <w:t>Öğrenci Gelirleri</w:t>
            </w:r>
          </w:p>
        </w:tc>
        <w:tc>
          <w:tcPr>
            <w:tcW w:w="3543" w:type="dxa"/>
            <w:shd w:val="clear" w:color="auto" w:fill="auto"/>
            <w:vAlign w:val="center"/>
          </w:tcPr>
          <w:p w14:paraId="7A3DBA7D" w14:textId="77777777" w:rsidR="00947586" w:rsidRDefault="00CF7DB9">
            <w:pPr>
              <w:ind w:right="63"/>
              <w:rPr>
                <w:i/>
                <w:color w:val="000000"/>
                <w:sz w:val="16"/>
                <w:szCs w:val="16"/>
              </w:rPr>
            </w:pPr>
            <w:r>
              <w:rPr>
                <w:i/>
                <w:color w:val="000000"/>
                <w:sz w:val="16"/>
                <w:szCs w:val="16"/>
              </w:rPr>
              <w:t xml:space="preserve">Kaynağı öğrenci olan tüm gelirler </w:t>
            </w:r>
          </w:p>
          <w:p w14:paraId="2D285110" w14:textId="77777777" w:rsidR="00947586" w:rsidRDefault="00CF7DB9">
            <w:pPr>
              <w:ind w:right="63"/>
              <w:rPr>
                <w:i/>
                <w:color w:val="000000"/>
                <w:sz w:val="16"/>
                <w:szCs w:val="16"/>
              </w:rPr>
            </w:pPr>
            <w:r>
              <w:rPr>
                <w:i/>
                <w:color w:val="000000"/>
                <w:sz w:val="16"/>
                <w:szCs w:val="16"/>
              </w:rPr>
              <w:t>(2. Öğretim, tezsiz yüksek lisans, yaz okulu, hizmetler, harçlar, yemek, barınma vb.)</w:t>
            </w:r>
          </w:p>
        </w:tc>
        <w:tc>
          <w:tcPr>
            <w:tcW w:w="1276" w:type="dxa"/>
            <w:vAlign w:val="center"/>
          </w:tcPr>
          <w:p w14:paraId="7EBA8BD4" w14:textId="77777777" w:rsidR="00947586" w:rsidRDefault="00947586">
            <w:pPr>
              <w:ind w:right="63"/>
              <w:jc w:val="right"/>
              <w:rPr>
                <w:sz w:val="20"/>
                <w:szCs w:val="20"/>
              </w:rPr>
            </w:pPr>
          </w:p>
        </w:tc>
        <w:tc>
          <w:tcPr>
            <w:tcW w:w="1276" w:type="dxa"/>
            <w:vAlign w:val="center"/>
          </w:tcPr>
          <w:p w14:paraId="55934CFC" w14:textId="77777777" w:rsidR="00947586" w:rsidRDefault="00947586">
            <w:pPr>
              <w:ind w:right="63"/>
              <w:jc w:val="right"/>
              <w:rPr>
                <w:sz w:val="20"/>
                <w:szCs w:val="20"/>
              </w:rPr>
            </w:pPr>
          </w:p>
        </w:tc>
        <w:tc>
          <w:tcPr>
            <w:tcW w:w="1276" w:type="dxa"/>
            <w:vAlign w:val="center"/>
          </w:tcPr>
          <w:p w14:paraId="0EFD3AE3" w14:textId="65F92D00" w:rsidR="00947586" w:rsidRDefault="00486EC1" w:rsidP="00486EC1">
            <w:pPr>
              <w:ind w:right="63"/>
              <w:jc w:val="center"/>
              <w:rPr>
                <w:sz w:val="20"/>
                <w:szCs w:val="20"/>
              </w:rPr>
            </w:pPr>
            <w:r>
              <w:rPr>
                <w:sz w:val="20"/>
                <w:szCs w:val="20"/>
              </w:rPr>
              <w:t>0</w:t>
            </w:r>
          </w:p>
        </w:tc>
      </w:tr>
      <w:tr w:rsidR="00947586" w14:paraId="2324F1FE" w14:textId="77777777" w:rsidTr="006456A6">
        <w:trPr>
          <w:trHeight w:val="731"/>
          <w:jc w:val="center"/>
        </w:trPr>
        <w:tc>
          <w:tcPr>
            <w:tcW w:w="3818" w:type="dxa"/>
            <w:shd w:val="clear" w:color="auto" w:fill="E3F1F1"/>
            <w:vAlign w:val="center"/>
          </w:tcPr>
          <w:p w14:paraId="6B61F86A" w14:textId="77777777" w:rsidR="00947586" w:rsidRDefault="00CF7DB9">
            <w:pPr>
              <w:numPr>
                <w:ilvl w:val="0"/>
                <w:numId w:val="3"/>
              </w:numPr>
              <w:pBdr>
                <w:top w:val="nil"/>
                <w:left w:val="nil"/>
                <w:bottom w:val="nil"/>
                <w:right w:val="nil"/>
                <w:between w:val="nil"/>
              </w:pBdr>
              <w:ind w:left="326" w:right="63" w:hanging="284"/>
              <w:rPr>
                <w:color w:val="000000"/>
              </w:rPr>
            </w:pPr>
            <w:r>
              <w:rPr>
                <w:color w:val="000000"/>
              </w:rPr>
              <w:t>Araştırma Gelirleri</w:t>
            </w:r>
          </w:p>
        </w:tc>
        <w:tc>
          <w:tcPr>
            <w:tcW w:w="3543" w:type="dxa"/>
            <w:shd w:val="clear" w:color="auto" w:fill="auto"/>
            <w:vAlign w:val="center"/>
          </w:tcPr>
          <w:p w14:paraId="2883F697" w14:textId="77777777" w:rsidR="00947586" w:rsidRDefault="00CF7DB9">
            <w:pPr>
              <w:widowControl/>
              <w:pBdr>
                <w:top w:val="nil"/>
                <w:left w:val="nil"/>
                <w:bottom w:val="nil"/>
                <w:right w:val="nil"/>
                <w:between w:val="nil"/>
              </w:pBdr>
              <w:ind w:right="63"/>
              <w:rPr>
                <w:i/>
                <w:color w:val="000000"/>
                <w:sz w:val="16"/>
                <w:szCs w:val="16"/>
              </w:rPr>
            </w:pPr>
            <w:r>
              <w:rPr>
                <w:i/>
                <w:color w:val="000000"/>
                <w:sz w:val="16"/>
                <w:szCs w:val="16"/>
              </w:rPr>
              <w:t>Merkezi bütçe içinde gelen araştırma gelirleri, ulusal/uluslararası her türlü proje gelirleri, patent gelirleri, danışmanlık gelirleri vb.</w:t>
            </w:r>
          </w:p>
        </w:tc>
        <w:tc>
          <w:tcPr>
            <w:tcW w:w="1276" w:type="dxa"/>
            <w:vAlign w:val="center"/>
          </w:tcPr>
          <w:p w14:paraId="6997D0E6" w14:textId="77777777" w:rsidR="00947586" w:rsidRDefault="00947586">
            <w:pPr>
              <w:widowControl/>
              <w:pBdr>
                <w:top w:val="nil"/>
                <w:left w:val="nil"/>
                <w:bottom w:val="nil"/>
                <w:right w:val="nil"/>
                <w:between w:val="nil"/>
              </w:pBdr>
              <w:ind w:right="63"/>
              <w:jc w:val="right"/>
              <w:rPr>
                <w:color w:val="000000"/>
                <w:sz w:val="20"/>
                <w:szCs w:val="20"/>
              </w:rPr>
            </w:pPr>
          </w:p>
        </w:tc>
        <w:tc>
          <w:tcPr>
            <w:tcW w:w="1276" w:type="dxa"/>
            <w:vAlign w:val="center"/>
          </w:tcPr>
          <w:p w14:paraId="003603CA" w14:textId="77777777" w:rsidR="00947586" w:rsidRDefault="00947586">
            <w:pPr>
              <w:widowControl/>
              <w:pBdr>
                <w:top w:val="nil"/>
                <w:left w:val="nil"/>
                <w:bottom w:val="nil"/>
                <w:right w:val="nil"/>
                <w:between w:val="nil"/>
              </w:pBdr>
              <w:ind w:right="63"/>
              <w:jc w:val="right"/>
              <w:rPr>
                <w:color w:val="000000"/>
                <w:sz w:val="20"/>
                <w:szCs w:val="20"/>
              </w:rPr>
            </w:pPr>
          </w:p>
        </w:tc>
        <w:tc>
          <w:tcPr>
            <w:tcW w:w="1276" w:type="dxa"/>
            <w:vAlign w:val="center"/>
          </w:tcPr>
          <w:p w14:paraId="333C1601" w14:textId="4139EB00" w:rsidR="00947586" w:rsidRDefault="00486EC1" w:rsidP="00486EC1">
            <w:pPr>
              <w:widowControl/>
              <w:pBdr>
                <w:top w:val="nil"/>
                <w:left w:val="nil"/>
                <w:bottom w:val="nil"/>
                <w:right w:val="nil"/>
                <w:between w:val="nil"/>
              </w:pBdr>
              <w:ind w:right="63"/>
              <w:jc w:val="center"/>
              <w:rPr>
                <w:color w:val="000000"/>
                <w:sz w:val="20"/>
                <w:szCs w:val="20"/>
              </w:rPr>
            </w:pPr>
            <w:r>
              <w:rPr>
                <w:color w:val="000000"/>
                <w:sz w:val="20"/>
                <w:szCs w:val="20"/>
              </w:rPr>
              <w:t>0</w:t>
            </w:r>
          </w:p>
        </w:tc>
      </w:tr>
      <w:tr w:rsidR="00947586" w14:paraId="1879F030" w14:textId="77777777" w:rsidTr="006456A6">
        <w:trPr>
          <w:trHeight w:val="402"/>
          <w:jc w:val="center"/>
        </w:trPr>
        <w:tc>
          <w:tcPr>
            <w:tcW w:w="3818" w:type="dxa"/>
            <w:shd w:val="clear" w:color="auto" w:fill="E3F1F1"/>
            <w:vAlign w:val="center"/>
          </w:tcPr>
          <w:p w14:paraId="5B646607" w14:textId="77777777" w:rsidR="00947586" w:rsidRDefault="00CF7DB9">
            <w:pPr>
              <w:numPr>
                <w:ilvl w:val="0"/>
                <w:numId w:val="3"/>
              </w:numPr>
              <w:pBdr>
                <w:top w:val="nil"/>
                <w:left w:val="nil"/>
                <w:bottom w:val="nil"/>
                <w:right w:val="nil"/>
                <w:between w:val="nil"/>
              </w:pBdr>
              <w:ind w:left="326" w:right="63" w:hanging="284"/>
              <w:jc w:val="both"/>
              <w:rPr>
                <w:color w:val="000000"/>
              </w:rPr>
            </w:pPr>
            <w:r>
              <w:rPr>
                <w:color w:val="000000"/>
              </w:rPr>
              <w:t>Topluma Hizmet Gelirleri</w:t>
            </w:r>
          </w:p>
        </w:tc>
        <w:tc>
          <w:tcPr>
            <w:tcW w:w="3543" w:type="dxa"/>
            <w:shd w:val="clear" w:color="auto" w:fill="auto"/>
            <w:vAlign w:val="center"/>
          </w:tcPr>
          <w:p w14:paraId="35AB02B2" w14:textId="77777777" w:rsidR="00947586" w:rsidRDefault="00CF7DB9">
            <w:pPr>
              <w:widowControl/>
              <w:pBdr>
                <w:top w:val="nil"/>
                <w:left w:val="nil"/>
                <w:bottom w:val="nil"/>
                <w:right w:val="nil"/>
                <w:between w:val="nil"/>
              </w:pBdr>
              <w:ind w:right="63"/>
              <w:rPr>
                <w:i/>
                <w:color w:val="000000"/>
                <w:sz w:val="16"/>
                <w:szCs w:val="16"/>
              </w:rPr>
            </w:pPr>
            <w:r>
              <w:rPr>
                <w:i/>
                <w:color w:val="000000"/>
                <w:sz w:val="16"/>
                <w:szCs w:val="16"/>
              </w:rPr>
              <w:t xml:space="preserve">Tıp, diş hekimliği vb. fakültelerin sağlık hizmeti geliri, mühendislik, mimarlık vb. fakültelerinin bilgi ve teknoloji transferi / projeler/ uygulamalar geliri, erişkin eğitimi/ yaşam boyu eğitim gelirleri, kira gelirleri, laboratuvar/deney/ölçüm </w:t>
            </w:r>
            <w:proofErr w:type="spellStart"/>
            <w:r>
              <w:rPr>
                <w:i/>
                <w:color w:val="000000"/>
                <w:sz w:val="16"/>
                <w:szCs w:val="16"/>
              </w:rPr>
              <w:t>vb</w:t>
            </w:r>
            <w:proofErr w:type="spellEnd"/>
            <w:r>
              <w:rPr>
                <w:i/>
                <w:color w:val="000000"/>
                <w:sz w:val="16"/>
                <w:szCs w:val="16"/>
              </w:rPr>
              <w:t xml:space="preserve"> gelirler </w:t>
            </w:r>
          </w:p>
        </w:tc>
        <w:tc>
          <w:tcPr>
            <w:tcW w:w="1276" w:type="dxa"/>
            <w:vAlign w:val="center"/>
          </w:tcPr>
          <w:p w14:paraId="7C932C92" w14:textId="77777777" w:rsidR="00947586" w:rsidRDefault="00947586">
            <w:pPr>
              <w:widowControl/>
              <w:pBdr>
                <w:top w:val="nil"/>
                <w:left w:val="nil"/>
                <w:bottom w:val="nil"/>
                <w:right w:val="nil"/>
                <w:between w:val="nil"/>
              </w:pBdr>
              <w:ind w:right="63"/>
              <w:jc w:val="right"/>
              <w:rPr>
                <w:color w:val="000000"/>
                <w:sz w:val="20"/>
                <w:szCs w:val="20"/>
              </w:rPr>
            </w:pPr>
          </w:p>
        </w:tc>
        <w:tc>
          <w:tcPr>
            <w:tcW w:w="1276" w:type="dxa"/>
            <w:vAlign w:val="center"/>
          </w:tcPr>
          <w:p w14:paraId="3521C8F0" w14:textId="77777777" w:rsidR="00947586" w:rsidRDefault="00947586">
            <w:pPr>
              <w:widowControl/>
              <w:pBdr>
                <w:top w:val="nil"/>
                <w:left w:val="nil"/>
                <w:bottom w:val="nil"/>
                <w:right w:val="nil"/>
                <w:between w:val="nil"/>
              </w:pBdr>
              <w:ind w:right="63"/>
              <w:jc w:val="right"/>
              <w:rPr>
                <w:color w:val="000000"/>
                <w:sz w:val="20"/>
                <w:szCs w:val="20"/>
              </w:rPr>
            </w:pPr>
          </w:p>
        </w:tc>
        <w:tc>
          <w:tcPr>
            <w:tcW w:w="1276" w:type="dxa"/>
            <w:vAlign w:val="center"/>
          </w:tcPr>
          <w:p w14:paraId="6C26683D" w14:textId="72C9C28F" w:rsidR="00947586" w:rsidRDefault="00486EC1" w:rsidP="00486EC1">
            <w:pPr>
              <w:widowControl/>
              <w:pBdr>
                <w:top w:val="nil"/>
                <w:left w:val="nil"/>
                <w:bottom w:val="nil"/>
                <w:right w:val="nil"/>
                <w:between w:val="nil"/>
              </w:pBdr>
              <w:ind w:right="63"/>
              <w:jc w:val="center"/>
              <w:rPr>
                <w:color w:val="000000"/>
                <w:sz w:val="20"/>
                <w:szCs w:val="20"/>
              </w:rPr>
            </w:pPr>
            <w:r>
              <w:rPr>
                <w:color w:val="000000"/>
                <w:sz w:val="20"/>
                <w:szCs w:val="20"/>
              </w:rPr>
              <w:t>0</w:t>
            </w:r>
          </w:p>
        </w:tc>
      </w:tr>
      <w:tr w:rsidR="00947586" w14:paraId="1E067B18" w14:textId="77777777" w:rsidTr="006456A6">
        <w:trPr>
          <w:trHeight w:val="402"/>
          <w:jc w:val="center"/>
        </w:trPr>
        <w:tc>
          <w:tcPr>
            <w:tcW w:w="3818" w:type="dxa"/>
            <w:shd w:val="clear" w:color="auto" w:fill="E3F1F1"/>
            <w:vAlign w:val="center"/>
          </w:tcPr>
          <w:p w14:paraId="19001704" w14:textId="77777777" w:rsidR="00947586" w:rsidRDefault="00CF7DB9">
            <w:pPr>
              <w:numPr>
                <w:ilvl w:val="0"/>
                <w:numId w:val="3"/>
              </w:numPr>
              <w:pBdr>
                <w:top w:val="nil"/>
                <w:left w:val="nil"/>
                <w:bottom w:val="nil"/>
                <w:right w:val="nil"/>
                <w:between w:val="nil"/>
              </w:pBdr>
              <w:ind w:left="326" w:right="63" w:hanging="284"/>
              <w:jc w:val="both"/>
              <w:rPr>
                <w:color w:val="000000"/>
              </w:rPr>
            </w:pPr>
            <w:r>
              <w:rPr>
                <w:color w:val="000000"/>
              </w:rPr>
              <w:t>Bağışlar</w:t>
            </w:r>
          </w:p>
        </w:tc>
        <w:tc>
          <w:tcPr>
            <w:tcW w:w="3543" w:type="dxa"/>
            <w:shd w:val="clear" w:color="auto" w:fill="auto"/>
            <w:vAlign w:val="center"/>
          </w:tcPr>
          <w:p w14:paraId="337FA30F" w14:textId="77777777" w:rsidR="00947586" w:rsidRDefault="00CF7DB9">
            <w:pPr>
              <w:widowControl/>
              <w:pBdr>
                <w:top w:val="nil"/>
                <w:left w:val="nil"/>
                <w:bottom w:val="nil"/>
                <w:right w:val="nil"/>
                <w:between w:val="nil"/>
              </w:pBdr>
              <w:ind w:right="63"/>
              <w:jc w:val="both"/>
              <w:rPr>
                <w:i/>
                <w:color w:val="000000"/>
                <w:sz w:val="16"/>
                <w:szCs w:val="16"/>
              </w:rPr>
            </w:pPr>
            <w:r>
              <w:rPr>
                <w:i/>
                <w:color w:val="000000"/>
                <w:sz w:val="16"/>
                <w:szCs w:val="16"/>
              </w:rPr>
              <w:t>Devlet dışı, şartlı veya şartsız olarak aktarılan bağışlar</w:t>
            </w:r>
          </w:p>
        </w:tc>
        <w:tc>
          <w:tcPr>
            <w:tcW w:w="1276" w:type="dxa"/>
            <w:vAlign w:val="center"/>
          </w:tcPr>
          <w:p w14:paraId="429F4F8A" w14:textId="77777777" w:rsidR="00947586" w:rsidRDefault="00947586">
            <w:pPr>
              <w:widowControl/>
              <w:pBdr>
                <w:top w:val="nil"/>
                <w:left w:val="nil"/>
                <w:bottom w:val="nil"/>
                <w:right w:val="nil"/>
                <w:between w:val="nil"/>
              </w:pBdr>
              <w:ind w:right="63"/>
              <w:jc w:val="right"/>
              <w:rPr>
                <w:color w:val="000000"/>
                <w:sz w:val="20"/>
                <w:szCs w:val="20"/>
              </w:rPr>
            </w:pPr>
          </w:p>
        </w:tc>
        <w:tc>
          <w:tcPr>
            <w:tcW w:w="1276" w:type="dxa"/>
            <w:vAlign w:val="center"/>
          </w:tcPr>
          <w:p w14:paraId="74BB39D8" w14:textId="77777777" w:rsidR="00947586" w:rsidRDefault="00947586">
            <w:pPr>
              <w:widowControl/>
              <w:pBdr>
                <w:top w:val="nil"/>
                <w:left w:val="nil"/>
                <w:bottom w:val="nil"/>
                <w:right w:val="nil"/>
                <w:between w:val="nil"/>
              </w:pBdr>
              <w:ind w:right="63"/>
              <w:jc w:val="right"/>
              <w:rPr>
                <w:color w:val="000000"/>
                <w:sz w:val="20"/>
                <w:szCs w:val="20"/>
              </w:rPr>
            </w:pPr>
          </w:p>
        </w:tc>
        <w:tc>
          <w:tcPr>
            <w:tcW w:w="1276" w:type="dxa"/>
            <w:vAlign w:val="center"/>
          </w:tcPr>
          <w:p w14:paraId="4DA71611" w14:textId="77777777" w:rsidR="00947586" w:rsidRDefault="00947586" w:rsidP="00486EC1">
            <w:pPr>
              <w:widowControl/>
              <w:pBdr>
                <w:top w:val="nil"/>
                <w:left w:val="nil"/>
                <w:bottom w:val="nil"/>
                <w:right w:val="nil"/>
                <w:between w:val="nil"/>
              </w:pBdr>
              <w:ind w:right="63"/>
              <w:jc w:val="center"/>
              <w:rPr>
                <w:color w:val="000000"/>
                <w:sz w:val="20"/>
                <w:szCs w:val="20"/>
              </w:rPr>
            </w:pPr>
          </w:p>
        </w:tc>
      </w:tr>
      <w:tr w:rsidR="00947586" w14:paraId="0C34F51B" w14:textId="77777777" w:rsidTr="006456A6">
        <w:trPr>
          <w:trHeight w:val="402"/>
          <w:jc w:val="center"/>
        </w:trPr>
        <w:tc>
          <w:tcPr>
            <w:tcW w:w="3818" w:type="dxa"/>
            <w:shd w:val="clear" w:color="auto" w:fill="E3F1F1"/>
            <w:vAlign w:val="center"/>
          </w:tcPr>
          <w:p w14:paraId="79AD174A" w14:textId="77777777" w:rsidR="00947586" w:rsidRDefault="00CF7DB9">
            <w:pPr>
              <w:numPr>
                <w:ilvl w:val="0"/>
                <w:numId w:val="3"/>
              </w:numPr>
              <w:pBdr>
                <w:top w:val="nil"/>
                <w:left w:val="nil"/>
                <w:bottom w:val="nil"/>
                <w:right w:val="nil"/>
                <w:between w:val="nil"/>
              </w:pBdr>
              <w:ind w:left="345" w:right="63" w:hanging="284"/>
              <w:jc w:val="both"/>
              <w:rPr>
                <w:color w:val="000000"/>
              </w:rPr>
            </w:pPr>
            <w:r>
              <w:rPr>
                <w:color w:val="000000"/>
              </w:rPr>
              <w:t>Personel Giderleri</w:t>
            </w:r>
          </w:p>
        </w:tc>
        <w:tc>
          <w:tcPr>
            <w:tcW w:w="3543" w:type="dxa"/>
            <w:shd w:val="clear" w:color="auto" w:fill="auto"/>
            <w:vAlign w:val="center"/>
          </w:tcPr>
          <w:p w14:paraId="00636E58" w14:textId="77777777" w:rsidR="00947586" w:rsidRDefault="00CF7DB9">
            <w:pPr>
              <w:widowControl/>
              <w:pBdr>
                <w:top w:val="nil"/>
                <w:left w:val="nil"/>
                <w:bottom w:val="nil"/>
                <w:right w:val="nil"/>
                <w:between w:val="nil"/>
              </w:pBdr>
              <w:ind w:right="63"/>
              <w:jc w:val="both"/>
              <w:rPr>
                <w:i/>
                <w:color w:val="000000"/>
                <w:sz w:val="16"/>
                <w:szCs w:val="16"/>
              </w:rPr>
            </w:pPr>
            <w:r>
              <w:rPr>
                <w:i/>
                <w:color w:val="000000"/>
                <w:sz w:val="16"/>
                <w:szCs w:val="16"/>
              </w:rPr>
              <w:t>Personel giderleri (SGK giderleri dâhil)</w:t>
            </w:r>
          </w:p>
        </w:tc>
        <w:tc>
          <w:tcPr>
            <w:tcW w:w="1276" w:type="dxa"/>
            <w:vAlign w:val="center"/>
          </w:tcPr>
          <w:p w14:paraId="018CCE36" w14:textId="1A97EBA6" w:rsidR="00947586" w:rsidRDefault="004F53AB">
            <w:pPr>
              <w:widowControl/>
              <w:pBdr>
                <w:top w:val="nil"/>
                <w:left w:val="nil"/>
                <w:bottom w:val="nil"/>
                <w:right w:val="nil"/>
                <w:between w:val="nil"/>
              </w:pBdr>
              <w:ind w:right="63"/>
              <w:jc w:val="right"/>
              <w:rPr>
                <w:color w:val="000000"/>
                <w:sz w:val="20"/>
                <w:szCs w:val="20"/>
              </w:rPr>
            </w:pPr>
            <w:r>
              <w:rPr>
                <w:color w:val="000000"/>
                <w:sz w:val="20"/>
                <w:szCs w:val="20"/>
              </w:rPr>
              <w:t>1970.522,00</w:t>
            </w:r>
          </w:p>
        </w:tc>
        <w:tc>
          <w:tcPr>
            <w:tcW w:w="1276" w:type="dxa"/>
            <w:vAlign w:val="center"/>
          </w:tcPr>
          <w:p w14:paraId="11CF8F7D" w14:textId="23D12C01" w:rsidR="00947586" w:rsidRDefault="004F53AB">
            <w:pPr>
              <w:widowControl/>
              <w:pBdr>
                <w:top w:val="nil"/>
                <w:left w:val="nil"/>
                <w:bottom w:val="nil"/>
                <w:right w:val="nil"/>
                <w:between w:val="nil"/>
              </w:pBdr>
              <w:ind w:right="63"/>
              <w:jc w:val="right"/>
              <w:rPr>
                <w:color w:val="000000"/>
                <w:sz w:val="20"/>
                <w:szCs w:val="20"/>
              </w:rPr>
            </w:pPr>
            <w:r>
              <w:rPr>
                <w:color w:val="000000"/>
                <w:sz w:val="20"/>
                <w:szCs w:val="20"/>
              </w:rPr>
              <w:t>2717</w:t>
            </w:r>
            <w:r w:rsidR="005F4E54">
              <w:rPr>
                <w:color w:val="000000"/>
                <w:sz w:val="20"/>
                <w:szCs w:val="20"/>
              </w:rPr>
              <w:t>.595,00</w:t>
            </w:r>
          </w:p>
        </w:tc>
        <w:tc>
          <w:tcPr>
            <w:tcW w:w="1276" w:type="dxa"/>
            <w:vAlign w:val="center"/>
          </w:tcPr>
          <w:p w14:paraId="62C07427" w14:textId="70691EB9" w:rsidR="00947586" w:rsidRDefault="005F4E54" w:rsidP="00486EC1">
            <w:pPr>
              <w:widowControl/>
              <w:pBdr>
                <w:top w:val="nil"/>
                <w:left w:val="nil"/>
                <w:bottom w:val="nil"/>
                <w:right w:val="nil"/>
                <w:between w:val="nil"/>
              </w:pBdr>
              <w:ind w:right="63"/>
              <w:jc w:val="center"/>
              <w:rPr>
                <w:color w:val="000000"/>
                <w:sz w:val="20"/>
                <w:szCs w:val="20"/>
              </w:rPr>
            </w:pPr>
            <w:r>
              <w:rPr>
                <w:color w:val="000000"/>
                <w:sz w:val="20"/>
                <w:szCs w:val="20"/>
              </w:rPr>
              <w:t>7471.437,00</w:t>
            </w:r>
          </w:p>
        </w:tc>
      </w:tr>
      <w:tr w:rsidR="00947586" w14:paraId="188B0E8B" w14:textId="77777777" w:rsidTr="006456A6">
        <w:trPr>
          <w:trHeight w:val="340"/>
          <w:jc w:val="center"/>
        </w:trPr>
        <w:tc>
          <w:tcPr>
            <w:tcW w:w="3818" w:type="dxa"/>
            <w:shd w:val="clear" w:color="auto" w:fill="E3F1F1"/>
            <w:vAlign w:val="center"/>
          </w:tcPr>
          <w:p w14:paraId="66ABC6BA" w14:textId="77777777" w:rsidR="00947586" w:rsidRDefault="00CF7DB9">
            <w:pPr>
              <w:numPr>
                <w:ilvl w:val="0"/>
                <w:numId w:val="3"/>
              </w:numPr>
              <w:pBdr>
                <w:top w:val="nil"/>
                <w:left w:val="nil"/>
                <w:bottom w:val="nil"/>
                <w:right w:val="nil"/>
                <w:between w:val="nil"/>
              </w:pBdr>
              <w:ind w:left="345" w:right="62" w:hanging="284"/>
              <w:jc w:val="both"/>
              <w:rPr>
                <w:color w:val="000000"/>
              </w:rPr>
            </w:pPr>
            <w:r>
              <w:rPr>
                <w:color w:val="000000"/>
              </w:rPr>
              <w:t>Eğitim Giderleri</w:t>
            </w:r>
          </w:p>
        </w:tc>
        <w:tc>
          <w:tcPr>
            <w:tcW w:w="3543" w:type="dxa"/>
            <w:shd w:val="clear" w:color="auto" w:fill="auto"/>
            <w:vAlign w:val="center"/>
          </w:tcPr>
          <w:p w14:paraId="66F3B711" w14:textId="77777777" w:rsidR="00947586" w:rsidRDefault="00CF7DB9">
            <w:pPr>
              <w:widowControl/>
              <w:pBdr>
                <w:top w:val="nil"/>
                <w:left w:val="nil"/>
                <w:bottom w:val="nil"/>
                <w:right w:val="nil"/>
                <w:between w:val="nil"/>
              </w:pBdr>
              <w:ind w:right="62"/>
              <w:rPr>
                <w:i/>
                <w:color w:val="000000"/>
                <w:sz w:val="16"/>
                <w:szCs w:val="16"/>
              </w:rPr>
            </w:pPr>
            <w:r>
              <w:rPr>
                <w:i/>
                <w:color w:val="000000"/>
                <w:sz w:val="16"/>
                <w:szCs w:val="16"/>
              </w:rPr>
              <w:t>Öğrencilere ilişkin giderler, beslenme, barınma, sağlık, kültür, spor giderleri vb.</w:t>
            </w:r>
          </w:p>
        </w:tc>
        <w:tc>
          <w:tcPr>
            <w:tcW w:w="1276" w:type="dxa"/>
            <w:vAlign w:val="center"/>
          </w:tcPr>
          <w:p w14:paraId="2EC2FDCA" w14:textId="77777777" w:rsidR="00947586" w:rsidRDefault="00947586">
            <w:pPr>
              <w:widowControl/>
              <w:pBdr>
                <w:top w:val="nil"/>
                <w:left w:val="nil"/>
                <w:bottom w:val="nil"/>
                <w:right w:val="nil"/>
                <w:between w:val="nil"/>
              </w:pBdr>
              <w:ind w:right="62"/>
              <w:jc w:val="right"/>
              <w:rPr>
                <w:color w:val="000000"/>
                <w:sz w:val="20"/>
                <w:szCs w:val="20"/>
              </w:rPr>
            </w:pPr>
          </w:p>
        </w:tc>
        <w:tc>
          <w:tcPr>
            <w:tcW w:w="1276" w:type="dxa"/>
            <w:vAlign w:val="center"/>
          </w:tcPr>
          <w:p w14:paraId="098EF678" w14:textId="77777777" w:rsidR="00947586" w:rsidRDefault="00947586">
            <w:pPr>
              <w:widowControl/>
              <w:pBdr>
                <w:top w:val="nil"/>
                <w:left w:val="nil"/>
                <w:bottom w:val="nil"/>
                <w:right w:val="nil"/>
                <w:between w:val="nil"/>
              </w:pBdr>
              <w:ind w:right="62"/>
              <w:jc w:val="right"/>
              <w:rPr>
                <w:color w:val="000000"/>
                <w:sz w:val="20"/>
                <w:szCs w:val="20"/>
              </w:rPr>
            </w:pPr>
          </w:p>
        </w:tc>
        <w:tc>
          <w:tcPr>
            <w:tcW w:w="1276" w:type="dxa"/>
            <w:vAlign w:val="center"/>
          </w:tcPr>
          <w:p w14:paraId="4C920307" w14:textId="4360C747" w:rsidR="00947586" w:rsidRDefault="00486EC1" w:rsidP="00486EC1">
            <w:pPr>
              <w:widowControl/>
              <w:pBdr>
                <w:top w:val="nil"/>
                <w:left w:val="nil"/>
                <w:bottom w:val="nil"/>
                <w:right w:val="nil"/>
                <w:between w:val="nil"/>
              </w:pBdr>
              <w:ind w:right="62"/>
              <w:jc w:val="center"/>
              <w:rPr>
                <w:color w:val="000000"/>
                <w:sz w:val="20"/>
                <w:szCs w:val="20"/>
              </w:rPr>
            </w:pPr>
            <w:r>
              <w:rPr>
                <w:color w:val="000000"/>
                <w:sz w:val="20"/>
                <w:szCs w:val="20"/>
              </w:rPr>
              <w:t>0</w:t>
            </w:r>
          </w:p>
        </w:tc>
      </w:tr>
      <w:tr w:rsidR="00947586" w14:paraId="54BF4A30" w14:textId="77777777" w:rsidTr="006456A6">
        <w:trPr>
          <w:trHeight w:val="402"/>
          <w:jc w:val="center"/>
        </w:trPr>
        <w:tc>
          <w:tcPr>
            <w:tcW w:w="3818" w:type="dxa"/>
            <w:shd w:val="clear" w:color="auto" w:fill="E3F1F1"/>
            <w:vAlign w:val="center"/>
          </w:tcPr>
          <w:p w14:paraId="29B9ACA9" w14:textId="77777777" w:rsidR="00947586" w:rsidRDefault="00CF7DB9">
            <w:pPr>
              <w:numPr>
                <w:ilvl w:val="0"/>
                <w:numId w:val="3"/>
              </w:numPr>
              <w:pBdr>
                <w:top w:val="nil"/>
                <w:left w:val="nil"/>
                <w:bottom w:val="nil"/>
                <w:right w:val="nil"/>
                <w:between w:val="nil"/>
              </w:pBdr>
              <w:ind w:left="345" w:right="63" w:hanging="284"/>
              <w:jc w:val="both"/>
              <w:rPr>
                <w:color w:val="000000"/>
              </w:rPr>
            </w:pPr>
            <w:r>
              <w:rPr>
                <w:color w:val="000000"/>
              </w:rPr>
              <w:t>Araştırma Giderleri</w:t>
            </w:r>
          </w:p>
        </w:tc>
        <w:tc>
          <w:tcPr>
            <w:tcW w:w="3543" w:type="dxa"/>
            <w:shd w:val="clear" w:color="auto" w:fill="auto"/>
            <w:vAlign w:val="center"/>
          </w:tcPr>
          <w:p w14:paraId="532191C8" w14:textId="77777777" w:rsidR="00947586" w:rsidRDefault="00CF7DB9">
            <w:pPr>
              <w:widowControl/>
              <w:pBdr>
                <w:top w:val="nil"/>
                <w:left w:val="nil"/>
                <w:bottom w:val="nil"/>
                <w:right w:val="nil"/>
                <w:between w:val="nil"/>
              </w:pBdr>
              <w:ind w:right="62"/>
              <w:jc w:val="both"/>
              <w:rPr>
                <w:i/>
                <w:color w:val="000000"/>
                <w:sz w:val="16"/>
                <w:szCs w:val="16"/>
              </w:rPr>
            </w:pPr>
            <w:r>
              <w:rPr>
                <w:i/>
                <w:color w:val="000000"/>
                <w:sz w:val="16"/>
                <w:szCs w:val="16"/>
              </w:rPr>
              <w:t>Araştırma kategorisindeki tüm eylem ve etkinliklere ait giderler</w:t>
            </w:r>
          </w:p>
        </w:tc>
        <w:tc>
          <w:tcPr>
            <w:tcW w:w="1276" w:type="dxa"/>
            <w:vAlign w:val="center"/>
          </w:tcPr>
          <w:p w14:paraId="49E27CF3" w14:textId="77777777" w:rsidR="00947586" w:rsidRDefault="00947586">
            <w:pPr>
              <w:widowControl/>
              <w:pBdr>
                <w:top w:val="nil"/>
                <w:left w:val="nil"/>
                <w:bottom w:val="nil"/>
                <w:right w:val="nil"/>
                <w:between w:val="nil"/>
              </w:pBdr>
              <w:ind w:right="63"/>
              <w:jc w:val="right"/>
              <w:rPr>
                <w:color w:val="000000"/>
                <w:sz w:val="20"/>
                <w:szCs w:val="20"/>
              </w:rPr>
            </w:pPr>
          </w:p>
        </w:tc>
        <w:tc>
          <w:tcPr>
            <w:tcW w:w="1276" w:type="dxa"/>
            <w:vAlign w:val="center"/>
          </w:tcPr>
          <w:p w14:paraId="10E04135" w14:textId="77777777" w:rsidR="00947586" w:rsidRDefault="00947586">
            <w:pPr>
              <w:widowControl/>
              <w:pBdr>
                <w:top w:val="nil"/>
                <w:left w:val="nil"/>
                <w:bottom w:val="nil"/>
                <w:right w:val="nil"/>
                <w:between w:val="nil"/>
              </w:pBdr>
              <w:ind w:right="63"/>
              <w:jc w:val="right"/>
              <w:rPr>
                <w:color w:val="000000"/>
                <w:sz w:val="20"/>
                <w:szCs w:val="20"/>
              </w:rPr>
            </w:pPr>
          </w:p>
        </w:tc>
        <w:tc>
          <w:tcPr>
            <w:tcW w:w="1276" w:type="dxa"/>
            <w:vAlign w:val="center"/>
          </w:tcPr>
          <w:p w14:paraId="06325A4F" w14:textId="64524653" w:rsidR="00947586" w:rsidRDefault="00486EC1" w:rsidP="00486EC1">
            <w:pPr>
              <w:widowControl/>
              <w:pBdr>
                <w:top w:val="nil"/>
                <w:left w:val="nil"/>
                <w:bottom w:val="nil"/>
                <w:right w:val="nil"/>
                <w:between w:val="nil"/>
              </w:pBdr>
              <w:ind w:right="63"/>
              <w:jc w:val="center"/>
              <w:rPr>
                <w:color w:val="000000"/>
                <w:sz w:val="20"/>
                <w:szCs w:val="20"/>
              </w:rPr>
            </w:pPr>
            <w:r>
              <w:rPr>
                <w:color w:val="000000"/>
                <w:sz w:val="20"/>
                <w:szCs w:val="20"/>
              </w:rPr>
              <w:t>0</w:t>
            </w:r>
          </w:p>
        </w:tc>
      </w:tr>
      <w:tr w:rsidR="00947586" w14:paraId="5AEDEC86" w14:textId="77777777" w:rsidTr="006456A6">
        <w:trPr>
          <w:trHeight w:val="402"/>
          <w:jc w:val="center"/>
        </w:trPr>
        <w:tc>
          <w:tcPr>
            <w:tcW w:w="3818" w:type="dxa"/>
            <w:shd w:val="clear" w:color="auto" w:fill="E3F1F1"/>
            <w:vAlign w:val="center"/>
          </w:tcPr>
          <w:p w14:paraId="498DE3D6" w14:textId="77777777" w:rsidR="00947586" w:rsidRDefault="00CF7DB9">
            <w:pPr>
              <w:numPr>
                <w:ilvl w:val="0"/>
                <w:numId w:val="3"/>
              </w:numPr>
              <w:pBdr>
                <w:top w:val="nil"/>
                <w:left w:val="nil"/>
                <w:bottom w:val="nil"/>
                <w:right w:val="nil"/>
                <w:between w:val="nil"/>
              </w:pBdr>
              <w:ind w:left="345" w:right="63" w:hanging="284"/>
              <w:jc w:val="both"/>
              <w:rPr>
                <w:color w:val="000000"/>
              </w:rPr>
            </w:pPr>
            <w:r>
              <w:rPr>
                <w:color w:val="000000"/>
              </w:rPr>
              <w:t>Topluma Hizmet Giderleri</w:t>
            </w:r>
          </w:p>
        </w:tc>
        <w:tc>
          <w:tcPr>
            <w:tcW w:w="3543" w:type="dxa"/>
            <w:shd w:val="clear" w:color="auto" w:fill="auto"/>
            <w:vAlign w:val="center"/>
          </w:tcPr>
          <w:p w14:paraId="636A5EC2" w14:textId="77777777" w:rsidR="00947586" w:rsidRDefault="00CF7DB9">
            <w:pPr>
              <w:widowControl/>
              <w:pBdr>
                <w:top w:val="nil"/>
                <w:left w:val="nil"/>
                <w:bottom w:val="nil"/>
                <w:right w:val="nil"/>
                <w:between w:val="nil"/>
              </w:pBdr>
              <w:ind w:right="63"/>
              <w:jc w:val="both"/>
              <w:rPr>
                <w:i/>
                <w:color w:val="000000"/>
                <w:sz w:val="16"/>
                <w:szCs w:val="16"/>
              </w:rPr>
            </w:pPr>
            <w:r>
              <w:rPr>
                <w:i/>
                <w:color w:val="000000"/>
                <w:sz w:val="16"/>
                <w:szCs w:val="16"/>
              </w:rPr>
              <w:t xml:space="preserve">Topluma </w:t>
            </w:r>
            <w:proofErr w:type="spellStart"/>
            <w:r>
              <w:rPr>
                <w:i/>
                <w:color w:val="000000"/>
                <w:sz w:val="16"/>
                <w:szCs w:val="16"/>
              </w:rPr>
              <w:t>hizmetkategorisindeki</w:t>
            </w:r>
            <w:proofErr w:type="spellEnd"/>
            <w:r>
              <w:rPr>
                <w:i/>
                <w:color w:val="000000"/>
                <w:sz w:val="16"/>
                <w:szCs w:val="16"/>
              </w:rPr>
              <w:t xml:space="preserve"> tüm etkinliklere ait giderler: sürekli eğitim, bilgi ve teknoloji transferi, sosyal sorumluluk etkinlikleri vb.</w:t>
            </w:r>
          </w:p>
        </w:tc>
        <w:tc>
          <w:tcPr>
            <w:tcW w:w="1276" w:type="dxa"/>
            <w:vAlign w:val="center"/>
          </w:tcPr>
          <w:p w14:paraId="02C22667" w14:textId="77777777" w:rsidR="00947586" w:rsidRDefault="00947586">
            <w:pPr>
              <w:widowControl/>
              <w:pBdr>
                <w:top w:val="nil"/>
                <w:left w:val="nil"/>
                <w:bottom w:val="nil"/>
                <w:right w:val="nil"/>
                <w:between w:val="nil"/>
              </w:pBdr>
              <w:ind w:right="63"/>
              <w:jc w:val="right"/>
              <w:rPr>
                <w:color w:val="000000"/>
                <w:sz w:val="20"/>
                <w:szCs w:val="20"/>
              </w:rPr>
            </w:pPr>
          </w:p>
        </w:tc>
        <w:tc>
          <w:tcPr>
            <w:tcW w:w="1276" w:type="dxa"/>
            <w:vAlign w:val="center"/>
          </w:tcPr>
          <w:p w14:paraId="6D47DC70" w14:textId="77777777" w:rsidR="00947586" w:rsidRDefault="00947586">
            <w:pPr>
              <w:widowControl/>
              <w:pBdr>
                <w:top w:val="nil"/>
                <w:left w:val="nil"/>
                <w:bottom w:val="nil"/>
                <w:right w:val="nil"/>
                <w:between w:val="nil"/>
              </w:pBdr>
              <w:ind w:right="63"/>
              <w:jc w:val="right"/>
              <w:rPr>
                <w:color w:val="000000"/>
                <w:sz w:val="20"/>
                <w:szCs w:val="20"/>
              </w:rPr>
            </w:pPr>
          </w:p>
        </w:tc>
        <w:tc>
          <w:tcPr>
            <w:tcW w:w="1276" w:type="dxa"/>
            <w:vAlign w:val="center"/>
          </w:tcPr>
          <w:p w14:paraId="78E0962B" w14:textId="195B72DD" w:rsidR="00947586" w:rsidRDefault="00486EC1" w:rsidP="00486EC1">
            <w:pPr>
              <w:widowControl/>
              <w:pBdr>
                <w:top w:val="nil"/>
                <w:left w:val="nil"/>
                <w:bottom w:val="nil"/>
                <w:right w:val="nil"/>
                <w:between w:val="nil"/>
              </w:pBdr>
              <w:ind w:right="63"/>
              <w:jc w:val="center"/>
              <w:rPr>
                <w:color w:val="000000"/>
                <w:sz w:val="20"/>
                <w:szCs w:val="20"/>
              </w:rPr>
            </w:pPr>
            <w:r>
              <w:rPr>
                <w:color w:val="000000"/>
                <w:sz w:val="20"/>
                <w:szCs w:val="20"/>
              </w:rPr>
              <w:t>0</w:t>
            </w:r>
          </w:p>
        </w:tc>
      </w:tr>
      <w:tr w:rsidR="00947586" w14:paraId="32410A21" w14:textId="77777777" w:rsidTr="006456A6">
        <w:trPr>
          <w:trHeight w:val="402"/>
          <w:jc w:val="center"/>
        </w:trPr>
        <w:tc>
          <w:tcPr>
            <w:tcW w:w="3818" w:type="dxa"/>
            <w:shd w:val="clear" w:color="auto" w:fill="E3F1F1"/>
            <w:vAlign w:val="center"/>
          </w:tcPr>
          <w:p w14:paraId="7497C916" w14:textId="77777777" w:rsidR="00947586" w:rsidRDefault="00CF7DB9">
            <w:pPr>
              <w:numPr>
                <w:ilvl w:val="0"/>
                <w:numId w:val="3"/>
              </w:numPr>
              <w:pBdr>
                <w:top w:val="nil"/>
                <w:left w:val="nil"/>
                <w:bottom w:val="nil"/>
                <w:right w:val="nil"/>
                <w:between w:val="nil"/>
              </w:pBdr>
              <w:ind w:left="345" w:right="63" w:hanging="284"/>
              <w:jc w:val="both"/>
              <w:rPr>
                <w:color w:val="000000"/>
              </w:rPr>
            </w:pPr>
            <w:r>
              <w:rPr>
                <w:color w:val="000000"/>
              </w:rPr>
              <w:t>Yönetim Giderleri</w:t>
            </w:r>
          </w:p>
        </w:tc>
        <w:tc>
          <w:tcPr>
            <w:tcW w:w="3543" w:type="dxa"/>
            <w:shd w:val="clear" w:color="auto" w:fill="auto"/>
            <w:vAlign w:val="center"/>
          </w:tcPr>
          <w:p w14:paraId="7E0A4D38" w14:textId="77777777" w:rsidR="00947586" w:rsidRDefault="00CF7DB9">
            <w:pPr>
              <w:widowControl/>
              <w:pBdr>
                <w:top w:val="nil"/>
                <w:left w:val="nil"/>
                <w:bottom w:val="nil"/>
                <w:right w:val="nil"/>
                <w:between w:val="nil"/>
              </w:pBdr>
              <w:ind w:right="63"/>
              <w:jc w:val="both"/>
              <w:rPr>
                <w:i/>
                <w:color w:val="000000"/>
                <w:sz w:val="16"/>
                <w:szCs w:val="16"/>
              </w:rPr>
            </w:pPr>
            <w:r>
              <w:rPr>
                <w:i/>
                <w:color w:val="000000"/>
                <w:sz w:val="16"/>
                <w:szCs w:val="16"/>
              </w:rPr>
              <w:t>Tüketim mal ve malzeme alımları, yolluklar, hizmet alımları, küçük onarım (menkul ve gayrimenkul) vb. </w:t>
            </w:r>
          </w:p>
        </w:tc>
        <w:tc>
          <w:tcPr>
            <w:tcW w:w="1276" w:type="dxa"/>
            <w:vAlign w:val="center"/>
          </w:tcPr>
          <w:p w14:paraId="6C4163D6" w14:textId="77777777" w:rsidR="00947586" w:rsidRDefault="00947586">
            <w:pPr>
              <w:widowControl/>
              <w:pBdr>
                <w:top w:val="nil"/>
                <w:left w:val="nil"/>
                <w:bottom w:val="nil"/>
                <w:right w:val="nil"/>
                <w:between w:val="nil"/>
              </w:pBdr>
              <w:ind w:right="63"/>
              <w:jc w:val="right"/>
              <w:rPr>
                <w:color w:val="000000"/>
                <w:sz w:val="20"/>
                <w:szCs w:val="20"/>
              </w:rPr>
            </w:pPr>
          </w:p>
        </w:tc>
        <w:tc>
          <w:tcPr>
            <w:tcW w:w="1276" w:type="dxa"/>
            <w:vAlign w:val="center"/>
          </w:tcPr>
          <w:p w14:paraId="23A00ABF" w14:textId="77777777" w:rsidR="00947586" w:rsidRDefault="00947586">
            <w:pPr>
              <w:widowControl/>
              <w:pBdr>
                <w:top w:val="nil"/>
                <w:left w:val="nil"/>
                <w:bottom w:val="nil"/>
                <w:right w:val="nil"/>
                <w:between w:val="nil"/>
              </w:pBdr>
              <w:ind w:right="63"/>
              <w:jc w:val="right"/>
              <w:rPr>
                <w:color w:val="000000"/>
                <w:sz w:val="20"/>
                <w:szCs w:val="20"/>
              </w:rPr>
            </w:pPr>
          </w:p>
        </w:tc>
        <w:tc>
          <w:tcPr>
            <w:tcW w:w="1276" w:type="dxa"/>
            <w:vAlign w:val="center"/>
          </w:tcPr>
          <w:p w14:paraId="4DC8FA8E" w14:textId="397A94D2" w:rsidR="00947586" w:rsidRDefault="00486EC1" w:rsidP="00486EC1">
            <w:pPr>
              <w:widowControl/>
              <w:pBdr>
                <w:top w:val="nil"/>
                <w:left w:val="nil"/>
                <w:bottom w:val="nil"/>
                <w:right w:val="nil"/>
                <w:between w:val="nil"/>
              </w:pBdr>
              <w:ind w:right="63"/>
              <w:jc w:val="center"/>
              <w:rPr>
                <w:color w:val="000000"/>
                <w:sz w:val="20"/>
                <w:szCs w:val="20"/>
              </w:rPr>
            </w:pPr>
            <w:r>
              <w:rPr>
                <w:color w:val="000000"/>
                <w:sz w:val="20"/>
                <w:szCs w:val="20"/>
              </w:rPr>
              <w:t>31089,00</w:t>
            </w:r>
          </w:p>
        </w:tc>
      </w:tr>
      <w:tr w:rsidR="00947586" w14:paraId="5E9644FC" w14:textId="77777777" w:rsidTr="006456A6">
        <w:trPr>
          <w:trHeight w:val="402"/>
          <w:jc w:val="center"/>
        </w:trPr>
        <w:tc>
          <w:tcPr>
            <w:tcW w:w="3818" w:type="dxa"/>
            <w:shd w:val="clear" w:color="auto" w:fill="E3F1F1"/>
            <w:vAlign w:val="center"/>
          </w:tcPr>
          <w:p w14:paraId="042E6716" w14:textId="77777777" w:rsidR="00947586" w:rsidRDefault="00CF7DB9">
            <w:pPr>
              <w:numPr>
                <w:ilvl w:val="0"/>
                <w:numId w:val="3"/>
              </w:numPr>
              <w:pBdr>
                <w:top w:val="nil"/>
                <w:left w:val="nil"/>
                <w:bottom w:val="nil"/>
                <w:right w:val="nil"/>
                <w:between w:val="nil"/>
              </w:pBdr>
              <w:ind w:left="345" w:right="63" w:hanging="284"/>
              <w:jc w:val="both"/>
              <w:rPr>
                <w:color w:val="000000"/>
              </w:rPr>
            </w:pPr>
            <w:r>
              <w:rPr>
                <w:color w:val="000000"/>
              </w:rPr>
              <w:t>Yatırım Giderleri</w:t>
            </w:r>
          </w:p>
        </w:tc>
        <w:tc>
          <w:tcPr>
            <w:tcW w:w="3543" w:type="dxa"/>
            <w:shd w:val="clear" w:color="auto" w:fill="auto"/>
            <w:vAlign w:val="center"/>
          </w:tcPr>
          <w:p w14:paraId="03357B55" w14:textId="77777777" w:rsidR="00947586" w:rsidRDefault="00CF7DB9">
            <w:pPr>
              <w:widowControl/>
              <w:pBdr>
                <w:top w:val="nil"/>
                <w:left w:val="nil"/>
                <w:bottom w:val="nil"/>
                <w:right w:val="nil"/>
                <w:between w:val="nil"/>
              </w:pBdr>
              <w:ind w:right="63"/>
              <w:jc w:val="both"/>
              <w:rPr>
                <w:i/>
                <w:color w:val="000000"/>
                <w:sz w:val="16"/>
                <w:szCs w:val="16"/>
              </w:rPr>
            </w:pPr>
            <w:r>
              <w:rPr>
                <w:i/>
                <w:color w:val="000000"/>
                <w:sz w:val="16"/>
                <w:szCs w:val="16"/>
              </w:rPr>
              <w:t>Taşınmaz, makine, teçhizat vb. giderler</w:t>
            </w:r>
          </w:p>
        </w:tc>
        <w:tc>
          <w:tcPr>
            <w:tcW w:w="1276" w:type="dxa"/>
            <w:vAlign w:val="center"/>
          </w:tcPr>
          <w:p w14:paraId="35C9122B" w14:textId="77777777" w:rsidR="00947586" w:rsidRDefault="00947586">
            <w:pPr>
              <w:widowControl/>
              <w:pBdr>
                <w:top w:val="nil"/>
                <w:left w:val="nil"/>
                <w:bottom w:val="nil"/>
                <w:right w:val="nil"/>
                <w:between w:val="nil"/>
              </w:pBdr>
              <w:ind w:right="63"/>
              <w:jc w:val="right"/>
              <w:rPr>
                <w:color w:val="000000"/>
                <w:sz w:val="20"/>
                <w:szCs w:val="20"/>
              </w:rPr>
            </w:pPr>
          </w:p>
        </w:tc>
        <w:tc>
          <w:tcPr>
            <w:tcW w:w="1276" w:type="dxa"/>
            <w:vAlign w:val="center"/>
          </w:tcPr>
          <w:p w14:paraId="7DCACE7E" w14:textId="77777777" w:rsidR="00947586" w:rsidRDefault="00947586">
            <w:pPr>
              <w:widowControl/>
              <w:pBdr>
                <w:top w:val="nil"/>
                <w:left w:val="nil"/>
                <w:bottom w:val="nil"/>
                <w:right w:val="nil"/>
                <w:between w:val="nil"/>
              </w:pBdr>
              <w:ind w:right="63"/>
              <w:jc w:val="right"/>
              <w:rPr>
                <w:color w:val="000000"/>
                <w:sz w:val="20"/>
                <w:szCs w:val="20"/>
              </w:rPr>
            </w:pPr>
          </w:p>
        </w:tc>
        <w:tc>
          <w:tcPr>
            <w:tcW w:w="1276" w:type="dxa"/>
            <w:vAlign w:val="center"/>
          </w:tcPr>
          <w:p w14:paraId="6860A491" w14:textId="2EAC0C2A" w:rsidR="00947586" w:rsidRDefault="00486EC1" w:rsidP="00486EC1">
            <w:pPr>
              <w:widowControl/>
              <w:pBdr>
                <w:top w:val="nil"/>
                <w:left w:val="nil"/>
                <w:bottom w:val="nil"/>
                <w:right w:val="nil"/>
                <w:between w:val="nil"/>
              </w:pBdr>
              <w:ind w:right="63"/>
              <w:jc w:val="center"/>
              <w:rPr>
                <w:color w:val="000000"/>
                <w:sz w:val="20"/>
                <w:szCs w:val="20"/>
              </w:rPr>
            </w:pPr>
            <w:r>
              <w:rPr>
                <w:color w:val="000000"/>
                <w:sz w:val="20"/>
                <w:szCs w:val="20"/>
              </w:rPr>
              <w:t>0</w:t>
            </w:r>
          </w:p>
        </w:tc>
      </w:tr>
    </w:tbl>
    <w:p w14:paraId="45E1707B" w14:textId="77777777" w:rsidR="00947586" w:rsidRDefault="00947586">
      <w:pPr>
        <w:ind w:right="63"/>
        <w:jc w:val="both"/>
      </w:pPr>
    </w:p>
    <w:sectPr w:rsidR="00947586">
      <w:pgSz w:w="11906" w:h="16838"/>
      <w:pgMar w:top="1380" w:right="1120" w:bottom="1180" w:left="1418" w:header="0" w:footer="99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16B4FD" w14:textId="77777777" w:rsidR="008D215B" w:rsidRDefault="008D215B">
      <w:r>
        <w:separator/>
      </w:r>
    </w:p>
  </w:endnote>
  <w:endnote w:type="continuationSeparator" w:id="0">
    <w:p w14:paraId="093D54A5" w14:textId="77777777" w:rsidR="008D215B" w:rsidRDefault="008D2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altName w:val="Arial"/>
    <w:panose1 w:val="020B06040202020202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Quattrocento San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67508" w14:textId="77777777" w:rsidR="005777EF" w:rsidRDefault="005777EF">
    <w:pPr>
      <w:spacing w:line="200" w:lineRule="auto"/>
      <w:rPr>
        <w:sz w:val="20"/>
        <w:szCs w:val="20"/>
      </w:rPr>
    </w:pPr>
    <w:r>
      <w:rPr>
        <w:noProof/>
      </w:rPr>
      <mc:AlternateContent>
        <mc:Choice Requires="wps">
          <w:drawing>
            <wp:anchor distT="0" distB="0" distL="114300" distR="114300" simplePos="0" relativeHeight="251658240" behindDoc="0" locked="0" layoutInCell="1" hidden="0" allowOverlap="1" wp14:anchorId="7C88A54E" wp14:editId="213A9B2C">
              <wp:simplePos x="0" y="0"/>
              <wp:positionH relativeFrom="column">
                <wp:posOffset>114300</wp:posOffset>
              </wp:positionH>
              <wp:positionV relativeFrom="paragraph">
                <wp:posOffset>0</wp:posOffset>
              </wp:positionV>
              <wp:extent cx="575310" cy="201295"/>
              <wp:effectExtent l="0" t="0" r="0" b="0"/>
              <wp:wrapNone/>
              <wp:docPr id="1" name="Dikdörtgen 1"/>
              <wp:cNvGraphicFramePr/>
              <a:graphic xmlns:a="http://schemas.openxmlformats.org/drawingml/2006/main">
                <a:graphicData uri="http://schemas.microsoft.com/office/word/2010/wordprocessingShape">
                  <wps:wsp>
                    <wps:cNvSpPr/>
                    <wps:spPr>
                      <a:xfrm rot="10800000" flipH="1">
                        <a:off x="5063108" y="3684115"/>
                        <a:ext cx="565785" cy="191770"/>
                      </a:xfrm>
                      <a:prstGeom prst="rect">
                        <a:avLst/>
                      </a:prstGeom>
                      <a:noFill/>
                      <a:ln>
                        <a:noFill/>
                      </a:ln>
                    </wps:spPr>
                    <wps:txbx>
                      <w:txbxContent>
                        <w:p w14:paraId="11A1D468" w14:textId="77777777" w:rsidR="005777EF" w:rsidRDefault="005777EF">
                          <w:pPr>
                            <w:jc w:val="center"/>
                            <w:textDirection w:val="btLr"/>
                          </w:pPr>
                        </w:p>
                      </w:txbxContent>
                    </wps:txbx>
                    <wps:bodyPr spcFirstLastPara="1" wrap="square" lIns="88900" tIns="38100" rIns="88900" bIns="38100" anchor="t" anchorCtr="0">
                      <a:noAutofit/>
                    </wps:bodyPr>
                  </wps:wsp>
                </a:graphicData>
              </a:graphic>
            </wp:anchor>
          </w:drawing>
        </mc:Choice>
        <mc:Fallback>
          <w:pict>
            <v:rect w14:anchorId="7C88A54E" id="Dikdörtgen 1" o:spid="_x0000_s1027" style="position:absolute;margin-left:9pt;margin-top:0;width:45.3pt;height:15.85pt;rotation:180;flip:x;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" filled="f" stroked="f">
              <v:textbox inset="7pt,3pt,7pt,3pt">
                <w:txbxContent>
                  <w:p w14:paraId="11A1D468" w14:textId="77777777" w:rsidR="005777EF" w:rsidRDefault="005777EF">
                    <w:pPr>
                      <w:jc w:val="center"/>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E67EF4" w14:textId="77777777" w:rsidR="008D215B" w:rsidRDefault="008D215B">
      <w:r>
        <w:separator/>
      </w:r>
    </w:p>
  </w:footnote>
  <w:footnote w:type="continuationSeparator" w:id="0">
    <w:p w14:paraId="01BF5102" w14:textId="77777777" w:rsidR="008D215B" w:rsidRDefault="008D215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3FDF5" w14:textId="77777777" w:rsidR="005777EF" w:rsidRDefault="005777EF">
    <w:pPr>
      <w:pBdr>
        <w:top w:val="nil"/>
        <w:left w:val="nil"/>
        <w:bottom w:val="nil"/>
        <w:right w:val="nil"/>
        <w:between w:val="nil"/>
      </w:pBdr>
      <w:tabs>
        <w:tab w:val="center" w:pos="4536"/>
        <w:tab w:val="right" w:pos="9072"/>
      </w:tabs>
      <w:jc w:val="right"/>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856EA"/>
    <w:multiLevelType w:val="multilevel"/>
    <w:tmpl w:val="3EAE01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0A11A49"/>
    <w:multiLevelType w:val="multilevel"/>
    <w:tmpl w:val="37C25622"/>
    <w:lvl w:ilvl="0">
      <w:start w:val="1"/>
      <w:numFmt w:val="decimal"/>
      <w:lvlText w:val="%1."/>
      <w:lvlJc w:val="left"/>
      <w:pPr>
        <w:ind w:left="502" w:hanging="360"/>
      </w:pPr>
      <w:rPr>
        <w:b w:val="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 w15:restartNumberingAfterBreak="0">
    <w:nsid w:val="1AA25D15"/>
    <w:multiLevelType w:val="multilevel"/>
    <w:tmpl w:val="5A2247EE"/>
    <w:lvl w:ilvl="0">
      <w:start w:val="1"/>
      <w:numFmt w:val="decimal"/>
      <w:lvlText w:val="%1."/>
      <w:lvlJc w:val="left"/>
      <w:pPr>
        <w:ind w:left="502" w:hanging="360"/>
      </w:pPr>
      <w:rPr>
        <w:b w:val="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 w15:restartNumberingAfterBreak="0">
    <w:nsid w:val="24BF610F"/>
    <w:multiLevelType w:val="multilevel"/>
    <w:tmpl w:val="8A9647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B766C11"/>
    <w:multiLevelType w:val="multilevel"/>
    <w:tmpl w:val="0E484B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6B56E32"/>
    <w:multiLevelType w:val="multilevel"/>
    <w:tmpl w:val="8604EB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9146360"/>
    <w:multiLevelType w:val="multilevel"/>
    <w:tmpl w:val="2E9C6220"/>
    <w:lvl w:ilvl="0">
      <w:start w:val="1"/>
      <w:numFmt w:val="decimal"/>
      <w:lvlText w:val="%1-"/>
      <w:lvlJc w:val="left"/>
      <w:pPr>
        <w:ind w:left="360" w:hanging="360"/>
      </w:pPr>
      <w:rPr>
        <w:color w:val="0070C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6DB21FA3"/>
    <w:multiLevelType w:val="multilevel"/>
    <w:tmpl w:val="EA72D51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6FCB04D4"/>
    <w:multiLevelType w:val="multilevel"/>
    <w:tmpl w:val="B00EA8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53B1DA0"/>
    <w:multiLevelType w:val="multilevel"/>
    <w:tmpl w:val="68F870D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5EF3158"/>
    <w:multiLevelType w:val="multilevel"/>
    <w:tmpl w:val="8F285F70"/>
    <w:lvl w:ilvl="0">
      <w:start w:val="1"/>
      <w:numFmt w:val="decimal"/>
      <w:lvlText w:val="%1."/>
      <w:lvlJc w:val="left"/>
      <w:pPr>
        <w:ind w:left="502" w:hanging="360"/>
      </w:pPr>
      <w:rPr>
        <w:b w:val="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num w:numId="1">
    <w:abstractNumId w:val="2"/>
  </w:num>
  <w:num w:numId="2">
    <w:abstractNumId w:val="10"/>
  </w:num>
  <w:num w:numId="3">
    <w:abstractNumId w:val="9"/>
  </w:num>
  <w:num w:numId="4">
    <w:abstractNumId w:val="4"/>
  </w:num>
  <w:num w:numId="5">
    <w:abstractNumId w:val="0"/>
  </w:num>
  <w:num w:numId="6">
    <w:abstractNumId w:val="3"/>
  </w:num>
  <w:num w:numId="7">
    <w:abstractNumId w:val="6"/>
  </w:num>
  <w:num w:numId="8">
    <w:abstractNumId w:val="5"/>
  </w:num>
  <w:num w:numId="9">
    <w:abstractNumId w:val="8"/>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586"/>
    <w:rsid w:val="00042101"/>
    <w:rsid w:val="0007069C"/>
    <w:rsid w:val="00096591"/>
    <w:rsid w:val="000A49F1"/>
    <w:rsid w:val="000D17B0"/>
    <w:rsid w:val="000E10A4"/>
    <w:rsid w:val="00125665"/>
    <w:rsid w:val="00127C79"/>
    <w:rsid w:val="00152ED7"/>
    <w:rsid w:val="001C4D86"/>
    <w:rsid w:val="001F5FB4"/>
    <w:rsid w:val="0020272C"/>
    <w:rsid w:val="002B0B3B"/>
    <w:rsid w:val="002E18B4"/>
    <w:rsid w:val="003038BF"/>
    <w:rsid w:val="0032447F"/>
    <w:rsid w:val="00330DFE"/>
    <w:rsid w:val="003A7A70"/>
    <w:rsid w:val="003F6629"/>
    <w:rsid w:val="00486EC1"/>
    <w:rsid w:val="004D0901"/>
    <w:rsid w:val="004F53AB"/>
    <w:rsid w:val="00517C9B"/>
    <w:rsid w:val="00541644"/>
    <w:rsid w:val="00546131"/>
    <w:rsid w:val="00570AB4"/>
    <w:rsid w:val="005777EF"/>
    <w:rsid w:val="005A4CC7"/>
    <w:rsid w:val="005A619C"/>
    <w:rsid w:val="005F4E54"/>
    <w:rsid w:val="00613FFF"/>
    <w:rsid w:val="006456A6"/>
    <w:rsid w:val="00661720"/>
    <w:rsid w:val="006850EC"/>
    <w:rsid w:val="006C67A3"/>
    <w:rsid w:val="006F6A29"/>
    <w:rsid w:val="0080543B"/>
    <w:rsid w:val="00841152"/>
    <w:rsid w:val="00845194"/>
    <w:rsid w:val="00881C9A"/>
    <w:rsid w:val="00893C0C"/>
    <w:rsid w:val="008D215B"/>
    <w:rsid w:val="00947586"/>
    <w:rsid w:val="00980F86"/>
    <w:rsid w:val="00995B6D"/>
    <w:rsid w:val="009F5788"/>
    <w:rsid w:val="00A14F19"/>
    <w:rsid w:val="00A73395"/>
    <w:rsid w:val="00A930C7"/>
    <w:rsid w:val="00B16C20"/>
    <w:rsid w:val="00B55256"/>
    <w:rsid w:val="00C805BE"/>
    <w:rsid w:val="00CC5A74"/>
    <w:rsid w:val="00CF2AA3"/>
    <w:rsid w:val="00CF7DB9"/>
    <w:rsid w:val="00D3782C"/>
    <w:rsid w:val="00DB3C8B"/>
    <w:rsid w:val="00DE06EC"/>
    <w:rsid w:val="00E17892"/>
    <w:rsid w:val="00E725BD"/>
    <w:rsid w:val="00E818B3"/>
    <w:rsid w:val="00E87D3A"/>
    <w:rsid w:val="00E972D1"/>
    <w:rsid w:val="00E97F56"/>
    <w:rsid w:val="00EA6A2A"/>
    <w:rsid w:val="00EB3DB4"/>
    <w:rsid w:val="00EE681F"/>
    <w:rsid w:val="00F07CE8"/>
    <w:rsid w:val="00F257D3"/>
    <w:rsid w:val="00F9400C"/>
    <w:rsid w:val="00FA68D3"/>
    <w:rsid w:val="00FD7D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7D93F"/>
  <w15:docId w15:val="{0FC60D81-8A40-47B8-9EC5-D7C04CB5C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tr-TR" w:eastAsia="tr-T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71169"/>
  </w:style>
  <w:style w:type="paragraph" w:styleId="Balk1">
    <w:name w:val="heading 1"/>
    <w:basedOn w:val="Normal"/>
    <w:link w:val="Balk1Char"/>
    <w:uiPriority w:val="1"/>
    <w:qFormat/>
    <w:rsid w:val="000F42D1"/>
    <w:pPr>
      <w:ind w:left="118"/>
      <w:outlineLvl w:val="0"/>
    </w:pPr>
    <w:rPr>
      <w:rFonts w:ascii="Times New Roman" w:eastAsia="Times New Roman" w:hAnsi="Times New Roman"/>
      <w:b/>
      <w:bCs/>
      <w:sz w:val="32"/>
      <w:szCs w:val="32"/>
    </w:rPr>
  </w:style>
  <w:style w:type="paragraph" w:styleId="Balk2">
    <w:name w:val="heading 2"/>
    <w:basedOn w:val="Normal"/>
    <w:link w:val="Balk2Char"/>
    <w:autoRedefine/>
    <w:uiPriority w:val="1"/>
    <w:qFormat/>
    <w:rsid w:val="00692A73"/>
    <w:pPr>
      <w:ind w:right="63"/>
      <w:jc w:val="both"/>
      <w:outlineLvl w:val="1"/>
    </w:pPr>
    <w:rPr>
      <w:rFonts w:eastAsia="Times New Roman" w:cstheme="majorHAnsi"/>
      <w:b/>
      <w:bCs/>
      <w:sz w:val="24"/>
      <w:szCs w:val="24"/>
    </w:rPr>
  </w:style>
  <w:style w:type="paragraph" w:styleId="Balk3">
    <w:name w:val="heading 3"/>
    <w:basedOn w:val="Normal"/>
    <w:link w:val="Balk3Char"/>
    <w:autoRedefine/>
    <w:uiPriority w:val="1"/>
    <w:qFormat/>
    <w:rsid w:val="005777EF"/>
    <w:pPr>
      <w:ind w:right="63"/>
      <w:outlineLvl w:val="2"/>
    </w:pPr>
    <w:rPr>
      <w:rFonts w:asciiTheme="minorHAnsi" w:eastAsia="Times New Roman" w:hAnsiTheme="minorHAnsi" w:cstheme="minorHAnsi"/>
      <w:b/>
      <w:bCs/>
      <w:sz w:val="24"/>
    </w:rPr>
  </w:style>
  <w:style w:type="paragraph" w:styleId="Balk4">
    <w:name w:val="heading 4"/>
    <w:basedOn w:val="Normal"/>
    <w:link w:val="Balk4Char"/>
    <w:uiPriority w:val="1"/>
    <w:qFormat/>
    <w:rsid w:val="000F42D1"/>
    <w:pPr>
      <w:ind w:left="118"/>
      <w:outlineLvl w:val="3"/>
    </w:pPr>
    <w:rPr>
      <w:rFonts w:ascii="Times New Roman" w:eastAsia="Times New Roman" w:hAnsi="Times New Roman"/>
      <w:b/>
      <w:bCs/>
      <w:i/>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character" w:customStyle="1" w:styleId="Balk1Char">
    <w:name w:val="Başlık 1 Char"/>
    <w:basedOn w:val="VarsaylanParagrafYazTipi"/>
    <w:link w:val="Balk1"/>
    <w:uiPriority w:val="1"/>
    <w:rsid w:val="000F42D1"/>
    <w:rPr>
      <w:rFonts w:ascii="Times New Roman" w:eastAsia="Times New Roman" w:hAnsi="Times New Roman"/>
      <w:b/>
      <w:bCs/>
      <w:sz w:val="32"/>
      <w:szCs w:val="32"/>
    </w:rPr>
  </w:style>
  <w:style w:type="character" w:customStyle="1" w:styleId="Balk2Char">
    <w:name w:val="Başlık 2 Char"/>
    <w:basedOn w:val="VarsaylanParagrafYazTipi"/>
    <w:link w:val="Balk2"/>
    <w:uiPriority w:val="1"/>
    <w:rsid w:val="00692A73"/>
    <w:rPr>
      <w:rFonts w:eastAsia="Times New Roman" w:cstheme="majorHAnsi"/>
      <w:b/>
      <w:bCs/>
      <w:sz w:val="24"/>
      <w:szCs w:val="24"/>
    </w:rPr>
  </w:style>
  <w:style w:type="character" w:customStyle="1" w:styleId="Balk3Char">
    <w:name w:val="Başlık 3 Char"/>
    <w:basedOn w:val="VarsaylanParagrafYazTipi"/>
    <w:link w:val="Balk3"/>
    <w:uiPriority w:val="1"/>
    <w:rsid w:val="005777EF"/>
    <w:rPr>
      <w:rFonts w:asciiTheme="minorHAnsi" w:eastAsia="Times New Roman" w:hAnsiTheme="minorHAnsi" w:cstheme="minorHAnsi"/>
      <w:b/>
      <w:bCs/>
      <w:sz w:val="24"/>
    </w:rPr>
  </w:style>
  <w:style w:type="character" w:customStyle="1" w:styleId="Balk4Char">
    <w:name w:val="Başlık 4 Char"/>
    <w:basedOn w:val="VarsaylanParagrafYazTipi"/>
    <w:link w:val="Balk4"/>
    <w:uiPriority w:val="1"/>
    <w:rsid w:val="000F42D1"/>
    <w:rPr>
      <w:rFonts w:ascii="Times New Roman" w:eastAsia="Times New Roman" w:hAnsi="Times New Roman"/>
      <w:b/>
      <w:bCs/>
      <w:i/>
      <w:sz w:val="24"/>
      <w:szCs w:val="24"/>
    </w:rPr>
  </w:style>
  <w:style w:type="table" w:customStyle="1" w:styleId="TableNormal1">
    <w:name w:val="Table Normal1"/>
    <w:uiPriority w:val="2"/>
    <w:semiHidden/>
    <w:unhideWhenUsed/>
    <w:qFormat/>
    <w:rsid w:val="000F42D1"/>
    <w:rPr>
      <w:lang w:val="en-US"/>
    </w:rPr>
    <w:tblPr>
      <w:tblInd w:w="0" w:type="dxa"/>
      <w:tblCellMar>
        <w:top w:w="0" w:type="dxa"/>
        <w:left w:w="0" w:type="dxa"/>
        <w:bottom w:w="0" w:type="dxa"/>
        <w:right w:w="0" w:type="dxa"/>
      </w:tblCellMar>
    </w:tblPr>
  </w:style>
  <w:style w:type="paragraph" w:styleId="T1">
    <w:name w:val="toc 1"/>
    <w:basedOn w:val="Normal"/>
    <w:uiPriority w:val="39"/>
    <w:qFormat/>
    <w:rsid w:val="000F42D1"/>
    <w:pPr>
      <w:spacing w:before="138"/>
      <w:ind w:left="608" w:hanging="269"/>
    </w:pPr>
    <w:rPr>
      <w:rFonts w:ascii="Times New Roman" w:eastAsia="Times New Roman" w:hAnsi="Times New Roman"/>
      <w:b/>
      <w:bCs/>
    </w:rPr>
  </w:style>
  <w:style w:type="paragraph" w:styleId="T2">
    <w:name w:val="toc 2"/>
    <w:basedOn w:val="Normal"/>
    <w:uiPriority w:val="39"/>
    <w:qFormat/>
    <w:rsid w:val="000F42D1"/>
    <w:pPr>
      <w:spacing w:before="138"/>
      <w:ind w:left="778" w:hanging="221"/>
    </w:pPr>
    <w:rPr>
      <w:rFonts w:ascii="Times New Roman" w:eastAsia="Times New Roman" w:hAnsi="Times New Roman"/>
      <w:b/>
      <w:bCs/>
    </w:rPr>
  </w:style>
  <w:style w:type="paragraph" w:styleId="GvdeMetni">
    <w:name w:val="Body Text"/>
    <w:basedOn w:val="Normal"/>
    <w:link w:val="GvdeMetniChar"/>
    <w:uiPriority w:val="1"/>
    <w:qFormat/>
    <w:rsid w:val="000F42D1"/>
    <w:pPr>
      <w:ind w:left="118"/>
    </w:pPr>
    <w:rPr>
      <w:rFonts w:ascii="Times New Roman" w:eastAsia="Times New Roman" w:hAnsi="Times New Roman"/>
      <w:sz w:val="24"/>
      <w:szCs w:val="24"/>
    </w:rPr>
  </w:style>
  <w:style w:type="character" w:customStyle="1" w:styleId="GvdeMetniChar">
    <w:name w:val="Gövde Metni Char"/>
    <w:basedOn w:val="VarsaylanParagrafYazTipi"/>
    <w:link w:val="GvdeMetni"/>
    <w:uiPriority w:val="1"/>
    <w:rsid w:val="000F42D1"/>
    <w:rPr>
      <w:rFonts w:ascii="Times New Roman" w:eastAsia="Times New Roman" w:hAnsi="Times New Roman"/>
      <w:sz w:val="24"/>
      <w:szCs w:val="24"/>
    </w:rPr>
  </w:style>
  <w:style w:type="paragraph" w:styleId="ListeParagraf">
    <w:name w:val="List Paragraph"/>
    <w:basedOn w:val="Normal"/>
    <w:uiPriority w:val="34"/>
    <w:qFormat/>
    <w:rsid w:val="000F42D1"/>
  </w:style>
  <w:style w:type="paragraph" w:customStyle="1" w:styleId="TableParagraph">
    <w:name w:val="Table Paragraph"/>
    <w:basedOn w:val="Normal"/>
    <w:uiPriority w:val="1"/>
    <w:qFormat/>
    <w:rsid w:val="000F42D1"/>
  </w:style>
  <w:style w:type="character" w:styleId="Kpr">
    <w:name w:val="Hyperlink"/>
    <w:basedOn w:val="VarsaylanParagrafYazTipi"/>
    <w:uiPriority w:val="99"/>
    <w:unhideWhenUsed/>
    <w:rsid w:val="000F42D1"/>
    <w:rPr>
      <w:color w:val="0563C1" w:themeColor="hyperlink"/>
      <w:u w:val="single"/>
    </w:rPr>
  </w:style>
  <w:style w:type="paragraph" w:styleId="stBilgi">
    <w:name w:val="header"/>
    <w:basedOn w:val="Normal"/>
    <w:link w:val="stBilgiChar"/>
    <w:uiPriority w:val="99"/>
    <w:unhideWhenUsed/>
    <w:rsid w:val="000F42D1"/>
    <w:pPr>
      <w:tabs>
        <w:tab w:val="center" w:pos="4536"/>
        <w:tab w:val="right" w:pos="9072"/>
      </w:tabs>
    </w:pPr>
  </w:style>
  <w:style w:type="character" w:customStyle="1" w:styleId="stBilgiChar">
    <w:name w:val="Üst Bilgi Char"/>
    <w:basedOn w:val="VarsaylanParagrafYazTipi"/>
    <w:link w:val="stBilgi"/>
    <w:uiPriority w:val="99"/>
    <w:rsid w:val="000F42D1"/>
  </w:style>
  <w:style w:type="paragraph" w:styleId="AltBilgi">
    <w:name w:val="footer"/>
    <w:basedOn w:val="Normal"/>
    <w:link w:val="AltBilgiChar"/>
    <w:uiPriority w:val="99"/>
    <w:unhideWhenUsed/>
    <w:rsid w:val="000F42D1"/>
    <w:pPr>
      <w:tabs>
        <w:tab w:val="center" w:pos="4536"/>
        <w:tab w:val="right" w:pos="9072"/>
      </w:tabs>
    </w:pPr>
  </w:style>
  <w:style w:type="character" w:customStyle="1" w:styleId="AltBilgiChar">
    <w:name w:val="Alt Bilgi Char"/>
    <w:basedOn w:val="VarsaylanParagrafYazTipi"/>
    <w:link w:val="AltBilgi"/>
    <w:uiPriority w:val="99"/>
    <w:rsid w:val="000F42D1"/>
  </w:style>
  <w:style w:type="paragraph" w:styleId="BalonMetni">
    <w:name w:val="Balloon Text"/>
    <w:basedOn w:val="Normal"/>
    <w:link w:val="BalonMetniChar"/>
    <w:uiPriority w:val="99"/>
    <w:semiHidden/>
    <w:unhideWhenUsed/>
    <w:rsid w:val="000F42D1"/>
    <w:rPr>
      <w:rFonts w:ascii="Tahoma" w:hAnsi="Tahoma" w:cs="Tahoma"/>
      <w:sz w:val="16"/>
      <w:szCs w:val="16"/>
    </w:rPr>
  </w:style>
  <w:style w:type="character" w:customStyle="1" w:styleId="BalonMetniChar">
    <w:name w:val="Balon Metni Char"/>
    <w:basedOn w:val="VarsaylanParagrafYazTipi"/>
    <w:link w:val="BalonMetni"/>
    <w:uiPriority w:val="99"/>
    <w:semiHidden/>
    <w:rsid w:val="000F42D1"/>
    <w:rPr>
      <w:rFonts w:ascii="Tahoma" w:hAnsi="Tahoma" w:cs="Tahoma"/>
      <w:sz w:val="16"/>
      <w:szCs w:val="16"/>
    </w:rPr>
  </w:style>
  <w:style w:type="paragraph" w:customStyle="1" w:styleId="Default">
    <w:name w:val="Default"/>
    <w:rsid w:val="000F42D1"/>
    <w:pPr>
      <w:autoSpaceDE w:val="0"/>
      <w:autoSpaceDN w:val="0"/>
      <w:adjustRightInd w:val="0"/>
    </w:pPr>
    <w:rPr>
      <w:color w:val="000000"/>
      <w:sz w:val="24"/>
      <w:szCs w:val="24"/>
      <w:lang w:val="en-US"/>
    </w:rPr>
  </w:style>
  <w:style w:type="character" w:styleId="AklamaBavurusu">
    <w:name w:val="annotation reference"/>
    <w:basedOn w:val="VarsaylanParagrafYazTipi"/>
    <w:uiPriority w:val="99"/>
    <w:semiHidden/>
    <w:unhideWhenUsed/>
    <w:rsid w:val="000F42D1"/>
    <w:rPr>
      <w:sz w:val="16"/>
      <w:szCs w:val="16"/>
    </w:rPr>
  </w:style>
  <w:style w:type="paragraph" w:styleId="AklamaMetni">
    <w:name w:val="annotation text"/>
    <w:basedOn w:val="Normal"/>
    <w:link w:val="AklamaMetniChar"/>
    <w:uiPriority w:val="99"/>
    <w:unhideWhenUsed/>
    <w:rsid w:val="000F42D1"/>
    <w:rPr>
      <w:sz w:val="20"/>
      <w:szCs w:val="20"/>
    </w:rPr>
  </w:style>
  <w:style w:type="character" w:customStyle="1" w:styleId="AklamaMetniChar">
    <w:name w:val="Açıklama Metni Char"/>
    <w:basedOn w:val="VarsaylanParagrafYazTipi"/>
    <w:link w:val="AklamaMetni"/>
    <w:uiPriority w:val="99"/>
    <w:rsid w:val="000F42D1"/>
    <w:rPr>
      <w:sz w:val="20"/>
      <w:szCs w:val="20"/>
    </w:rPr>
  </w:style>
  <w:style w:type="paragraph" w:styleId="AklamaKonusu">
    <w:name w:val="annotation subject"/>
    <w:basedOn w:val="AklamaMetni"/>
    <w:next w:val="AklamaMetni"/>
    <w:link w:val="AklamaKonusuChar"/>
    <w:uiPriority w:val="99"/>
    <w:semiHidden/>
    <w:unhideWhenUsed/>
    <w:rsid w:val="000F42D1"/>
    <w:rPr>
      <w:b/>
      <w:bCs/>
    </w:rPr>
  </w:style>
  <w:style w:type="character" w:customStyle="1" w:styleId="AklamaKonusuChar">
    <w:name w:val="Açıklama Konusu Char"/>
    <w:basedOn w:val="AklamaMetniChar"/>
    <w:link w:val="AklamaKonusu"/>
    <w:uiPriority w:val="99"/>
    <w:semiHidden/>
    <w:rsid w:val="000F42D1"/>
    <w:rPr>
      <w:b/>
      <w:bCs/>
      <w:sz w:val="20"/>
      <w:szCs w:val="20"/>
    </w:rPr>
  </w:style>
  <w:style w:type="paragraph" w:styleId="Dzeltme">
    <w:name w:val="Revision"/>
    <w:hidden/>
    <w:uiPriority w:val="99"/>
    <w:semiHidden/>
    <w:rsid w:val="000F42D1"/>
  </w:style>
  <w:style w:type="paragraph" w:styleId="NormalWeb">
    <w:name w:val="Normal (Web)"/>
    <w:basedOn w:val="Normal"/>
    <w:uiPriority w:val="99"/>
    <w:unhideWhenUsed/>
    <w:rsid w:val="000F42D1"/>
    <w:pPr>
      <w:widowControl/>
    </w:pPr>
    <w:rPr>
      <w:rFonts w:ascii="Times New Roman" w:hAnsi="Times New Roman" w:cs="Times New Roman"/>
      <w:sz w:val="24"/>
      <w:szCs w:val="24"/>
      <w:lang w:val="en-US"/>
    </w:rPr>
  </w:style>
  <w:style w:type="table" w:styleId="TabloKlavuzu">
    <w:name w:val="Table Grid"/>
    <w:basedOn w:val="NormalTablo"/>
    <w:uiPriority w:val="39"/>
    <w:rsid w:val="000F42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9A6EE2"/>
    <w:rPr>
      <w:color w:val="808080"/>
    </w:rPr>
  </w:style>
  <w:style w:type="character" w:styleId="Gl">
    <w:name w:val="Strong"/>
    <w:basedOn w:val="VarsaylanParagrafYazTipi"/>
    <w:uiPriority w:val="22"/>
    <w:qFormat/>
    <w:rsid w:val="00A90FC1"/>
    <w:rPr>
      <w:b/>
      <w:bCs/>
    </w:rPr>
  </w:style>
  <w:style w:type="character" w:styleId="zlenenKpr">
    <w:name w:val="FollowedHyperlink"/>
    <w:basedOn w:val="VarsaylanParagrafYazTipi"/>
    <w:uiPriority w:val="99"/>
    <w:semiHidden/>
    <w:unhideWhenUsed/>
    <w:rsid w:val="001754B4"/>
    <w:rPr>
      <w:color w:val="954F72" w:themeColor="followedHyperlink"/>
      <w:u w:val="single"/>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108" w:type="dxa"/>
        <w:right w:w="108" w:type="dxa"/>
      </w:tblCellMar>
    </w:tblPr>
  </w:style>
  <w:style w:type="table" w:customStyle="1" w:styleId="af7">
    <w:basedOn w:val="TableNormal"/>
    <w:tblPr>
      <w:tblStyleRowBandSize w:val="1"/>
      <w:tblStyleColBandSize w:val="1"/>
      <w:tblCellMar>
        <w:left w:w="108" w:type="dxa"/>
        <w:right w:w="10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CellMar>
        <w:left w:w="108" w:type="dxa"/>
        <w:right w:w="108" w:type="dxa"/>
      </w:tblCellMar>
    </w:tblPr>
  </w:style>
  <w:style w:type="table" w:customStyle="1" w:styleId="afa">
    <w:basedOn w:val="TableNormal"/>
    <w:tblPr>
      <w:tblStyleRowBandSize w:val="1"/>
      <w:tblStyleColBandSize w:val="1"/>
      <w:tblCellMar>
        <w:left w:w="108" w:type="dxa"/>
        <w:right w:w="108" w:type="dxa"/>
      </w:tblCellMar>
    </w:tblPr>
  </w:style>
  <w:style w:type="table" w:customStyle="1" w:styleId="afb">
    <w:basedOn w:val="TableNormal"/>
    <w:tblPr>
      <w:tblStyleRowBandSize w:val="1"/>
      <w:tblStyleColBandSize w:val="1"/>
      <w:tblCellMar>
        <w:left w:w="108" w:type="dxa"/>
        <w:right w:w="108" w:type="dxa"/>
      </w:tblCellMar>
    </w:tblPr>
  </w:style>
  <w:style w:type="table" w:customStyle="1" w:styleId="afc">
    <w:basedOn w:val="TableNormal"/>
    <w:tblPr>
      <w:tblStyleRowBandSize w:val="1"/>
      <w:tblStyleColBandSize w:val="1"/>
      <w:tblCellMar>
        <w:left w:w="108" w:type="dxa"/>
        <w:right w:w="108" w:type="dxa"/>
      </w:tblCellMar>
    </w:tblPr>
  </w:style>
  <w:style w:type="table" w:customStyle="1" w:styleId="afd">
    <w:basedOn w:val="TableNormal"/>
    <w:tblPr>
      <w:tblStyleRowBandSize w:val="1"/>
      <w:tblStyleColBandSize w:val="1"/>
      <w:tblCellMar>
        <w:left w:w="108" w:type="dxa"/>
        <w:right w:w="108" w:type="dxa"/>
      </w:tblCellMar>
    </w:tblPr>
  </w:style>
  <w:style w:type="table" w:customStyle="1" w:styleId="afe">
    <w:basedOn w:val="TableNormal"/>
    <w:tblPr>
      <w:tblStyleRowBandSize w:val="1"/>
      <w:tblStyleColBandSize w:val="1"/>
      <w:tblCellMar>
        <w:left w:w="108" w:type="dxa"/>
        <w:right w:w="108" w:type="dxa"/>
      </w:tblCellMar>
    </w:tblPr>
  </w:style>
  <w:style w:type="table" w:customStyle="1" w:styleId="aff">
    <w:basedOn w:val="TableNormal"/>
    <w:tblPr>
      <w:tblStyleRowBandSize w:val="1"/>
      <w:tblStyleColBandSize w:val="1"/>
      <w:tblCellMar>
        <w:left w:w="108" w:type="dxa"/>
        <w:right w:w="108" w:type="dxa"/>
      </w:tblCellMar>
    </w:tblPr>
  </w:style>
  <w:style w:type="table" w:customStyle="1" w:styleId="aff0">
    <w:basedOn w:val="TableNormal"/>
    <w:tblPr>
      <w:tblStyleRowBandSize w:val="1"/>
      <w:tblStyleColBandSize w:val="1"/>
      <w:tblCellMar>
        <w:left w:w="108" w:type="dxa"/>
        <w:right w:w="108" w:type="dxa"/>
      </w:tblCellMar>
    </w:tblPr>
  </w:style>
  <w:style w:type="table" w:customStyle="1" w:styleId="aff1">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mersin.edu.tr/bulut/birim_1462/genel-bilgiler/2022_KDR_RAPORU/Groev_Yetki_ve_Sorumluluklar_Datm_Listesi_1.pdf" TargetMode="External"/><Relationship Id="rId21" Type="http://schemas.openxmlformats.org/officeDocument/2006/relationships/hyperlink" Target="https://www.mersin.edu.tr/bulut/birim_1462/genel-bilgiler/2022_KDR_RAPORU/Groev_Yetki_ve_Sorumluluklar_Datm_Listesi_1.pdf" TargetMode="External"/><Relationship Id="rId42" Type="http://schemas.openxmlformats.org/officeDocument/2006/relationships/hyperlink" Target="http://fbs.mersin.edu.tr/" TargetMode="External"/><Relationship Id="rId47" Type="http://schemas.openxmlformats.org/officeDocument/2006/relationships/hyperlink" Target="https://dis.mersin.edu.tr/akademik/dis-hekimligi-fakultesi/sizi-dinliyoruz" TargetMode="External"/><Relationship Id="rId63" Type="http://schemas.openxmlformats.org/officeDocument/2006/relationships/hyperlink" Target="https://ue.mersin.edu.tr/" TargetMode="External"/><Relationship Id="rId68" Type="http://schemas.openxmlformats.org/officeDocument/2006/relationships/hyperlink" Target="https://dis.mersin.edu.tr/akademik/dis-hekimligi-fakultesi/fakulte/tanitim-videosu" TargetMode="External"/><Relationship Id="rId16" Type="http://schemas.openxmlformats.org/officeDocument/2006/relationships/hyperlink" Target="https://www.mersin.edu.tr/bulut/birim_1462/genel-bilgiler/2022_KDR_RAPORU/Groev_Yetki_ve_Sorumluluklar_Datm_Listesi_1.pdf" TargetMode="External"/><Relationship Id="rId11" Type="http://schemas.openxmlformats.org/officeDocument/2006/relationships/hyperlink" Target="https://www.mersin.edu.tr/bulut/birim_1462/genel-bilgiler/2022_KDR_RAPORU/Groev_Yetki_ve_Sorumluluklar_Datm_Listesi_1.pdf" TargetMode="External"/><Relationship Id="rId32" Type="http://schemas.openxmlformats.org/officeDocument/2006/relationships/hyperlink" Target="https://dis.mersin.edu.tr/akademik/dis-hekimligi-fakultesi/kalite/memnuniyet-anketleri" TargetMode="External"/><Relationship Id="rId37" Type="http://schemas.openxmlformats.org/officeDocument/2006/relationships/hyperlink" Target="https://dis.mersin.edu.tr/akademik/dis-hekimligi-fakultesi/kalite/memnuniyet-anketleri" TargetMode="External"/><Relationship Id="rId53" Type="http://schemas.openxmlformats.org/officeDocument/2006/relationships/hyperlink" Target="https://www.mersin.edu.tr/bulut/birim_1462/genel-bilgiler/2022_KDR_RAPORU/Di_Hekimlii_Dersler-AKTS.pdf" TargetMode="External"/><Relationship Id="rId58" Type="http://schemas.openxmlformats.org/officeDocument/2006/relationships/hyperlink" Target="https://www.mersin.edu.tr/bulut/birim_76/2021_2022_ILKELER/Ilkeler_2021.pdf" TargetMode="External"/><Relationship Id="rId74" Type="http://schemas.openxmlformats.org/officeDocument/2006/relationships/hyperlink" Target="http://www.mersin.edu.tr/bulut/birim_1462/kalite-dokumanlari/C_DEERLENDRME_RAPORLARI/2021_C_DEERLENDRME_RAPORU.pdf" TargetMode="External"/><Relationship Id="rId79"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www.mersin.edu.tr/bulut/birim_1462/genel-bilgiler/2022_KDR_RAPORU/Radyoloji_Sertifikas..pdf" TargetMode="External"/><Relationship Id="rId19" Type="http://schemas.openxmlformats.org/officeDocument/2006/relationships/hyperlink" Target="https://www.mersin.edu.tr/bulut/birim_1462/genel-bilgiler/2022_KDR_RAPORU/Di_Hekimlii_Fakultesi_Anabilim_Dal_Bakanlklar_Bakan_Atama_Yazs.pdf" TargetMode="External"/><Relationship Id="rId14" Type="http://schemas.openxmlformats.org/officeDocument/2006/relationships/hyperlink" Target="https://www.mersin.edu.tr/bulut/birim_1462/genel-bilgiler/2022_KDR_RAPORU/Groev_Yetki_ve_Sorumluluklar_Datm_Listesi_1.pdf" TargetMode="External"/><Relationship Id="rId22" Type="http://schemas.openxmlformats.org/officeDocument/2006/relationships/hyperlink" Target="https://www.mersin.edu.tr/bulut/birim_1462/genel-bilgiler/2022_KDR_RAPORU/Groev_Yetki_ve_Sorumluluklar_Datm_Listesi_1.pdf" TargetMode="External"/><Relationship Id="rId27" Type="http://schemas.openxmlformats.org/officeDocument/2006/relationships/hyperlink" Target="https://www.mersin.edu.tr/bulut/birim_1462/genel-bilgiler/2022_KDR_RAPORU/Groev_Yetki_ve_Sorumluluklar_Datm_Listesi_1.pdf" TargetMode="External"/><Relationship Id="rId30" Type="http://schemas.openxmlformats.org/officeDocument/2006/relationships/hyperlink" Target="https://www.mersin.edu.tr/bulut/birim_1462/genel-bilgiler/2022_KDR_RAPORU/Groev_Yetki_ve_Sorumluluklar_Datm_Listesi_1.pdf" TargetMode="External"/><Relationship Id="rId35" Type="http://schemas.openxmlformats.org/officeDocument/2006/relationships/hyperlink" Target="https://dis.mersin.edu.tr/akademik/dis-hekimligi-fakultesi/kalite/memnuniyet-anketleri" TargetMode="External"/><Relationship Id="rId43" Type="http://schemas.openxmlformats.org/officeDocument/2006/relationships/hyperlink" Target="https://www.mersin.edu.tr/bulut/birim_1462/genel-bilgiler/2022_KDR_RAPORU/2023-2025_Donemi_Butce_Hazrlk_Calmas_Ustyazi.pdf" TargetMode="External"/><Relationship Id="rId48" Type="http://schemas.openxmlformats.org/officeDocument/2006/relationships/hyperlink" Target="https://www.mersin.edu.tr/bulut/birim_1462/genel-bilgiler/2022_KDR_RAPORU/Orenci_Anketi.pdf" TargetMode="External"/><Relationship Id="rId56" Type="http://schemas.openxmlformats.org/officeDocument/2006/relationships/hyperlink" Target="https://www.mersin.edu.tr/bulut/birim_1462/genel-bilgiler/2022_KDR_RAPORU/Program_ve_Mufredat_Gelitirme_Komisyonu_Ustyazi.pdf" TargetMode="External"/><Relationship Id="rId64" Type="http://schemas.openxmlformats.org/officeDocument/2006/relationships/hyperlink" Target="https://dis.mersin.edu.tr/akademik/dis-hekimligi-fakultesi/fakulte/tanitim-videosu" TargetMode="External"/><Relationship Id="rId69" Type="http://schemas.openxmlformats.org/officeDocument/2006/relationships/hyperlink" Target="https://www.mersin.edu.tr/bulut/birim_1462/genel-bilgiler/2022_KDR_RAPORU/Mersin_Universitesi_Oretim_Uyeliine_Yukseltilme_ve_Atanma_Olcutleri_01.01.2021a.pdf" TargetMode="External"/><Relationship Id="rId77" Type="http://schemas.openxmlformats.org/officeDocument/2006/relationships/hyperlink" Target="http://dis.mersin.edu.tr/akademik/dis-hekimligi-fakultesi/sizi-dinliyoruz" TargetMode="External"/><Relationship Id="rId8" Type="http://schemas.openxmlformats.org/officeDocument/2006/relationships/image" Target="media/image1.png"/><Relationship Id="rId51" Type="http://schemas.openxmlformats.org/officeDocument/2006/relationships/hyperlink" Target="https://www.mersin.edu.tr/bulut/birim_1462/genel-bilgiler/2022_KDR_RAPORU/Program_ve_Mufredat_Gelitirme_Komisyonu_Ek_Program_Ve_Mufredat_Gelitirme_Komisyonu.pdf.pdf" TargetMode="External"/><Relationship Id="rId72" Type="http://schemas.openxmlformats.org/officeDocument/2006/relationships/hyperlink" Target="https://www.mersin.edu.tr/haberler/375525/ogretim-uyelerimizin-projelerine-tuseb-destegi"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mersin.edu.tr/bulut/birim_1462/genel-bilgiler/2022_KDR_RAPORU/Groev_Yetki_ve_Sorumluluklar_Datm_Listesi_1.pdf" TargetMode="External"/><Relationship Id="rId17" Type="http://schemas.openxmlformats.org/officeDocument/2006/relationships/hyperlink" Target="https://www.mersin.edu.tr/bulut/birim_1462/genel-bilgiler/2022_KDR_RAPORU/Groev_Yetki_ve_Sorumluluklar_Datm_Listesi_1.pdf" TargetMode="External"/><Relationship Id="rId25" Type="http://schemas.openxmlformats.org/officeDocument/2006/relationships/hyperlink" Target="https://www.mersin.edu.tr/bulut/birim_1462/genel-bilgiler/2022_KDR_RAPORU/Groev_Yetki_ve_Sorumluluklar_Datm_Listesi_1.pdf" TargetMode="External"/><Relationship Id="rId33" Type="http://schemas.openxmlformats.org/officeDocument/2006/relationships/hyperlink" Target="https://dis.mersin.edu.tr/akademik/dis-hekimligi-fakultesi/kalite/memnuniyet-anketleri" TargetMode="External"/><Relationship Id="rId38" Type="http://schemas.openxmlformats.org/officeDocument/2006/relationships/hyperlink" Target="https://www.mersin.edu.tr/bulut/birim_1462/genel-bilgiler/2022_KDR_RAPORU/Program_ve_Mufredat_Gelitirme_Komisyonu_Toplant_Tutana.pdf" TargetMode="External"/><Relationship Id="rId46" Type="http://schemas.openxmlformats.org/officeDocument/2006/relationships/hyperlink" Target="https://dis.mersin.edu.tr/akademik/dis-hekimligi-fakultesi/kalite/memnuniyet-anketleri" TargetMode="External"/><Relationship Id="rId59" Type="http://schemas.openxmlformats.org/officeDocument/2006/relationships/hyperlink" Target="https://www.mersin.edu.tr/bulut/birim_1462/genel-bilgiler/2022_KDR_RAPORU/Klinik_Uygulama_Deerlendirme_Kriterleri.pdf" TargetMode="External"/><Relationship Id="rId67" Type="http://schemas.openxmlformats.org/officeDocument/2006/relationships/hyperlink" Target="https://dis.mersin.edu.tr/akademik/dis-hekimligi-fakultesi/fakulte/tanitim-videosu" TargetMode="External"/><Relationship Id="rId20" Type="http://schemas.openxmlformats.org/officeDocument/2006/relationships/hyperlink" Target="https://www.mersin.edu.tr/bulut/birim_1462/genel-bilgiler/2022_KDR_RAPORU/Groev_Yetki_ve_Sorumluluklar_Datm_Listesi_1.pdf" TargetMode="External"/><Relationship Id="rId41" Type="http://schemas.openxmlformats.org/officeDocument/2006/relationships/hyperlink" Target="https://dis.mersin.edu.tr/akademik/dis-hekimligi-fakultesi/kalite/memnuniyet-anketleri" TargetMode="External"/><Relationship Id="rId54" Type="http://schemas.openxmlformats.org/officeDocument/2006/relationships/hyperlink" Target="https://www.mersin.edu.tr/bulut/birim_1462/genel-bilgiler/2022_KDR_RAPORU/Dersin_Orenme_Cktlarnn_Programn_Orenme_Cktlarna_Katklar.pdf" TargetMode="External"/><Relationship Id="rId62" Type="http://schemas.openxmlformats.org/officeDocument/2006/relationships/hyperlink" Target="https://kutuphane.mersin.edu.tr/" TargetMode="External"/><Relationship Id="rId70" Type="http://schemas.openxmlformats.org/officeDocument/2006/relationships/hyperlink" Target="https://www.mersin.edu.tr/bulut/birim_1462/genel-bilgiler/2022_KDR_RAPORU/Mersin_Universitesi_Oretim_Uyeliine_Yukseltilme_ve_Atanma_Olcutleri_01.01.2021a.pdf" TargetMode="External"/><Relationship Id="rId75" Type="http://schemas.openxmlformats.org/officeDocument/2006/relationships/hyperlink" Target="https://www.mersin.edu.tr/bulut/birim_1462/genel-bilgiler/2022_KDR_RAPORU/UZMANLIK_ORENCLER_CN_KANAAT_FORMU.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mersin.edu.tr/bulut/birim_1462/genel-bilgiler/2022_KDR_RAPORU/Groev_Yetki_ve_Sorumluluklar_Datm_Listesi_1.pdf" TargetMode="External"/><Relationship Id="rId23" Type="http://schemas.openxmlformats.org/officeDocument/2006/relationships/hyperlink" Target="https://www.mersin.edu.tr/bulut/birim_1462/genel-bilgiler/2022_KDR_RAPORU/Groev_Yetki_ve_Sorumluluklar_Datm_Listesi_1.pdf" TargetMode="External"/><Relationship Id="rId28" Type="http://schemas.openxmlformats.org/officeDocument/2006/relationships/hyperlink" Target="https://www.mersin.edu.tr/bulut/birim_1462/genel-bilgiler/2022_KDR_RAPORU/Groev_Yetki_ve_Sorumluluklar_Datm_Listesi_1.pdf" TargetMode="External"/><Relationship Id="rId36" Type="http://schemas.openxmlformats.org/officeDocument/2006/relationships/hyperlink" Target="https://dis.mersin.edu.tr/akademik/dis-hekimligi-fakultesi/kalite/memnuniyet-anketleri" TargetMode="External"/><Relationship Id="rId49" Type="http://schemas.openxmlformats.org/officeDocument/2006/relationships/hyperlink" Target="https://www.mersin.edu.tr/bulut/birim_1462/genel-bilgiler/2022_KDR_RAPORU/Mezun_zleme_Komisyonu.pdf" TargetMode="External"/><Relationship Id="rId57" Type="http://schemas.openxmlformats.org/officeDocument/2006/relationships/hyperlink" Target="https://www.mersin.edu.tr/bulut/birim_1462/genel-bilgiler/2022_KDR_RAPORU/Program_ve_Mufredat_Gelitirme_Komisyonu_Ek_Program_Ve_Mufredat_Gelitirme_Komisyonu.pdf.pdf" TargetMode="External"/><Relationship Id="rId10" Type="http://schemas.openxmlformats.org/officeDocument/2006/relationships/hyperlink" Target="https://www.mersin.edu.tr/bulut/birim_1462/genel-bilgiler/2022_KDR_RAPORU/Groev_Yetki_ve_Sorumluluklar_Datm_Listesi_1.pdf" TargetMode="External"/><Relationship Id="rId31" Type="http://schemas.openxmlformats.org/officeDocument/2006/relationships/hyperlink" Target="https://dis.mersin.edu.tr/akademik/dis-hekimligi-fakultesi/kalite/memnuniyet-anketleri" TargetMode="External"/><Relationship Id="rId44" Type="http://schemas.openxmlformats.org/officeDocument/2006/relationships/hyperlink" Target="https://www.mersin.edu.tr/bulut/birim_1462/genel-bilgiler/2022_KDR_RAPORU/2022_Yl_Surec_Faaliyet_Planlama_ve_Surec_Faaliyet_zleme_Formu.pdf" TargetMode="External"/><Relationship Id="rId52" Type="http://schemas.openxmlformats.org/officeDocument/2006/relationships/hyperlink" Target="https://www.mersin.edu.tr/bulut/birim_1462/genel-bilgiler/2022_KDR_RAPORU/Ders_Dalm_Dengesi.pdf" TargetMode="External"/><Relationship Id="rId60" Type="http://schemas.openxmlformats.org/officeDocument/2006/relationships/hyperlink" Target="https://www.mersin.edu.tr/bulut/birim_1462/genel-bilgiler/2022_KDR_RAPORU/Ders_Edeerlik_Ve_ntibak_Esaslar.pdf" TargetMode="External"/><Relationship Id="rId65" Type="http://schemas.openxmlformats.org/officeDocument/2006/relationships/hyperlink" Target="https://dis.mersin.edu.tr/akademik/dis-hekimligi-fakultesi/fakulte/tanitim-videosu" TargetMode="External"/><Relationship Id="rId73" Type="http://schemas.openxmlformats.org/officeDocument/2006/relationships/hyperlink" Target="https://www.mersin.edu.tr/bulut/birim_1462/genel-bilgiler/2022_KDR_RAPORU/Program_ve_Mufredat_Gelitirme_Komisyonu_Oluturulmas_ve_Toplant_Tutana.pdf" TargetMode="External"/><Relationship Id="rId78" Type="http://schemas.openxmlformats.org/officeDocument/2006/relationships/header" Target="header1.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ersin.edu.tr/bulut/birim_1462/genel-bilgiler/2022_KDR_RAPORU/Organizasyon_Semasi.pdf" TargetMode="External"/><Relationship Id="rId13" Type="http://schemas.openxmlformats.org/officeDocument/2006/relationships/hyperlink" Target="https://www.mersin.edu.tr/bulut/birim_1462/genel-bilgiler/2022_KDR_RAPORU/Groev_Yetki_ve_Sorumluluklar_Datm_Listesi_1.pdf" TargetMode="External"/><Relationship Id="rId18" Type="http://schemas.openxmlformats.org/officeDocument/2006/relationships/hyperlink" Target="https://www.mersin.edu.tr/bulut/birim_1462/genel-bilgiler/2022_KDR_RAPORU/Groev_Yetki_ve_Sorumluluklar_Datm_Listesi_1.pdf" TargetMode="External"/><Relationship Id="rId39" Type="http://schemas.openxmlformats.org/officeDocument/2006/relationships/hyperlink" Target="https://dis.mersin.edu.tr/akademik/dis-hekimligi-fakultesi/fakulte/genel-bilgiler/misyon-vizyon" TargetMode="External"/><Relationship Id="rId34" Type="http://schemas.openxmlformats.org/officeDocument/2006/relationships/hyperlink" Target="https://dis.mersin.edu.tr/akademik/dis-hekimligi-fakultesi/kalite/memnuniyet-anketleri" TargetMode="External"/><Relationship Id="rId50" Type="http://schemas.openxmlformats.org/officeDocument/2006/relationships/hyperlink" Target="https://www.mersin.edu.tr/bulut/birim_1462/genel-bilgiler/2022_KDR_RAPORU/Erasmus_Gelen-Giden_Orenci.pdf" TargetMode="External"/><Relationship Id="rId55" Type="http://schemas.openxmlformats.org/officeDocument/2006/relationships/hyperlink" Target="https://www.mersin.edu.tr/bulut/birim_1462/genel-bilgiler/2022_KDR_RAPORU/Di_Hekimlii_Dersler-AKTS.pdf" TargetMode="External"/><Relationship Id="rId76" Type="http://schemas.openxmlformats.org/officeDocument/2006/relationships/hyperlink" Target="https://www.mersin.edu.tr/bulut/birim_1462/genel-bilgiler/2022_KDR_RAPORU/Di_Hekimlii_Fakultesi_Binas_Yapm_halesi.pdf" TargetMode="External"/><Relationship Id="rId7" Type="http://schemas.openxmlformats.org/officeDocument/2006/relationships/endnotes" Target="endnotes.xml"/><Relationship Id="rId71" Type="http://schemas.openxmlformats.org/officeDocument/2006/relationships/hyperlink" Target="https://mersin.edu.tr/idari/bilimsel-arastirma-projeleri-birimi" TargetMode="External"/><Relationship Id="rId2" Type="http://schemas.openxmlformats.org/officeDocument/2006/relationships/numbering" Target="numbering.xml"/><Relationship Id="rId29" Type="http://schemas.openxmlformats.org/officeDocument/2006/relationships/hyperlink" Target="https://www.mersin.edu.tr/bulut/birim_1462/genel-bilgiler/2022_KDR_RAPORU/Groev_Yetki_ve_Sorumluluklar_Datm_Listesi_1.pdf" TargetMode="External"/><Relationship Id="rId24" Type="http://schemas.openxmlformats.org/officeDocument/2006/relationships/hyperlink" Target="https://www.mersin.edu.tr/bulut/birim_1462/genel-bilgiler/2022_KDR_RAPORU/Groev_Yetki_ve_Sorumluluklar_Datm_Listesi_1.pdf" TargetMode="External"/><Relationship Id="rId40" Type="http://schemas.openxmlformats.org/officeDocument/2006/relationships/hyperlink" Target="https://www.mersin.edu.tr/bulut/birim_1462/genel-bilgiler/2022_KDR_RAPORU/Hizmetici_Eitim_Katlm_Sertifikas_Ornek_2.pdf" TargetMode="External"/><Relationship Id="rId45" Type="http://schemas.openxmlformats.org/officeDocument/2006/relationships/hyperlink" Target="https://www.mersin.edu.tr/bulut/birim_1462/genel-bilgiler/2022_KDR_RAPORU/c_Payda_Toplant_Katlm_Formu.pdf" TargetMode="External"/><Relationship Id="rId66" Type="http://schemas.openxmlformats.org/officeDocument/2006/relationships/hyperlink" Target="https://dis.mersin.edu.tr/akademik/dis-hekimligi-fakultesi/fakulte/tanitim-videosu"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T5dW61ha+c8xkCq3dzdGzY1zi1A==">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23</Pages>
  <Words>10359</Words>
  <Characters>59052</Characters>
  <Application>Microsoft Office Word</Application>
  <DocSecurity>0</DocSecurity>
  <Lines>492</Lines>
  <Paragraphs>138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Serdar Şen</dc:creator>
  <cp:lastModifiedBy>dis1</cp:lastModifiedBy>
  <cp:revision>63</cp:revision>
  <cp:lastPrinted>2023-01-30T10:57:00Z</cp:lastPrinted>
  <dcterms:created xsi:type="dcterms:W3CDTF">2023-01-17T17:43:00Z</dcterms:created>
  <dcterms:modified xsi:type="dcterms:W3CDTF">2023-01-31T13:30:00Z</dcterms:modified>
</cp:coreProperties>
</file>